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D55" w:rsidRPr="007B76BC" w:rsidRDefault="006F5D55" w:rsidP="009D49BE">
      <w:pPr>
        <w:tabs>
          <w:tab w:val="left" w:pos="540"/>
        </w:tabs>
        <w:contextualSpacing/>
        <w:jc w:val="center"/>
        <w:rPr>
          <w:rFonts w:ascii="Arial" w:hAnsi="Arial" w:cs="Arial"/>
          <w:b/>
          <w:bCs/>
          <w:sz w:val="22"/>
          <w:szCs w:val="22"/>
        </w:rPr>
      </w:pPr>
    </w:p>
    <w:p w:rsidR="006F5D55" w:rsidRPr="007B76BC" w:rsidRDefault="003520ED" w:rsidP="009D49BE">
      <w:pPr>
        <w:tabs>
          <w:tab w:val="left" w:pos="540"/>
        </w:tabs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</w:t>
      </w:r>
      <w:r w:rsidR="006F5D55" w:rsidRPr="007B76BC">
        <w:rPr>
          <w:rFonts w:ascii="Arial" w:hAnsi="Arial" w:cs="Arial"/>
          <w:b/>
          <w:bCs/>
          <w:sz w:val="22"/>
          <w:szCs w:val="22"/>
        </w:rPr>
        <w:t>DITAL DE DISPENSA</w:t>
      </w:r>
      <w:r w:rsidR="00B516D7" w:rsidRPr="007B76BC">
        <w:rPr>
          <w:rFonts w:ascii="Arial" w:hAnsi="Arial" w:cs="Arial"/>
          <w:b/>
          <w:bCs/>
          <w:sz w:val="22"/>
          <w:szCs w:val="22"/>
        </w:rPr>
        <w:t xml:space="preserve"> Nº</w:t>
      </w:r>
      <w:r w:rsidR="00F354F8" w:rsidRPr="007B76BC">
        <w:rPr>
          <w:rFonts w:ascii="Arial" w:hAnsi="Arial" w:cs="Arial"/>
          <w:b/>
          <w:bCs/>
          <w:sz w:val="22"/>
          <w:szCs w:val="22"/>
        </w:rPr>
        <w:t xml:space="preserve"> </w:t>
      </w:r>
      <w:r w:rsidR="0060718E">
        <w:rPr>
          <w:rFonts w:ascii="Arial" w:hAnsi="Arial" w:cs="Arial"/>
          <w:b/>
          <w:bCs/>
          <w:sz w:val="22"/>
          <w:szCs w:val="22"/>
        </w:rPr>
        <w:t>20</w:t>
      </w:r>
      <w:r w:rsidR="004E6B81" w:rsidRPr="007B76BC">
        <w:rPr>
          <w:rFonts w:ascii="Arial" w:hAnsi="Arial" w:cs="Arial"/>
          <w:b/>
          <w:bCs/>
          <w:sz w:val="22"/>
          <w:szCs w:val="22"/>
        </w:rPr>
        <w:t>/201</w:t>
      </w:r>
      <w:r w:rsidR="007B73D8" w:rsidRPr="007B76BC">
        <w:rPr>
          <w:rFonts w:ascii="Arial" w:hAnsi="Arial" w:cs="Arial"/>
          <w:b/>
          <w:bCs/>
          <w:sz w:val="22"/>
          <w:szCs w:val="22"/>
        </w:rPr>
        <w:t>6</w:t>
      </w:r>
    </w:p>
    <w:p w:rsidR="006F5D55" w:rsidRPr="007B76BC" w:rsidRDefault="008F6D03" w:rsidP="009D49BE">
      <w:pPr>
        <w:contextualSpacing/>
        <w:jc w:val="center"/>
        <w:rPr>
          <w:rFonts w:ascii="Arial" w:hAnsi="Arial" w:cs="Arial"/>
          <w:sz w:val="22"/>
          <w:szCs w:val="22"/>
        </w:rPr>
      </w:pPr>
      <w:r w:rsidRPr="007B76BC">
        <w:rPr>
          <w:rFonts w:ascii="Arial" w:hAnsi="Arial" w:cs="Arial"/>
          <w:sz w:val="22"/>
          <w:szCs w:val="22"/>
        </w:rPr>
        <w:t>PROCESSO N</w:t>
      </w:r>
      <w:r w:rsidR="00F20F8B" w:rsidRPr="007B76BC">
        <w:rPr>
          <w:rFonts w:ascii="Arial" w:hAnsi="Arial" w:cs="Arial"/>
          <w:sz w:val="22"/>
          <w:szCs w:val="22"/>
        </w:rPr>
        <w:t>º</w:t>
      </w:r>
      <w:r w:rsidRPr="007B76BC">
        <w:rPr>
          <w:rFonts w:ascii="Arial" w:hAnsi="Arial" w:cs="Arial"/>
          <w:sz w:val="22"/>
          <w:szCs w:val="22"/>
        </w:rPr>
        <w:t xml:space="preserve"> </w:t>
      </w:r>
      <w:r w:rsidR="00D13D09">
        <w:rPr>
          <w:rFonts w:ascii="Arial" w:hAnsi="Arial" w:cs="Arial"/>
          <w:sz w:val="22"/>
          <w:szCs w:val="22"/>
        </w:rPr>
        <w:t>2293</w:t>
      </w:r>
      <w:r w:rsidR="007910F2">
        <w:rPr>
          <w:rFonts w:ascii="Arial" w:hAnsi="Arial" w:cs="Arial"/>
          <w:sz w:val="22"/>
          <w:szCs w:val="22"/>
        </w:rPr>
        <w:t>-2016</w:t>
      </w:r>
    </w:p>
    <w:p w:rsidR="006F5D55" w:rsidRPr="007B76BC" w:rsidRDefault="006F5D55" w:rsidP="009D49BE">
      <w:pPr>
        <w:pStyle w:val="Ttulo3"/>
        <w:tabs>
          <w:tab w:val="clear" w:pos="720"/>
          <w:tab w:val="num" w:pos="0"/>
        </w:tabs>
        <w:ind w:left="0" w:hanging="11"/>
        <w:contextualSpacing/>
        <w:jc w:val="center"/>
        <w:rPr>
          <w:rFonts w:ascii="Arial" w:hAnsi="Arial" w:cs="Arial"/>
          <w:b w:val="0"/>
          <w:bCs w:val="0"/>
          <w:sz w:val="22"/>
          <w:szCs w:val="22"/>
        </w:rPr>
      </w:pPr>
      <w:r w:rsidRPr="007B76BC">
        <w:rPr>
          <w:rFonts w:ascii="Arial" w:hAnsi="Arial" w:cs="Arial"/>
          <w:b w:val="0"/>
          <w:bCs w:val="0"/>
          <w:sz w:val="22"/>
          <w:szCs w:val="22"/>
        </w:rPr>
        <w:t>Artig</w:t>
      </w:r>
      <w:r w:rsidR="008E01B1" w:rsidRPr="007B76BC">
        <w:rPr>
          <w:rFonts w:ascii="Arial" w:hAnsi="Arial" w:cs="Arial"/>
          <w:b w:val="0"/>
          <w:bCs w:val="0"/>
          <w:sz w:val="22"/>
          <w:szCs w:val="22"/>
        </w:rPr>
        <w:t>o 24, Inciso II da Lei 8.666/</w:t>
      </w:r>
      <w:proofErr w:type="gramStart"/>
      <w:r w:rsidR="008E01B1" w:rsidRPr="007B76BC">
        <w:rPr>
          <w:rFonts w:ascii="Arial" w:hAnsi="Arial" w:cs="Arial"/>
          <w:b w:val="0"/>
          <w:bCs w:val="0"/>
          <w:sz w:val="22"/>
          <w:szCs w:val="22"/>
        </w:rPr>
        <w:t>93</w:t>
      </w:r>
      <w:proofErr w:type="gramEnd"/>
    </w:p>
    <w:p w:rsidR="006F5D55" w:rsidRPr="007B76BC" w:rsidRDefault="006F5D55" w:rsidP="009D49BE">
      <w:pPr>
        <w:tabs>
          <w:tab w:val="left" w:pos="540"/>
        </w:tabs>
        <w:contextualSpacing/>
        <w:jc w:val="center"/>
        <w:rPr>
          <w:rFonts w:ascii="Arial" w:hAnsi="Arial" w:cs="Arial"/>
          <w:b/>
          <w:bCs/>
          <w:sz w:val="22"/>
          <w:szCs w:val="22"/>
        </w:rPr>
      </w:pPr>
    </w:p>
    <w:p w:rsidR="008E01B1" w:rsidRPr="007B76BC" w:rsidRDefault="006F5D55" w:rsidP="009D49BE">
      <w:pPr>
        <w:pStyle w:val="Ttulo5"/>
        <w:contextualSpacing/>
        <w:rPr>
          <w:rFonts w:ascii="Arial" w:hAnsi="Arial"/>
          <w:szCs w:val="22"/>
        </w:rPr>
      </w:pPr>
      <w:r w:rsidRPr="007B76BC">
        <w:rPr>
          <w:rFonts w:ascii="Arial" w:hAnsi="Arial"/>
          <w:szCs w:val="22"/>
        </w:rPr>
        <w:t xml:space="preserve">Data limite para entrega da proposta: dia </w:t>
      </w:r>
      <w:r w:rsidR="0060718E">
        <w:rPr>
          <w:rFonts w:ascii="Arial" w:hAnsi="Arial"/>
          <w:szCs w:val="22"/>
        </w:rPr>
        <w:t>25</w:t>
      </w:r>
      <w:r w:rsidR="008E01B1" w:rsidRPr="007B76BC">
        <w:rPr>
          <w:rFonts w:ascii="Arial" w:hAnsi="Arial"/>
          <w:szCs w:val="22"/>
        </w:rPr>
        <w:t>/</w:t>
      </w:r>
      <w:r w:rsidR="004A2A00">
        <w:rPr>
          <w:rFonts w:ascii="Arial" w:hAnsi="Arial"/>
          <w:szCs w:val="22"/>
        </w:rPr>
        <w:t>0</w:t>
      </w:r>
      <w:r w:rsidR="0060718E">
        <w:rPr>
          <w:rFonts w:ascii="Arial" w:hAnsi="Arial"/>
          <w:szCs w:val="22"/>
        </w:rPr>
        <w:t>4</w:t>
      </w:r>
      <w:r w:rsidR="007D4F59" w:rsidRPr="007B76BC">
        <w:rPr>
          <w:rFonts w:ascii="Arial" w:hAnsi="Arial"/>
          <w:szCs w:val="22"/>
        </w:rPr>
        <w:t>/</w:t>
      </w:r>
      <w:r w:rsidR="009A3A4C" w:rsidRPr="007B76BC">
        <w:rPr>
          <w:rFonts w:ascii="Arial" w:hAnsi="Arial"/>
          <w:szCs w:val="22"/>
        </w:rPr>
        <w:t>201</w:t>
      </w:r>
      <w:r w:rsidR="007B73D8" w:rsidRPr="007B76BC">
        <w:rPr>
          <w:rFonts w:ascii="Arial" w:hAnsi="Arial"/>
          <w:szCs w:val="22"/>
        </w:rPr>
        <w:t>6</w:t>
      </w:r>
      <w:r w:rsidRPr="007B76BC">
        <w:rPr>
          <w:rFonts w:ascii="Arial" w:hAnsi="Arial"/>
          <w:szCs w:val="22"/>
        </w:rPr>
        <w:t xml:space="preserve"> às </w:t>
      </w:r>
      <w:proofErr w:type="gramStart"/>
      <w:r w:rsidR="00510139">
        <w:rPr>
          <w:rFonts w:ascii="Arial" w:hAnsi="Arial"/>
          <w:szCs w:val="22"/>
        </w:rPr>
        <w:t>0</w:t>
      </w:r>
      <w:r w:rsidR="0060718E">
        <w:rPr>
          <w:rFonts w:ascii="Arial" w:hAnsi="Arial"/>
          <w:szCs w:val="22"/>
        </w:rPr>
        <w:t>9</w:t>
      </w:r>
      <w:r w:rsidR="008E01B1" w:rsidRPr="007B76BC">
        <w:rPr>
          <w:rFonts w:ascii="Arial" w:hAnsi="Arial"/>
          <w:szCs w:val="22"/>
        </w:rPr>
        <w:t>:</w:t>
      </w:r>
      <w:r w:rsidR="004E6DC0" w:rsidRPr="007B76BC">
        <w:rPr>
          <w:rFonts w:ascii="Arial" w:hAnsi="Arial"/>
          <w:szCs w:val="22"/>
        </w:rPr>
        <w:t>0</w:t>
      </w:r>
      <w:r w:rsidRPr="007B76BC">
        <w:rPr>
          <w:rFonts w:ascii="Arial" w:hAnsi="Arial"/>
          <w:szCs w:val="22"/>
        </w:rPr>
        <w:t>0</w:t>
      </w:r>
      <w:proofErr w:type="gramEnd"/>
      <w:r w:rsidR="008E01B1" w:rsidRPr="007B76BC">
        <w:rPr>
          <w:rFonts w:ascii="Arial" w:hAnsi="Arial"/>
          <w:szCs w:val="22"/>
        </w:rPr>
        <w:t>min</w:t>
      </w:r>
    </w:p>
    <w:p w:rsidR="006F5D55" w:rsidRPr="007B76BC" w:rsidRDefault="006F5D55" w:rsidP="009D49BE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6F5D55" w:rsidRPr="007B76BC" w:rsidRDefault="00662A48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7B76BC">
        <w:rPr>
          <w:rFonts w:ascii="Arial" w:hAnsi="Arial" w:cs="Arial"/>
          <w:b/>
          <w:sz w:val="22"/>
          <w:szCs w:val="22"/>
        </w:rPr>
        <w:t xml:space="preserve">1 </w:t>
      </w:r>
      <w:r w:rsidR="00510139">
        <w:rPr>
          <w:rFonts w:ascii="Arial" w:hAnsi="Arial" w:cs="Arial"/>
          <w:b/>
          <w:sz w:val="22"/>
          <w:szCs w:val="22"/>
        </w:rPr>
        <w:t>–</w:t>
      </w:r>
      <w:r w:rsidRPr="007B76BC">
        <w:rPr>
          <w:rFonts w:ascii="Arial" w:hAnsi="Arial" w:cs="Arial"/>
          <w:b/>
          <w:sz w:val="22"/>
          <w:szCs w:val="22"/>
        </w:rPr>
        <w:t xml:space="preserve"> PREÂMBULO</w:t>
      </w:r>
    </w:p>
    <w:p w:rsidR="006F5D55" w:rsidRPr="007B76BC" w:rsidRDefault="006F5D55" w:rsidP="009D49BE">
      <w:pPr>
        <w:contextualSpacing/>
        <w:jc w:val="both"/>
        <w:rPr>
          <w:rFonts w:ascii="Arial" w:hAnsi="Arial" w:cs="Arial"/>
          <w:sz w:val="22"/>
          <w:szCs w:val="22"/>
        </w:rPr>
      </w:pPr>
      <w:r w:rsidRPr="007B76BC">
        <w:rPr>
          <w:rFonts w:ascii="Arial" w:hAnsi="Arial" w:cs="Arial"/>
          <w:sz w:val="22"/>
          <w:szCs w:val="22"/>
        </w:rPr>
        <w:t xml:space="preserve">O </w:t>
      </w:r>
      <w:r w:rsidR="00C43A9F" w:rsidRPr="007B76BC">
        <w:rPr>
          <w:rFonts w:ascii="Arial" w:hAnsi="Arial" w:cs="Arial"/>
          <w:sz w:val="22"/>
          <w:szCs w:val="22"/>
        </w:rPr>
        <w:t>Município de Rolim de Moura TORNA PÚBLICO</w:t>
      </w:r>
      <w:r w:rsidRPr="007B76BC">
        <w:rPr>
          <w:rFonts w:ascii="Arial" w:hAnsi="Arial" w:cs="Arial"/>
          <w:sz w:val="22"/>
          <w:szCs w:val="22"/>
        </w:rPr>
        <w:t xml:space="preserve"> para conhecimento de quantos possam interessar que fará contratação com DISPENSA DE LICITAÇÃO, do tipo de </w:t>
      </w:r>
      <w:r w:rsidR="00043FD0" w:rsidRPr="007B76BC">
        <w:rPr>
          <w:rFonts w:ascii="Arial" w:hAnsi="Arial" w:cs="Arial"/>
          <w:sz w:val="22"/>
          <w:szCs w:val="22"/>
        </w:rPr>
        <w:t>“</w:t>
      </w:r>
      <w:r w:rsidRPr="007B76BC">
        <w:rPr>
          <w:rFonts w:ascii="Arial" w:hAnsi="Arial" w:cs="Arial"/>
          <w:sz w:val="22"/>
          <w:szCs w:val="22"/>
        </w:rPr>
        <w:t>MENOR PREÇO</w:t>
      </w:r>
      <w:r w:rsidR="00043FD0" w:rsidRPr="007B76BC">
        <w:rPr>
          <w:rFonts w:ascii="Arial" w:hAnsi="Arial" w:cs="Arial"/>
          <w:sz w:val="22"/>
          <w:szCs w:val="22"/>
        </w:rPr>
        <w:t>”</w:t>
      </w:r>
      <w:r w:rsidRPr="007B76BC">
        <w:rPr>
          <w:rFonts w:ascii="Arial" w:hAnsi="Arial" w:cs="Arial"/>
          <w:sz w:val="22"/>
          <w:szCs w:val="22"/>
        </w:rPr>
        <w:t xml:space="preserve"> unitário</w:t>
      </w:r>
      <w:r w:rsidR="007124F0" w:rsidRPr="007B76BC">
        <w:rPr>
          <w:rFonts w:ascii="Arial" w:hAnsi="Arial" w:cs="Arial"/>
          <w:sz w:val="22"/>
          <w:szCs w:val="22"/>
        </w:rPr>
        <w:t xml:space="preserve"> por </w:t>
      </w:r>
      <w:r w:rsidR="00C72498" w:rsidRPr="007B76BC">
        <w:rPr>
          <w:rFonts w:ascii="Arial" w:hAnsi="Arial" w:cs="Arial"/>
          <w:sz w:val="22"/>
          <w:szCs w:val="22"/>
        </w:rPr>
        <w:t>item</w:t>
      </w:r>
      <w:r w:rsidR="00043FD0" w:rsidRPr="007B76BC">
        <w:rPr>
          <w:rFonts w:ascii="Arial" w:hAnsi="Arial" w:cs="Arial"/>
          <w:sz w:val="22"/>
          <w:szCs w:val="22"/>
        </w:rPr>
        <w:t>,</w:t>
      </w:r>
      <w:r w:rsidRPr="007B76BC">
        <w:rPr>
          <w:rFonts w:ascii="Arial" w:hAnsi="Arial" w:cs="Arial"/>
          <w:sz w:val="22"/>
          <w:szCs w:val="22"/>
        </w:rPr>
        <w:t xml:space="preserve"> conforme descrito neste Edital e seus anexos.</w:t>
      </w:r>
    </w:p>
    <w:p w:rsidR="006F5D55" w:rsidRPr="007B76BC" w:rsidRDefault="006F5D55" w:rsidP="009D49BE">
      <w:pPr>
        <w:contextualSpacing/>
        <w:jc w:val="both"/>
        <w:rPr>
          <w:rFonts w:ascii="Arial" w:hAnsi="Arial" w:cs="Arial"/>
          <w:sz w:val="22"/>
          <w:szCs w:val="22"/>
        </w:rPr>
      </w:pPr>
      <w:proofErr w:type="gramStart"/>
      <w:r w:rsidRPr="007B76BC">
        <w:rPr>
          <w:rFonts w:ascii="Arial" w:hAnsi="Arial" w:cs="Arial"/>
          <w:sz w:val="22"/>
          <w:szCs w:val="22"/>
        </w:rPr>
        <w:t>A presente</w:t>
      </w:r>
      <w:proofErr w:type="gramEnd"/>
      <w:r w:rsidR="00B21CC3" w:rsidRPr="007B76BC">
        <w:rPr>
          <w:rFonts w:ascii="Arial" w:hAnsi="Arial" w:cs="Arial"/>
          <w:sz w:val="22"/>
          <w:szCs w:val="22"/>
        </w:rPr>
        <w:t xml:space="preserve"> dispensa de</w:t>
      </w:r>
      <w:r w:rsidRPr="007B76BC">
        <w:rPr>
          <w:rFonts w:ascii="Arial" w:hAnsi="Arial" w:cs="Arial"/>
          <w:sz w:val="22"/>
          <w:szCs w:val="22"/>
        </w:rPr>
        <w:t xml:space="preserve"> licitação será processada e julgada em conformidade com a Lei nº 8.666/93 e alterações.</w:t>
      </w:r>
    </w:p>
    <w:p w:rsidR="00662A48" w:rsidRPr="007B76BC" w:rsidRDefault="00662A48" w:rsidP="009D49BE">
      <w:pPr>
        <w:suppressAutoHyphens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</w:p>
    <w:p w:rsidR="00F44F49" w:rsidRPr="007B76BC" w:rsidRDefault="00F44F49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7B76BC">
        <w:rPr>
          <w:rFonts w:ascii="Arial" w:hAnsi="Arial" w:cs="Arial"/>
          <w:b/>
          <w:sz w:val="22"/>
          <w:szCs w:val="22"/>
        </w:rPr>
        <w:t>2 – OBJETO</w:t>
      </w:r>
    </w:p>
    <w:p w:rsidR="00B1176B" w:rsidRPr="007B76BC" w:rsidRDefault="00CE2F3A" w:rsidP="009D49BE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Aquisição e instalação de porta de vidro para a Unidade Básica de Saúde Albert Sabin.</w:t>
      </w:r>
    </w:p>
    <w:p w:rsidR="00F44F49" w:rsidRPr="007B76BC" w:rsidRDefault="00F44F49" w:rsidP="009D49BE">
      <w:pPr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:rsidR="00B1176B" w:rsidRPr="007B76BC" w:rsidRDefault="00B1176B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7B76BC">
        <w:rPr>
          <w:rFonts w:ascii="Arial" w:hAnsi="Arial" w:cs="Arial"/>
          <w:b/>
          <w:sz w:val="22"/>
          <w:szCs w:val="22"/>
        </w:rPr>
        <w:t>03 – JUSTIFICATIVA</w:t>
      </w:r>
    </w:p>
    <w:p w:rsidR="001B12CB" w:rsidRPr="00A62F4A" w:rsidRDefault="00CE2F3A" w:rsidP="009D49BE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</w:t>
      </w:r>
      <w:r w:rsidR="001B12CB">
        <w:rPr>
          <w:rFonts w:ascii="Arial" w:hAnsi="Arial" w:cs="Arial"/>
          <w:sz w:val="22"/>
          <w:szCs w:val="22"/>
        </w:rPr>
        <w:t>m este Projeto o objetivo de aquisição, instalação e manutenção em porta já existente para a unidade de Saúde Albert Sabin. No mês de fevereiro</w:t>
      </w:r>
      <w:r w:rsidR="006025BC">
        <w:rPr>
          <w:rFonts w:ascii="Arial" w:hAnsi="Arial" w:cs="Arial"/>
          <w:sz w:val="22"/>
          <w:szCs w:val="22"/>
        </w:rPr>
        <w:t xml:space="preserve"> um bloco da porta da referida unidade quebrou, sendo necessária sua reposição</w:t>
      </w:r>
      <w:r w:rsidR="006251B1">
        <w:rPr>
          <w:rFonts w:ascii="Arial" w:hAnsi="Arial" w:cs="Arial"/>
          <w:sz w:val="22"/>
          <w:szCs w:val="22"/>
        </w:rPr>
        <w:t xml:space="preserve"> o mais rápido possível. Também será realizada a manutenção das roldanas de porta já existente. Tal solicitação</w:t>
      </w:r>
      <w:r w:rsidR="00E51CE2">
        <w:rPr>
          <w:rFonts w:ascii="Arial" w:hAnsi="Arial" w:cs="Arial"/>
          <w:sz w:val="22"/>
          <w:szCs w:val="22"/>
        </w:rPr>
        <w:t xml:space="preserve"> se faz necessária para garantir a segurança dos pacientes e servidores e </w:t>
      </w:r>
      <w:r w:rsidR="00613680">
        <w:rPr>
          <w:rFonts w:ascii="Arial" w:hAnsi="Arial" w:cs="Arial"/>
          <w:sz w:val="22"/>
          <w:szCs w:val="22"/>
        </w:rPr>
        <w:t>principalmente dos bens patrimoniais. As especificações e quantitativos estão descritas</w:t>
      </w:r>
      <w:r w:rsidR="0007436B">
        <w:rPr>
          <w:rFonts w:ascii="Arial" w:hAnsi="Arial" w:cs="Arial"/>
          <w:sz w:val="22"/>
          <w:szCs w:val="22"/>
        </w:rPr>
        <w:t xml:space="preserve"> no SAMS 50/2016.</w:t>
      </w:r>
    </w:p>
    <w:p w:rsidR="00DD61F7" w:rsidRPr="007B76BC" w:rsidRDefault="00BB1082" w:rsidP="009D49BE">
      <w:pPr>
        <w:pStyle w:val="Corpodetexto"/>
        <w:contextualSpacing/>
        <w:jc w:val="both"/>
        <w:rPr>
          <w:rFonts w:ascii="Arial" w:hAnsi="Arial" w:cs="Arial"/>
          <w:b w:val="0"/>
          <w:sz w:val="22"/>
          <w:szCs w:val="22"/>
        </w:rPr>
      </w:pPr>
      <w:r w:rsidRPr="007B76BC">
        <w:rPr>
          <w:rFonts w:ascii="Arial" w:hAnsi="Arial" w:cs="Arial"/>
          <w:b w:val="0"/>
          <w:sz w:val="22"/>
          <w:szCs w:val="22"/>
        </w:rPr>
        <w:t xml:space="preserve"> </w:t>
      </w:r>
    </w:p>
    <w:p w:rsidR="00B1176B" w:rsidRPr="007B76BC" w:rsidRDefault="00B1176B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7B76BC">
        <w:rPr>
          <w:rFonts w:ascii="Arial" w:hAnsi="Arial" w:cs="Arial"/>
          <w:b/>
          <w:sz w:val="22"/>
          <w:szCs w:val="22"/>
        </w:rPr>
        <w:t>04 – DOS RECURSOS ORÇAMENTÁRIOS</w:t>
      </w:r>
    </w:p>
    <w:p w:rsidR="00011CF8" w:rsidRPr="00011CF8" w:rsidRDefault="00011CF8" w:rsidP="009D49BE">
      <w:pPr>
        <w:contextualSpacing/>
        <w:jc w:val="both"/>
        <w:rPr>
          <w:rFonts w:ascii="Arial" w:hAnsi="Arial" w:cs="Arial"/>
          <w:sz w:val="22"/>
          <w:szCs w:val="22"/>
        </w:rPr>
      </w:pPr>
      <w:r w:rsidRPr="00011CF8">
        <w:rPr>
          <w:rFonts w:ascii="Arial" w:hAnsi="Arial" w:cs="Arial"/>
          <w:sz w:val="22"/>
          <w:szCs w:val="22"/>
        </w:rPr>
        <w:t xml:space="preserve">As despesas correrão por conta do elemento de despesa </w:t>
      </w:r>
      <w:r w:rsidR="00710BB2">
        <w:rPr>
          <w:rFonts w:ascii="Arial" w:hAnsi="Arial" w:cs="Arial"/>
          <w:sz w:val="22"/>
          <w:szCs w:val="22"/>
        </w:rPr>
        <w:t>33.90.30</w:t>
      </w:r>
      <w:r w:rsidRPr="00011CF8">
        <w:rPr>
          <w:rFonts w:ascii="Arial" w:hAnsi="Arial" w:cs="Arial"/>
          <w:sz w:val="22"/>
          <w:szCs w:val="22"/>
        </w:rPr>
        <w:t>, p</w:t>
      </w:r>
      <w:r w:rsidRPr="00011CF8">
        <w:rPr>
          <w:rFonts w:ascii="Arial" w:hAnsi="Arial" w:cs="Arial"/>
          <w:bCs/>
          <w:sz w:val="22"/>
          <w:szCs w:val="22"/>
        </w:rPr>
        <w:t xml:space="preserve">rojeto atividade </w:t>
      </w:r>
      <w:r w:rsidR="00710BB2">
        <w:rPr>
          <w:rFonts w:ascii="Arial" w:hAnsi="Arial" w:cs="Arial"/>
          <w:bCs/>
          <w:sz w:val="22"/>
          <w:szCs w:val="22"/>
        </w:rPr>
        <w:t>2.253</w:t>
      </w:r>
      <w:r w:rsidRPr="00011CF8">
        <w:rPr>
          <w:rFonts w:ascii="Arial" w:hAnsi="Arial" w:cs="Arial"/>
          <w:sz w:val="22"/>
          <w:szCs w:val="22"/>
        </w:rPr>
        <w:t>.</w:t>
      </w:r>
    </w:p>
    <w:p w:rsidR="00AD6806" w:rsidRPr="007B76BC" w:rsidRDefault="00AD6806" w:rsidP="009D49BE">
      <w:pPr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:rsidR="00B1176B" w:rsidRPr="007B76BC" w:rsidRDefault="00B1176B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7B76BC">
        <w:rPr>
          <w:rFonts w:ascii="Arial" w:hAnsi="Arial" w:cs="Arial"/>
          <w:b/>
          <w:sz w:val="22"/>
          <w:szCs w:val="22"/>
        </w:rPr>
        <w:t>05 – EXECUÇÃO</w:t>
      </w:r>
    </w:p>
    <w:p w:rsidR="00B1176B" w:rsidRPr="007B76BC" w:rsidRDefault="00B1176B" w:rsidP="009D49BE">
      <w:pPr>
        <w:contextualSpacing/>
        <w:jc w:val="both"/>
        <w:rPr>
          <w:rFonts w:ascii="Arial" w:hAnsi="Arial" w:cs="Arial"/>
          <w:sz w:val="22"/>
          <w:szCs w:val="22"/>
        </w:rPr>
      </w:pPr>
      <w:r w:rsidRPr="007B76BC">
        <w:rPr>
          <w:rFonts w:ascii="Arial" w:hAnsi="Arial" w:cs="Arial"/>
          <w:sz w:val="22"/>
          <w:szCs w:val="22"/>
        </w:rPr>
        <w:t>Forma indireta.</w:t>
      </w:r>
    </w:p>
    <w:p w:rsidR="00B1176B" w:rsidRPr="007B76BC" w:rsidRDefault="00B1176B" w:rsidP="009D49BE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B1176B" w:rsidRPr="007B76BC" w:rsidRDefault="00B1176B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7B76BC">
        <w:rPr>
          <w:rFonts w:ascii="Arial" w:hAnsi="Arial" w:cs="Arial"/>
          <w:b/>
          <w:sz w:val="22"/>
          <w:szCs w:val="22"/>
        </w:rPr>
        <w:t>06 – DO PAGAMENTO</w:t>
      </w:r>
    </w:p>
    <w:p w:rsidR="00667D7B" w:rsidRPr="007B76BC" w:rsidRDefault="00667D7B" w:rsidP="009D49BE">
      <w:pPr>
        <w:contextualSpacing/>
        <w:jc w:val="both"/>
        <w:rPr>
          <w:rFonts w:ascii="Arial" w:hAnsi="Arial" w:cs="Arial"/>
          <w:sz w:val="22"/>
          <w:szCs w:val="22"/>
        </w:rPr>
      </w:pPr>
      <w:r w:rsidRPr="007B76BC">
        <w:rPr>
          <w:rFonts w:ascii="Arial" w:hAnsi="Arial" w:cs="Arial"/>
          <w:sz w:val="22"/>
          <w:szCs w:val="22"/>
        </w:rPr>
        <w:t>O pagamento será efetuado</w:t>
      </w:r>
      <w:r w:rsidR="00D9536D" w:rsidRPr="007B76BC">
        <w:rPr>
          <w:rFonts w:ascii="Arial" w:hAnsi="Arial" w:cs="Arial"/>
          <w:sz w:val="22"/>
          <w:szCs w:val="22"/>
        </w:rPr>
        <w:t xml:space="preserve"> em até 30 (trinta) dias,</w:t>
      </w:r>
      <w:r w:rsidRPr="007B76BC">
        <w:rPr>
          <w:rFonts w:ascii="Arial" w:hAnsi="Arial" w:cs="Arial"/>
          <w:sz w:val="22"/>
          <w:szCs w:val="22"/>
        </w:rPr>
        <w:t xml:space="preserve"> após a entrega do material, e conforme a emissão da nota fiscal com os respectivos orçamentos devidamente autorizados, que serão atestados e encaminhados ao setor competente para o pagamento da despesa.</w:t>
      </w:r>
    </w:p>
    <w:p w:rsidR="00B1176B" w:rsidRPr="007B76BC" w:rsidRDefault="00B1176B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7B76BC">
        <w:rPr>
          <w:rFonts w:ascii="Arial" w:hAnsi="Arial" w:cs="Arial"/>
          <w:sz w:val="22"/>
          <w:szCs w:val="22"/>
        </w:rPr>
        <w:t>O pagamento será realizado mediante liquidação da despesa em até 30 (trinta) dias, conforme dispõe art. 62 e 63 da 4.320/64 e demais documentos pertinentes ao objeto licitado.</w:t>
      </w:r>
    </w:p>
    <w:p w:rsidR="00B1176B" w:rsidRPr="007B76BC" w:rsidRDefault="00B1176B" w:rsidP="009D49BE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B1176B" w:rsidRPr="007B76BC" w:rsidRDefault="00B1176B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7B76BC">
        <w:rPr>
          <w:rFonts w:ascii="Arial" w:hAnsi="Arial" w:cs="Arial"/>
          <w:b/>
          <w:sz w:val="22"/>
          <w:szCs w:val="22"/>
        </w:rPr>
        <w:t xml:space="preserve">07 </w:t>
      </w:r>
      <w:r w:rsidR="00667D7B" w:rsidRPr="007B76BC">
        <w:rPr>
          <w:rFonts w:ascii="Arial" w:hAnsi="Arial" w:cs="Arial"/>
          <w:b/>
          <w:sz w:val="22"/>
          <w:szCs w:val="22"/>
        </w:rPr>
        <w:t>–</w:t>
      </w:r>
      <w:r w:rsidR="0050766C" w:rsidRPr="007B76BC">
        <w:rPr>
          <w:rFonts w:ascii="Arial" w:hAnsi="Arial" w:cs="Arial"/>
          <w:b/>
          <w:sz w:val="22"/>
          <w:szCs w:val="22"/>
        </w:rPr>
        <w:t xml:space="preserve"> </w:t>
      </w:r>
      <w:r w:rsidR="00FC0CBD" w:rsidRPr="007B76BC">
        <w:rPr>
          <w:rFonts w:ascii="Arial" w:hAnsi="Arial" w:cs="Arial"/>
          <w:b/>
          <w:sz w:val="22"/>
          <w:szCs w:val="22"/>
        </w:rPr>
        <w:t>FISCALIZAÇÃO</w:t>
      </w:r>
    </w:p>
    <w:p w:rsidR="00B1176B" w:rsidRPr="007B76BC" w:rsidRDefault="005467DB" w:rsidP="009D49BE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porta será instalada na Unidade de Saúde Albert Sabin</w:t>
      </w:r>
      <w:r w:rsidR="009B5F84">
        <w:rPr>
          <w:rFonts w:ascii="Arial" w:hAnsi="Arial" w:cs="Arial"/>
          <w:sz w:val="22"/>
          <w:szCs w:val="22"/>
        </w:rPr>
        <w:t>, localizada na Avenida Florianópolis esquina com a Avenida Rio Madeira, ficando a comissão de recebimento de material responsável pelo recebimento e fiscalização.</w:t>
      </w:r>
    </w:p>
    <w:p w:rsidR="00B1176B" w:rsidRPr="007B76BC" w:rsidRDefault="00B1176B" w:rsidP="009D49BE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B1176B" w:rsidRDefault="00B1176B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6B5F1B">
        <w:rPr>
          <w:rFonts w:ascii="Arial" w:hAnsi="Arial" w:cs="Arial"/>
          <w:b/>
          <w:sz w:val="22"/>
          <w:szCs w:val="22"/>
        </w:rPr>
        <w:t>08 – DAS OBRIGAÇÕES DA CONTRATADA</w:t>
      </w:r>
    </w:p>
    <w:p w:rsidR="00284210" w:rsidRPr="009B5F84" w:rsidRDefault="009B5F84" w:rsidP="009D49BE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Entregar devidamente instaladas as portas e roldanas após liberação</w:t>
      </w:r>
      <w:r w:rsidR="008B4559">
        <w:rPr>
          <w:rFonts w:ascii="Arial" w:hAnsi="Arial" w:cs="Arial"/>
          <w:sz w:val="22"/>
          <w:szCs w:val="22"/>
        </w:rPr>
        <w:t xml:space="preserve"> e emissão de nota de empenho. A mão-de-obra para descarregar os produtos na referida Unidade é de responsabilidade da empresa vencedora da licitação. Manter enquanto estiver em vigor o </w:t>
      </w:r>
      <w:r w:rsidR="008B4559">
        <w:rPr>
          <w:rFonts w:ascii="Arial" w:hAnsi="Arial" w:cs="Arial"/>
          <w:sz w:val="22"/>
          <w:szCs w:val="22"/>
        </w:rPr>
        <w:lastRenderedPageBreak/>
        <w:t xml:space="preserve">contrato, as exigências do Edital no que diz respeito </w:t>
      </w:r>
      <w:proofErr w:type="gramStart"/>
      <w:r w:rsidR="008B4559">
        <w:rPr>
          <w:rFonts w:ascii="Arial" w:hAnsi="Arial" w:cs="Arial"/>
          <w:sz w:val="22"/>
          <w:szCs w:val="22"/>
        </w:rPr>
        <w:t>a</w:t>
      </w:r>
      <w:proofErr w:type="gramEnd"/>
      <w:r w:rsidR="008B4559">
        <w:rPr>
          <w:rFonts w:ascii="Arial" w:hAnsi="Arial" w:cs="Arial"/>
          <w:sz w:val="22"/>
          <w:szCs w:val="22"/>
        </w:rPr>
        <w:t xml:space="preserve"> habilitação. Responder por todas as obriga</w:t>
      </w:r>
      <w:r w:rsidR="00835F80">
        <w:rPr>
          <w:rFonts w:ascii="Arial" w:hAnsi="Arial" w:cs="Arial"/>
          <w:sz w:val="22"/>
          <w:szCs w:val="22"/>
        </w:rPr>
        <w:t>ções trabalhistas e previdenciárias referentes à entrega dos produtos, objeto deste Edital. Fica a cargo da Contratante, exercer ampla, irrestrita, e permanente fiscalização durante toda a execução da entrega dos produtos, bem como estabelecer parâmetros</w:t>
      </w:r>
      <w:proofErr w:type="gramStart"/>
      <w:r w:rsidR="00835F80">
        <w:rPr>
          <w:rFonts w:ascii="Arial" w:hAnsi="Arial" w:cs="Arial"/>
          <w:sz w:val="22"/>
          <w:szCs w:val="22"/>
        </w:rPr>
        <w:t xml:space="preserve">  </w:t>
      </w:r>
      <w:proofErr w:type="gramEnd"/>
      <w:r w:rsidR="00835F80">
        <w:rPr>
          <w:rFonts w:ascii="Arial" w:hAnsi="Arial" w:cs="Arial"/>
          <w:sz w:val="22"/>
          <w:szCs w:val="22"/>
        </w:rPr>
        <w:t xml:space="preserve">e diretrizes na execução, aplicando à </w:t>
      </w:r>
      <w:r w:rsidR="00976921">
        <w:rPr>
          <w:rFonts w:ascii="Arial" w:hAnsi="Arial" w:cs="Arial"/>
          <w:sz w:val="22"/>
          <w:szCs w:val="22"/>
        </w:rPr>
        <w:t>Contratada, nos termos da regulamentação própria, sanções cabíveis pelas infrações acaso verificadas, após devidamente apuradas. A fiscalização será realizada, visando garantir as condições de regularidade, continuidade, eficiência, segurança, atualidade, generalidade e pontualidade da entrega dos produtos, podendo o município de Rolim de Moura, tomar toda e qualquer decisão, inclusive cancelamento conforme previsto na Lei 8.666/93.</w:t>
      </w:r>
    </w:p>
    <w:p w:rsidR="009B5F84" w:rsidRPr="007B76BC" w:rsidRDefault="009B5F84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B1176B" w:rsidRPr="007B76BC" w:rsidRDefault="00B1176B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7B76BC">
        <w:rPr>
          <w:rFonts w:ascii="Arial" w:hAnsi="Arial" w:cs="Arial"/>
          <w:b/>
          <w:sz w:val="22"/>
          <w:szCs w:val="22"/>
        </w:rPr>
        <w:t>09 – DOS EQUIPAMENTOS</w:t>
      </w:r>
    </w:p>
    <w:p w:rsidR="00B1176B" w:rsidRPr="007B76BC" w:rsidRDefault="00B1176B" w:rsidP="009D49BE">
      <w:pPr>
        <w:contextualSpacing/>
        <w:jc w:val="both"/>
        <w:rPr>
          <w:rFonts w:ascii="Arial" w:hAnsi="Arial" w:cs="Arial"/>
          <w:sz w:val="22"/>
          <w:szCs w:val="22"/>
        </w:rPr>
      </w:pPr>
      <w:r w:rsidRPr="007B76BC">
        <w:rPr>
          <w:rFonts w:ascii="Arial" w:hAnsi="Arial" w:cs="Arial"/>
          <w:sz w:val="22"/>
          <w:szCs w:val="22"/>
        </w:rPr>
        <w:t>Os equipamentos necessários para a realização dos serviços referentes ao objeto descrito no item 02 serão de prioridade e responsabilidade exclusivamente do contratado.</w:t>
      </w:r>
    </w:p>
    <w:p w:rsidR="00B1176B" w:rsidRPr="007B76BC" w:rsidRDefault="00B1176B" w:rsidP="009D49BE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B1176B" w:rsidRPr="00976921" w:rsidRDefault="00B1176B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976921">
        <w:rPr>
          <w:rFonts w:ascii="Arial" w:hAnsi="Arial" w:cs="Arial"/>
          <w:b/>
          <w:sz w:val="22"/>
          <w:szCs w:val="22"/>
        </w:rPr>
        <w:t>10 – VIGÊNCIA</w:t>
      </w:r>
      <w:proofErr w:type="gramEnd"/>
      <w:r w:rsidRPr="00976921">
        <w:rPr>
          <w:rFonts w:ascii="Arial" w:hAnsi="Arial" w:cs="Arial"/>
          <w:b/>
          <w:sz w:val="22"/>
          <w:szCs w:val="22"/>
        </w:rPr>
        <w:t xml:space="preserve"> DO CONTRATO A SER FIRMADO</w:t>
      </w:r>
    </w:p>
    <w:p w:rsidR="00B1176B" w:rsidRPr="00976921" w:rsidRDefault="00EE0324" w:rsidP="009D49BE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Prevê-se a vigência do contrato pelo período de 60 (sessenta) dias.</w:t>
      </w:r>
    </w:p>
    <w:p w:rsidR="00A74893" w:rsidRPr="007B76BC" w:rsidRDefault="00A74893" w:rsidP="009D49BE">
      <w:pPr>
        <w:contextualSpacing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B21CC3" w:rsidRPr="007B76BC" w:rsidRDefault="000E587E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11</w:t>
      </w:r>
      <w:r w:rsidR="009F53CE" w:rsidRPr="007B76BC">
        <w:rPr>
          <w:rFonts w:ascii="Arial" w:hAnsi="Arial" w:cs="Arial"/>
          <w:b/>
          <w:sz w:val="22"/>
          <w:szCs w:val="22"/>
        </w:rPr>
        <w:t xml:space="preserve">. </w:t>
      </w:r>
      <w:r w:rsidR="00B21CC3" w:rsidRPr="007B76BC">
        <w:rPr>
          <w:rFonts w:ascii="Arial" w:hAnsi="Arial" w:cs="Arial"/>
          <w:b/>
          <w:sz w:val="22"/>
          <w:szCs w:val="22"/>
        </w:rPr>
        <w:t xml:space="preserve"> </w:t>
      </w:r>
      <w:r w:rsidR="00196BC3" w:rsidRPr="007B76BC">
        <w:rPr>
          <w:rFonts w:ascii="Arial" w:hAnsi="Arial" w:cs="Arial"/>
          <w:b/>
          <w:sz w:val="22"/>
          <w:szCs w:val="22"/>
        </w:rPr>
        <w:t>REQUISITOS PARA PARTICIPAR DO CERTAME LICITATORIO</w:t>
      </w:r>
    </w:p>
    <w:p w:rsidR="00576495" w:rsidRDefault="00196BC3" w:rsidP="009D49BE">
      <w:pPr>
        <w:pStyle w:val="PargrafodaLista"/>
        <w:ind w:left="0"/>
        <w:contextualSpacing/>
        <w:jc w:val="both"/>
        <w:rPr>
          <w:rFonts w:ascii="Arial" w:hAnsi="Arial" w:cs="Arial"/>
          <w:sz w:val="22"/>
          <w:szCs w:val="22"/>
        </w:rPr>
      </w:pPr>
      <w:r w:rsidRPr="007B76BC">
        <w:rPr>
          <w:rFonts w:ascii="Arial" w:hAnsi="Arial" w:cs="Arial"/>
          <w:sz w:val="22"/>
          <w:szCs w:val="22"/>
        </w:rPr>
        <w:t>Todas as empresas licitantes que acorrerem a este projeto básico deverão apresentar as informações descritas no edital a ser elaborado pela Comissã</w:t>
      </w:r>
      <w:r w:rsidR="00035B5C" w:rsidRPr="007B76BC">
        <w:rPr>
          <w:rFonts w:ascii="Arial" w:hAnsi="Arial" w:cs="Arial"/>
          <w:sz w:val="22"/>
          <w:szCs w:val="22"/>
        </w:rPr>
        <w:t>o Permanente de Licitação (CPL)</w:t>
      </w:r>
      <w:r w:rsidR="00FA6201" w:rsidRPr="007B76BC">
        <w:rPr>
          <w:rFonts w:ascii="Arial" w:hAnsi="Arial" w:cs="Arial"/>
          <w:sz w:val="22"/>
          <w:szCs w:val="22"/>
        </w:rPr>
        <w:t>.</w:t>
      </w:r>
    </w:p>
    <w:p w:rsidR="000E587E" w:rsidRDefault="000E587E" w:rsidP="009D49BE">
      <w:pPr>
        <w:pStyle w:val="PargrafodaLista"/>
        <w:ind w:left="0"/>
        <w:contextualSpacing/>
        <w:jc w:val="both"/>
        <w:rPr>
          <w:rFonts w:ascii="Arial" w:hAnsi="Arial" w:cs="Arial"/>
          <w:sz w:val="22"/>
          <w:szCs w:val="22"/>
        </w:rPr>
      </w:pPr>
    </w:p>
    <w:p w:rsidR="006F5D55" w:rsidRPr="007B76BC" w:rsidRDefault="007B73D8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7B76BC">
        <w:rPr>
          <w:rFonts w:ascii="Arial" w:hAnsi="Arial" w:cs="Arial"/>
          <w:b/>
          <w:sz w:val="22"/>
          <w:szCs w:val="22"/>
        </w:rPr>
        <w:t>1</w:t>
      </w:r>
      <w:r w:rsidR="00F93E07">
        <w:rPr>
          <w:rFonts w:ascii="Arial" w:hAnsi="Arial" w:cs="Arial"/>
          <w:b/>
          <w:sz w:val="22"/>
          <w:szCs w:val="22"/>
        </w:rPr>
        <w:t>2</w:t>
      </w:r>
      <w:r w:rsidR="006F5D55" w:rsidRPr="007B76BC">
        <w:rPr>
          <w:rFonts w:ascii="Arial" w:hAnsi="Arial" w:cs="Arial"/>
          <w:b/>
          <w:sz w:val="22"/>
          <w:szCs w:val="22"/>
        </w:rPr>
        <w:t xml:space="preserve"> </w:t>
      </w:r>
      <w:r w:rsidR="00F93E07">
        <w:rPr>
          <w:rFonts w:ascii="Arial" w:hAnsi="Arial" w:cs="Arial"/>
          <w:b/>
          <w:sz w:val="22"/>
          <w:szCs w:val="22"/>
        </w:rPr>
        <w:t>–</w:t>
      </w:r>
      <w:r w:rsidR="006F5D55" w:rsidRPr="007B76BC">
        <w:rPr>
          <w:rFonts w:ascii="Arial" w:hAnsi="Arial" w:cs="Arial"/>
          <w:b/>
          <w:sz w:val="22"/>
          <w:szCs w:val="22"/>
        </w:rPr>
        <w:t xml:space="preserve"> DOS</w:t>
      </w:r>
      <w:r w:rsidR="00F93E07">
        <w:rPr>
          <w:rFonts w:ascii="Arial" w:hAnsi="Arial" w:cs="Arial"/>
          <w:b/>
          <w:sz w:val="22"/>
          <w:szCs w:val="22"/>
        </w:rPr>
        <w:t xml:space="preserve"> </w:t>
      </w:r>
      <w:r w:rsidR="006F5D55" w:rsidRPr="007B76BC">
        <w:rPr>
          <w:rFonts w:ascii="Arial" w:hAnsi="Arial" w:cs="Arial"/>
          <w:b/>
          <w:sz w:val="22"/>
          <w:szCs w:val="22"/>
        </w:rPr>
        <w:t>DOCUMENTOS DE HABILITAÇÃO</w:t>
      </w:r>
    </w:p>
    <w:p w:rsidR="006F5D55" w:rsidRPr="007B76BC" w:rsidRDefault="006F5D55" w:rsidP="009D49BE">
      <w:pPr>
        <w:contextualSpacing/>
        <w:jc w:val="both"/>
        <w:rPr>
          <w:rFonts w:ascii="Arial" w:hAnsi="Arial" w:cs="Arial"/>
          <w:sz w:val="22"/>
          <w:szCs w:val="22"/>
        </w:rPr>
      </w:pPr>
      <w:r w:rsidRPr="007B76BC">
        <w:rPr>
          <w:rFonts w:ascii="Arial" w:hAnsi="Arial" w:cs="Arial"/>
          <w:sz w:val="22"/>
          <w:szCs w:val="22"/>
        </w:rPr>
        <w:t>Os licitantes vencedores deverão apresentar os documentos de habilitação abaixo relacionados:</w:t>
      </w:r>
    </w:p>
    <w:p w:rsidR="007371D4" w:rsidRPr="007B76BC" w:rsidRDefault="007371D4" w:rsidP="009D49BE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6F5D55" w:rsidRPr="007B76BC" w:rsidRDefault="006F5D55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7B76BC">
        <w:rPr>
          <w:rFonts w:ascii="Arial" w:hAnsi="Arial" w:cs="Arial"/>
          <w:b/>
          <w:sz w:val="22"/>
          <w:szCs w:val="22"/>
        </w:rPr>
        <w:t>CERTIDÃO DE REGULARIDADE DO FGTS</w:t>
      </w:r>
    </w:p>
    <w:p w:rsidR="006F5D55" w:rsidRPr="007B76BC" w:rsidRDefault="006F5D55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7B76BC">
        <w:rPr>
          <w:rFonts w:ascii="Arial" w:hAnsi="Arial" w:cs="Arial"/>
          <w:b/>
          <w:sz w:val="22"/>
          <w:szCs w:val="22"/>
        </w:rPr>
        <w:t>CERTIDÃO NEGATIVA DE TRIBUTOS MUNICIPAL</w:t>
      </w:r>
    </w:p>
    <w:p w:rsidR="006F5D55" w:rsidRPr="007B76BC" w:rsidRDefault="006F5D55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7B76BC">
        <w:rPr>
          <w:rFonts w:ascii="Arial" w:hAnsi="Arial" w:cs="Arial"/>
          <w:b/>
          <w:sz w:val="22"/>
          <w:szCs w:val="22"/>
        </w:rPr>
        <w:t>CERTIDÃO NEGATIVA DE TRIBUTOS ESTADUAIS</w:t>
      </w:r>
    </w:p>
    <w:p w:rsidR="00A74893" w:rsidRDefault="00A74893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7B76BC">
        <w:rPr>
          <w:rFonts w:ascii="Arial" w:hAnsi="Arial" w:cs="Arial"/>
          <w:b/>
          <w:sz w:val="22"/>
          <w:szCs w:val="22"/>
        </w:rPr>
        <w:t xml:space="preserve">CERTIDÃO NEGATIVA DE TRIBUTOS </w:t>
      </w:r>
      <w:r>
        <w:rPr>
          <w:rFonts w:ascii="Arial" w:hAnsi="Arial" w:cs="Arial"/>
          <w:b/>
          <w:sz w:val="22"/>
          <w:szCs w:val="22"/>
        </w:rPr>
        <w:t>FEDERAIS</w:t>
      </w:r>
    </w:p>
    <w:p w:rsidR="00A74893" w:rsidRDefault="00A74893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A74893" w:rsidRPr="00212613" w:rsidRDefault="00A74893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Obs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: As empresas cadastradas sistema de compras do governo federal </w:t>
      </w:r>
      <w:r w:rsidR="00212613">
        <w:rPr>
          <w:rFonts w:ascii="Arial" w:hAnsi="Arial" w:cs="Arial"/>
          <w:b/>
          <w:sz w:val="22"/>
          <w:szCs w:val="22"/>
        </w:rPr>
        <w:t>(</w:t>
      </w:r>
      <w:proofErr w:type="spellStart"/>
      <w:r w:rsidR="00212613">
        <w:rPr>
          <w:rFonts w:ascii="Arial" w:hAnsi="Arial" w:cs="Arial"/>
          <w:b/>
          <w:sz w:val="22"/>
          <w:szCs w:val="22"/>
        </w:rPr>
        <w:t>Comprasnet</w:t>
      </w:r>
      <w:proofErr w:type="spellEnd"/>
      <w:r w:rsidR="00212613">
        <w:rPr>
          <w:rFonts w:ascii="Arial" w:hAnsi="Arial" w:cs="Arial"/>
          <w:b/>
          <w:sz w:val="22"/>
          <w:szCs w:val="22"/>
        </w:rPr>
        <w:t>)</w:t>
      </w:r>
      <w:r w:rsidR="00DB1FC3">
        <w:rPr>
          <w:rFonts w:ascii="Arial" w:hAnsi="Arial" w:cs="Arial"/>
          <w:b/>
          <w:sz w:val="22"/>
          <w:szCs w:val="22"/>
        </w:rPr>
        <w:t>, em substituição as certidões mencionadas anteriormente, poderá apresentar a</w:t>
      </w:r>
      <w:r w:rsidR="00212613">
        <w:rPr>
          <w:rFonts w:ascii="Arial" w:hAnsi="Arial" w:cs="Arial"/>
          <w:b/>
          <w:sz w:val="22"/>
          <w:szCs w:val="22"/>
        </w:rPr>
        <w:t xml:space="preserve"> Declaração do</w:t>
      </w:r>
      <w:r w:rsidR="00DB1FC3">
        <w:rPr>
          <w:rFonts w:ascii="Arial" w:hAnsi="Arial" w:cs="Arial"/>
          <w:b/>
          <w:sz w:val="22"/>
          <w:szCs w:val="22"/>
        </w:rPr>
        <w:t xml:space="preserve"> </w:t>
      </w:r>
      <w:r w:rsidR="00212613" w:rsidRPr="00212613">
        <w:rPr>
          <w:b/>
        </w:rPr>
        <w:t xml:space="preserve">Sistema de Cadastramento Unificado de Fornecedores - </w:t>
      </w:r>
      <w:proofErr w:type="gramStart"/>
      <w:r w:rsidR="00212613" w:rsidRPr="00212613">
        <w:rPr>
          <w:b/>
        </w:rPr>
        <w:t>SICAF</w:t>
      </w:r>
      <w:proofErr w:type="gramEnd"/>
    </w:p>
    <w:p w:rsidR="007371D4" w:rsidRPr="00212613" w:rsidRDefault="007371D4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6F5D55" w:rsidRPr="007B76BC" w:rsidRDefault="006F5D55" w:rsidP="009D49BE">
      <w:pPr>
        <w:contextualSpacing/>
        <w:jc w:val="both"/>
        <w:rPr>
          <w:rFonts w:ascii="Arial" w:hAnsi="Arial" w:cs="Arial"/>
          <w:sz w:val="22"/>
          <w:szCs w:val="22"/>
        </w:rPr>
      </w:pPr>
      <w:proofErr w:type="gramStart"/>
      <w:r w:rsidRPr="007B76BC">
        <w:rPr>
          <w:rFonts w:ascii="Arial" w:hAnsi="Arial" w:cs="Arial"/>
          <w:sz w:val="22"/>
          <w:szCs w:val="22"/>
        </w:rPr>
        <w:t>A validade das certidões emitidas pela INTERNET ficam</w:t>
      </w:r>
      <w:proofErr w:type="gramEnd"/>
      <w:r w:rsidRPr="007B76BC">
        <w:rPr>
          <w:rFonts w:ascii="Arial" w:hAnsi="Arial" w:cs="Arial"/>
          <w:sz w:val="22"/>
          <w:szCs w:val="22"/>
        </w:rPr>
        <w:t xml:space="preserve"> condicionadas à confirmação no endereço eletrônico específico.</w:t>
      </w:r>
    </w:p>
    <w:p w:rsidR="00922559" w:rsidRPr="007B76BC" w:rsidRDefault="00922559" w:rsidP="009D49BE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662A48" w:rsidRPr="007B76BC" w:rsidRDefault="00662A48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7B76BC">
        <w:rPr>
          <w:rFonts w:ascii="Arial" w:hAnsi="Arial" w:cs="Arial"/>
          <w:b/>
          <w:sz w:val="22"/>
          <w:szCs w:val="22"/>
        </w:rPr>
        <w:t>1</w:t>
      </w:r>
      <w:r w:rsidR="00F93E07">
        <w:rPr>
          <w:rFonts w:ascii="Arial" w:hAnsi="Arial" w:cs="Arial"/>
          <w:b/>
          <w:sz w:val="22"/>
          <w:szCs w:val="22"/>
        </w:rPr>
        <w:t>3</w:t>
      </w:r>
      <w:r w:rsidR="006F5D55" w:rsidRPr="007B76BC">
        <w:rPr>
          <w:rFonts w:ascii="Arial" w:hAnsi="Arial" w:cs="Arial"/>
          <w:b/>
          <w:sz w:val="22"/>
          <w:szCs w:val="22"/>
        </w:rPr>
        <w:t xml:space="preserve"> - DA APRESENTAÇÃO DAS PROPOSTAS DE PREÇOS</w:t>
      </w:r>
    </w:p>
    <w:p w:rsidR="006F5D55" w:rsidRPr="007B76BC" w:rsidRDefault="006F5D55" w:rsidP="009D49BE">
      <w:pPr>
        <w:contextualSpacing/>
        <w:jc w:val="both"/>
        <w:rPr>
          <w:rFonts w:ascii="Arial" w:hAnsi="Arial" w:cs="Arial"/>
          <w:sz w:val="22"/>
          <w:szCs w:val="22"/>
        </w:rPr>
      </w:pPr>
      <w:r w:rsidRPr="007B76BC">
        <w:rPr>
          <w:rFonts w:ascii="Arial" w:hAnsi="Arial" w:cs="Arial"/>
          <w:sz w:val="22"/>
          <w:szCs w:val="22"/>
        </w:rPr>
        <w:t xml:space="preserve">ENVELOPE “PROPOSTA DE PREÇOS”: O envelope “PROPOSTA DE PREÇOS” deverá apresentar-se inviolável e ser entregue até a data e hora </w:t>
      </w:r>
      <w:proofErr w:type="gramStart"/>
      <w:r w:rsidRPr="007B76BC">
        <w:rPr>
          <w:rFonts w:ascii="Arial" w:hAnsi="Arial" w:cs="Arial"/>
          <w:sz w:val="22"/>
          <w:szCs w:val="22"/>
        </w:rPr>
        <w:t>indicados</w:t>
      </w:r>
      <w:proofErr w:type="gramEnd"/>
      <w:r w:rsidRPr="007B76BC">
        <w:rPr>
          <w:rFonts w:ascii="Arial" w:hAnsi="Arial" w:cs="Arial"/>
          <w:sz w:val="22"/>
          <w:szCs w:val="22"/>
        </w:rPr>
        <w:t>, e deverá indicar em sua parte externa os seguintes dizeres:</w:t>
      </w:r>
    </w:p>
    <w:p w:rsidR="00B21CC3" w:rsidRPr="007B76BC" w:rsidRDefault="00B21CC3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6F5D55" w:rsidRPr="007B76BC" w:rsidRDefault="006F5D55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7B76BC">
        <w:rPr>
          <w:rFonts w:ascii="Arial" w:hAnsi="Arial" w:cs="Arial"/>
          <w:b/>
          <w:sz w:val="22"/>
          <w:szCs w:val="22"/>
        </w:rPr>
        <w:t>À COMISSÃO PERMANENTE DE LICITAÇÃO</w:t>
      </w:r>
    </w:p>
    <w:p w:rsidR="006F5D55" w:rsidRPr="007B76BC" w:rsidRDefault="006F5D55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7B76BC">
        <w:rPr>
          <w:rFonts w:ascii="Arial" w:hAnsi="Arial" w:cs="Arial"/>
          <w:b/>
          <w:sz w:val="22"/>
          <w:szCs w:val="22"/>
        </w:rPr>
        <w:t>DISPENSA DE LICITAÇÃO N°</w:t>
      </w:r>
      <w:r w:rsidR="0067343C" w:rsidRPr="007B76BC">
        <w:rPr>
          <w:rFonts w:ascii="Arial" w:hAnsi="Arial" w:cs="Arial"/>
          <w:b/>
          <w:sz w:val="22"/>
          <w:szCs w:val="22"/>
        </w:rPr>
        <w:t>00</w:t>
      </w:r>
      <w:r w:rsidR="002E262D" w:rsidRPr="007B76BC">
        <w:rPr>
          <w:rFonts w:ascii="Arial" w:hAnsi="Arial" w:cs="Arial"/>
          <w:b/>
          <w:sz w:val="22"/>
          <w:szCs w:val="22"/>
        </w:rPr>
        <w:t>0</w:t>
      </w:r>
      <w:r w:rsidRPr="007B76BC">
        <w:rPr>
          <w:rFonts w:ascii="Arial" w:hAnsi="Arial" w:cs="Arial"/>
          <w:b/>
          <w:sz w:val="22"/>
          <w:szCs w:val="22"/>
        </w:rPr>
        <w:t>/201</w:t>
      </w:r>
      <w:r w:rsidR="0050766C" w:rsidRPr="007B76BC">
        <w:rPr>
          <w:rFonts w:ascii="Arial" w:hAnsi="Arial" w:cs="Arial"/>
          <w:b/>
          <w:sz w:val="22"/>
          <w:szCs w:val="22"/>
        </w:rPr>
        <w:t>6</w:t>
      </w:r>
    </w:p>
    <w:p w:rsidR="006F5D55" w:rsidRPr="007B76BC" w:rsidRDefault="006F5D55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7B76BC">
        <w:rPr>
          <w:rFonts w:ascii="Arial" w:hAnsi="Arial" w:cs="Arial"/>
          <w:b/>
          <w:sz w:val="22"/>
          <w:szCs w:val="22"/>
        </w:rPr>
        <w:t>ENVELOPE “PROPOSTA DE PREÇOS”</w:t>
      </w:r>
    </w:p>
    <w:p w:rsidR="006F5D55" w:rsidRPr="007B76BC" w:rsidRDefault="006F5D55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7B76BC">
        <w:rPr>
          <w:rFonts w:ascii="Arial" w:hAnsi="Arial" w:cs="Arial"/>
          <w:b/>
          <w:sz w:val="22"/>
          <w:szCs w:val="22"/>
        </w:rPr>
        <w:t>RAZÃO SOCIAL DA PROPONENTE:</w:t>
      </w:r>
    </w:p>
    <w:p w:rsidR="00062DF8" w:rsidRPr="007B76BC" w:rsidRDefault="00062DF8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062DF8" w:rsidRPr="007B76BC" w:rsidRDefault="00A07481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7B76BC">
        <w:rPr>
          <w:rFonts w:ascii="Arial" w:hAnsi="Arial" w:cs="Arial"/>
          <w:b/>
          <w:sz w:val="22"/>
          <w:szCs w:val="22"/>
        </w:rPr>
        <w:t>1</w:t>
      </w:r>
      <w:r w:rsidR="00F93E07">
        <w:rPr>
          <w:rFonts w:ascii="Arial" w:hAnsi="Arial" w:cs="Arial"/>
          <w:b/>
          <w:sz w:val="22"/>
          <w:szCs w:val="22"/>
        </w:rPr>
        <w:t>4</w:t>
      </w:r>
      <w:r w:rsidR="00662A48" w:rsidRPr="007B76BC">
        <w:rPr>
          <w:rFonts w:ascii="Arial" w:hAnsi="Arial" w:cs="Arial"/>
          <w:b/>
          <w:sz w:val="22"/>
          <w:szCs w:val="22"/>
        </w:rPr>
        <w:t xml:space="preserve"> </w:t>
      </w:r>
      <w:r w:rsidR="00F93E07">
        <w:rPr>
          <w:rFonts w:ascii="Arial" w:hAnsi="Arial" w:cs="Arial"/>
          <w:b/>
          <w:sz w:val="22"/>
          <w:szCs w:val="22"/>
        </w:rPr>
        <w:t>–</w:t>
      </w:r>
      <w:r w:rsidR="006F5D55" w:rsidRPr="007B76BC">
        <w:rPr>
          <w:rFonts w:ascii="Arial" w:hAnsi="Arial" w:cs="Arial"/>
          <w:b/>
          <w:sz w:val="22"/>
          <w:szCs w:val="22"/>
        </w:rPr>
        <w:t xml:space="preserve"> DISPOSIÇÕES</w:t>
      </w:r>
      <w:r w:rsidR="00F93E07">
        <w:rPr>
          <w:rFonts w:ascii="Arial" w:hAnsi="Arial" w:cs="Arial"/>
          <w:b/>
          <w:sz w:val="22"/>
          <w:szCs w:val="22"/>
        </w:rPr>
        <w:t xml:space="preserve"> </w:t>
      </w:r>
      <w:r w:rsidR="006F5D55" w:rsidRPr="007B76BC">
        <w:rPr>
          <w:rFonts w:ascii="Arial" w:hAnsi="Arial" w:cs="Arial"/>
          <w:b/>
          <w:sz w:val="22"/>
          <w:szCs w:val="22"/>
        </w:rPr>
        <w:t>GERAIS</w:t>
      </w:r>
    </w:p>
    <w:p w:rsidR="00212613" w:rsidRPr="007B76BC" w:rsidRDefault="00F93E07" w:rsidP="009D49BE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contratada deverá indicar pessoa responsável pelo acompanhamento da entrega dos materiais com poderes para dirimir eventuais dúvidas, solucionar questões não previstas no contrato e apresentar soluções </w:t>
      </w:r>
      <w:proofErr w:type="gramStart"/>
      <w:r>
        <w:rPr>
          <w:rFonts w:ascii="Arial" w:hAnsi="Arial" w:cs="Arial"/>
          <w:sz w:val="22"/>
          <w:szCs w:val="22"/>
        </w:rPr>
        <w:t>práticas para qualquer problema envolvendo o objeto do presente Projeto Básico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:rsidR="006F5D55" w:rsidRPr="007B76BC" w:rsidRDefault="006F5D55" w:rsidP="009D49BE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DB3625" w:rsidRPr="007B76BC" w:rsidRDefault="00DB3625" w:rsidP="009D49BE">
      <w:pPr>
        <w:contextualSpacing/>
        <w:rPr>
          <w:rFonts w:ascii="Arial" w:hAnsi="Arial" w:cs="Arial"/>
          <w:sz w:val="22"/>
          <w:szCs w:val="22"/>
        </w:rPr>
      </w:pPr>
    </w:p>
    <w:p w:rsidR="006F5D55" w:rsidRPr="007B76BC" w:rsidRDefault="006F5D55" w:rsidP="009D49BE">
      <w:pPr>
        <w:contextualSpacing/>
        <w:jc w:val="right"/>
        <w:rPr>
          <w:rFonts w:ascii="Arial" w:hAnsi="Arial" w:cs="Arial"/>
          <w:sz w:val="22"/>
          <w:szCs w:val="22"/>
        </w:rPr>
      </w:pPr>
      <w:r w:rsidRPr="007B76BC">
        <w:rPr>
          <w:rFonts w:ascii="Arial" w:hAnsi="Arial" w:cs="Arial"/>
          <w:sz w:val="22"/>
          <w:szCs w:val="22"/>
        </w:rPr>
        <w:t xml:space="preserve">Rolim de Moura - RO, </w:t>
      </w:r>
      <w:r w:rsidR="0060718E">
        <w:rPr>
          <w:rFonts w:ascii="Arial" w:hAnsi="Arial" w:cs="Arial"/>
          <w:sz w:val="22"/>
          <w:szCs w:val="22"/>
        </w:rPr>
        <w:t>20</w:t>
      </w:r>
      <w:r w:rsidR="00212613">
        <w:rPr>
          <w:rFonts w:ascii="Arial" w:hAnsi="Arial" w:cs="Arial"/>
          <w:sz w:val="22"/>
          <w:szCs w:val="22"/>
        </w:rPr>
        <w:t xml:space="preserve"> de </w:t>
      </w:r>
      <w:r w:rsidR="00F93E07">
        <w:rPr>
          <w:rFonts w:ascii="Arial" w:hAnsi="Arial" w:cs="Arial"/>
          <w:sz w:val="22"/>
          <w:szCs w:val="22"/>
        </w:rPr>
        <w:t>abril</w:t>
      </w:r>
      <w:r w:rsidR="00062DF8" w:rsidRPr="007B76BC">
        <w:rPr>
          <w:rFonts w:ascii="Arial" w:hAnsi="Arial" w:cs="Arial"/>
          <w:sz w:val="22"/>
          <w:szCs w:val="22"/>
        </w:rPr>
        <w:t xml:space="preserve"> </w:t>
      </w:r>
      <w:r w:rsidR="00983E09" w:rsidRPr="007B76BC">
        <w:rPr>
          <w:rFonts w:ascii="Arial" w:hAnsi="Arial" w:cs="Arial"/>
          <w:sz w:val="22"/>
          <w:szCs w:val="22"/>
        </w:rPr>
        <w:t>de 201</w:t>
      </w:r>
      <w:r w:rsidR="007B73D8" w:rsidRPr="007B76BC">
        <w:rPr>
          <w:rFonts w:ascii="Arial" w:hAnsi="Arial" w:cs="Arial"/>
          <w:sz w:val="22"/>
          <w:szCs w:val="22"/>
        </w:rPr>
        <w:t>6</w:t>
      </w:r>
      <w:r w:rsidR="00D373B0" w:rsidRPr="007B76BC">
        <w:rPr>
          <w:rFonts w:ascii="Arial" w:hAnsi="Arial" w:cs="Arial"/>
          <w:sz w:val="22"/>
          <w:szCs w:val="22"/>
        </w:rPr>
        <w:t>.</w:t>
      </w:r>
    </w:p>
    <w:p w:rsidR="00662A48" w:rsidRPr="007B76BC" w:rsidRDefault="00662A48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3B275F" w:rsidRPr="007B76BC" w:rsidRDefault="003B275F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2E262D" w:rsidRPr="007B76BC" w:rsidRDefault="002E262D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2E262D" w:rsidRPr="007B76BC" w:rsidRDefault="002E262D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2E262D" w:rsidRPr="007B76BC" w:rsidRDefault="002E262D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DB3625" w:rsidRPr="007B76BC" w:rsidRDefault="00DB3625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6F5D55" w:rsidRPr="007B76BC" w:rsidRDefault="006F5D55" w:rsidP="009D49BE">
      <w:pPr>
        <w:contextualSpacing/>
        <w:jc w:val="center"/>
        <w:rPr>
          <w:rFonts w:ascii="Arial" w:hAnsi="Arial" w:cs="Arial"/>
          <w:sz w:val="22"/>
          <w:szCs w:val="22"/>
        </w:rPr>
      </w:pPr>
      <w:r w:rsidRPr="007B76BC">
        <w:rPr>
          <w:rFonts w:ascii="Arial" w:hAnsi="Arial" w:cs="Arial"/>
          <w:sz w:val="22"/>
          <w:szCs w:val="22"/>
        </w:rPr>
        <w:t>__________</w:t>
      </w:r>
      <w:r w:rsidR="00FC0CBD" w:rsidRPr="007B76BC">
        <w:rPr>
          <w:rFonts w:ascii="Arial" w:hAnsi="Arial" w:cs="Arial"/>
          <w:sz w:val="22"/>
          <w:szCs w:val="22"/>
        </w:rPr>
        <w:t>___</w:t>
      </w:r>
      <w:r w:rsidRPr="007B76BC">
        <w:rPr>
          <w:rFonts w:ascii="Arial" w:hAnsi="Arial" w:cs="Arial"/>
          <w:sz w:val="22"/>
          <w:szCs w:val="22"/>
        </w:rPr>
        <w:t>____________________________</w:t>
      </w:r>
    </w:p>
    <w:p w:rsidR="006F12FA" w:rsidRPr="007B76BC" w:rsidRDefault="00FC0CBD" w:rsidP="009D49BE">
      <w:pPr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7B76BC">
        <w:rPr>
          <w:rFonts w:ascii="Arial" w:hAnsi="Arial" w:cs="Arial"/>
          <w:b/>
          <w:sz w:val="22"/>
          <w:szCs w:val="22"/>
        </w:rPr>
        <w:t>Tiago Anderson Sant’ Ana Silva</w:t>
      </w:r>
    </w:p>
    <w:p w:rsidR="006F5D55" w:rsidRPr="007B76BC" w:rsidRDefault="00D373B0" w:rsidP="009D49BE">
      <w:pPr>
        <w:contextualSpacing/>
        <w:jc w:val="center"/>
        <w:rPr>
          <w:rFonts w:ascii="Arial" w:hAnsi="Arial" w:cs="Arial"/>
          <w:sz w:val="22"/>
          <w:szCs w:val="22"/>
        </w:rPr>
      </w:pPr>
      <w:r w:rsidRPr="007B76BC">
        <w:rPr>
          <w:rFonts w:ascii="Arial" w:hAnsi="Arial" w:cs="Arial"/>
          <w:sz w:val="22"/>
          <w:szCs w:val="22"/>
        </w:rPr>
        <w:t>Presidente da Comissão Permanente de Licitação</w:t>
      </w:r>
    </w:p>
    <w:p w:rsidR="00615D5F" w:rsidRPr="007B76BC" w:rsidRDefault="00615D5F" w:rsidP="009D49BE">
      <w:pPr>
        <w:contextualSpacing/>
        <w:jc w:val="center"/>
        <w:rPr>
          <w:rFonts w:ascii="Arial" w:hAnsi="Arial" w:cs="Arial"/>
          <w:i/>
          <w:sz w:val="22"/>
          <w:szCs w:val="22"/>
        </w:rPr>
      </w:pPr>
      <w:bookmarkStart w:id="0" w:name="_GoBack"/>
      <w:bookmarkEnd w:id="0"/>
    </w:p>
    <w:p w:rsidR="00615D5F" w:rsidRPr="007B76BC" w:rsidRDefault="00615D5F" w:rsidP="009D49BE">
      <w:pPr>
        <w:contextualSpacing/>
        <w:rPr>
          <w:rFonts w:ascii="Arial" w:hAnsi="Arial" w:cs="Arial"/>
          <w:i/>
          <w:sz w:val="22"/>
          <w:szCs w:val="22"/>
        </w:rPr>
      </w:pPr>
    </w:p>
    <w:p w:rsidR="007D4F59" w:rsidRPr="007B76BC" w:rsidRDefault="007D4F59" w:rsidP="009D49B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3C720D" w:rsidRPr="007B76BC" w:rsidRDefault="003C720D" w:rsidP="009D49B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3C720D" w:rsidRPr="007B76BC" w:rsidRDefault="003C720D" w:rsidP="009D49B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2C56FD" w:rsidRPr="007B76BC" w:rsidRDefault="002C56FD" w:rsidP="009D49B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2C56FD" w:rsidRPr="007B76BC" w:rsidRDefault="002C56FD" w:rsidP="009D49B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2C56FD" w:rsidRPr="007B76BC" w:rsidRDefault="002C56FD" w:rsidP="009D49B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2C56FD" w:rsidRPr="007B76BC" w:rsidRDefault="002C56FD" w:rsidP="009D49B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2C56FD" w:rsidRPr="007B76BC" w:rsidRDefault="002C56FD" w:rsidP="009D49B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2C56FD" w:rsidRDefault="002C56FD" w:rsidP="009D49B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212613" w:rsidRDefault="00212613" w:rsidP="009D49B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212613" w:rsidRDefault="00212613" w:rsidP="009D49B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212613" w:rsidRDefault="00212613" w:rsidP="009D49B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212613" w:rsidRDefault="00212613" w:rsidP="009D49B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212613" w:rsidRDefault="00212613" w:rsidP="009D49B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212613" w:rsidRDefault="00212613" w:rsidP="009D49B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212613" w:rsidRDefault="00212613" w:rsidP="009D49B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212613" w:rsidRDefault="00212613" w:rsidP="009D49B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212613" w:rsidRDefault="00212613" w:rsidP="009D49B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212613" w:rsidRDefault="00212613" w:rsidP="009D49B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212613" w:rsidRDefault="00212613" w:rsidP="009D49B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212613" w:rsidRDefault="00212613" w:rsidP="009D49B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212613" w:rsidRDefault="00212613" w:rsidP="009D49B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212613" w:rsidRDefault="00212613" w:rsidP="009D49B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212613" w:rsidRDefault="00212613" w:rsidP="009D49B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212613" w:rsidRPr="007B76BC" w:rsidRDefault="00212613" w:rsidP="009D49B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2C56FD" w:rsidRPr="007B76BC" w:rsidRDefault="002C56FD" w:rsidP="009D49B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2C56FD" w:rsidRPr="007B76BC" w:rsidRDefault="002C56FD" w:rsidP="009D49B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2C56FD" w:rsidRPr="007B76BC" w:rsidRDefault="002C56FD" w:rsidP="009D49B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A1117D" w:rsidRPr="007B76BC" w:rsidRDefault="00A1117D" w:rsidP="009D49B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6F5D55" w:rsidRPr="007B76BC" w:rsidRDefault="00FC0CBD" w:rsidP="009D49BE">
      <w:pPr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7B76BC">
        <w:rPr>
          <w:rFonts w:ascii="Arial" w:hAnsi="Arial" w:cs="Arial"/>
          <w:b/>
          <w:sz w:val="22"/>
          <w:szCs w:val="22"/>
        </w:rPr>
        <w:t xml:space="preserve"> </w:t>
      </w:r>
      <w:r w:rsidR="002017AC" w:rsidRPr="007B76BC">
        <w:rPr>
          <w:rFonts w:ascii="Arial" w:hAnsi="Arial" w:cs="Arial"/>
          <w:b/>
          <w:sz w:val="22"/>
          <w:szCs w:val="22"/>
        </w:rPr>
        <w:t>A</w:t>
      </w:r>
      <w:r w:rsidR="006F5D55" w:rsidRPr="007B76BC">
        <w:rPr>
          <w:rFonts w:ascii="Arial" w:hAnsi="Arial" w:cs="Arial"/>
          <w:b/>
          <w:sz w:val="22"/>
          <w:szCs w:val="22"/>
        </w:rPr>
        <w:t>NEXO I</w:t>
      </w:r>
      <w:r w:rsidR="00A54B71" w:rsidRPr="007B76BC">
        <w:rPr>
          <w:rFonts w:ascii="Arial" w:hAnsi="Arial" w:cs="Arial"/>
          <w:b/>
          <w:sz w:val="22"/>
          <w:szCs w:val="22"/>
        </w:rPr>
        <w:t xml:space="preserve"> (PROPOSTA DE PREÇOS)</w:t>
      </w:r>
    </w:p>
    <w:p w:rsidR="00BB4400" w:rsidRPr="007B76BC" w:rsidRDefault="00893F3D" w:rsidP="009D49BE">
      <w:pPr>
        <w:tabs>
          <w:tab w:val="left" w:pos="6946"/>
        </w:tabs>
        <w:contextualSpacing/>
        <w:jc w:val="center"/>
        <w:rPr>
          <w:rFonts w:ascii="Arial" w:hAnsi="Arial" w:cs="Arial"/>
          <w:sz w:val="22"/>
          <w:szCs w:val="22"/>
        </w:rPr>
      </w:pPr>
      <w:r w:rsidRPr="007B76BC">
        <w:rPr>
          <w:rFonts w:ascii="Arial" w:hAnsi="Arial" w:cs="Arial"/>
          <w:sz w:val="22"/>
          <w:szCs w:val="22"/>
        </w:rPr>
        <w:t>DESCRIÇÃO DOS ITENS</w:t>
      </w:r>
    </w:p>
    <w:p w:rsidR="00615D5F" w:rsidRPr="007B76BC" w:rsidRDefault="00615D5F" w:rsidP="009D49BE">
      <w:pPr>
        <w:tabs>
          <w:tab w:val="left" w:pos="6946"/>
        </w:tabs>
        <w:contextualSpacing/>
        <w:jc w:val="center"/>
        <w:rPr>
          <w:rFonts w:ascii="Arial" w:hAnsi="Arial" w:cs="Arial"/>
          <w:sz w:val="22"/>
          <w:szCs w:val="22"/>
        </w:rPr>
      </w:pPr>
    </w:p>
    <w:p w:rsidR="00615D5F" w:rsidRPr="007B76BC" w:rsidRDefault="00615D5F" w:rsidP="009D49BE">
      <w:pPr>
        <w:tabs>
          <w:tab w:val="left" w:pos="6946"/>
        </w:tabs>
        <w:contextualSpacing/>
        <w:rPr>
          <w:rFonts w:ascii="Arial" w:hAnsi="Arial" w:cs="Arial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666"/>
        <w:gridCol w:w="5166"/>
        <w:gridCol w:w="617"/>
        <w:gridCol w:w="984"/>
        <w:gridCol w:w="874"/>
        <w:gridCol w:w="903"/>
      </w:tblGrid>
      <w:tr w:rsidR="00F93E07" w:rsidRPr="00F93E07" w:rsidTr="004B2533">
        <w:trPr>
          <w:trHeight w:val="285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F93E07" w:rsidRPr="00F93E07" w:rsidRDefault="00F93E07" w:rsidP="00F93E0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93E0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ITEM</w:t>
            </w:r>
          </w:p>
        </w:tc>
        <w:tc>
          <w:tcPr>
            <w:tcW w:w="2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F93E07" w:rsidRPr="00F93E07" w:rsidRDefault="00F93E07" w:rsidP="00F93E0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93E0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ESPECIFICAÇÃO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93E07" w:rsidRPr="00F93E07" w:rsidRDefault="00F93E07" w:rsidP="00F93E0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93E0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hideMark/>
          </w:tcPr>
          <w:p w:rsidR="00F93E07" w:rsidRPr="00F93E07" w:rsidRDefault="00F93E07" w:rsidP="00F93E0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93E0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QUANT.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93E07" w:rsidRPr="00F93E07" w:rsidRDefault="00F93E07" w:rsidP="00F93E0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93E0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V. UNIT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93E07" w:rsidRPr="00F93E07" w:rsidRDefault="00F93E07" w:rsidP="00F93E0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93E0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V. TOTAL</w:t>
            </w:r>
          </w:p>
        </w:tc>
      </w:tr>
      <w:tr w:rsidR="00F93E07" w:rsidRPr="00F93E07" w:rsidTr="004B2533">
        <w:trPr>
          <w:trHeight w:val="1140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E07" w:rsidRPr="00F93E07" w:rsidRDefault="00F93E07" w:rsidP="00F93E07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F93E07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</w:t>
            </w:r>
            <w:proofErr w:type="gramEnd"/>
          </w:p>
        </w:tc>
        <w:tc>
          <w:tcPr>
            <w:tcW w:w="2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7" w:rsidRPr="00F93E07" w:rsidRDefault="00F93E07" w:rsidP="00F93E07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F93E07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PORTA CORREDIÇA EM VIDRO TEMPERADO FUMÊ </w:t>
            </w:r>
            <w:proofErr w:type="gramStart"/>
            <w:r w:rsidRPr="00F93E07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10MM</w:t>
            </w:r>
            <w:proofErr w:type="gramEnd"/>
            <w:r w:rsidRPr="00F93E07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, 1050 X 2400 NOS PADRÕES BLINDEX OU MIRANDEX. PERFIL DE ALUMINIO U DE </w:t>
            </w:r>
            <w:proofErr w:type="gramStart"/>
            <w:r w:rsidRPr="00F93E07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10MM</w:t>
            </w:r>
            <w:proofErr w:type="gramEnd"/>
            <w:r w:rsidRPr="00F93E07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, ROLDANAS, FECHADURA COMPLETA, DEVIDAMENTE INSTALADOS.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3E07" w:rsidRPr="00F93E07" w:rsidRDefault="00F93E07" w:rsidP="00F93E07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F93E07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E07" w:rsidRPr="00F93E07" w:rsidRDefault="00F93E07" w:rsidP="00F93E07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F93E07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</w:t>
            </w:r>
            <w:proofErr w:type="gramEnd"/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3E07" w:rsidRPr="00F93E07" w:rsidRDefault="00F93E07" w:rsidP="00F93E07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3E07" w:rsidRPr="00F93E07" w:rsidRDefault="00F93E07" w:rsidP="00F93E07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F93E07" w:rsidRPr="00F93E07" w:rsidTr="004B2533">
        <w:trPr>
          <w:trHeight w:val="300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07" w:rsidRPr="00F93E07" w:rsidRDefault="00F93E07" w:rsidP="00F93E07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F93E07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</w:t>
            </w:r>
            <w:proofErr w:type="gramEnd"/>
          </w:p>
        </w:tc>
        <w:tc>
          <w:tcPr>
            <w:tcW w:w="2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7" w:rsidRPr="00F93E07" w:rsidRDefault="00F93E07" w:rsidP="00F93E07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F93E07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ROLDANAS PARA </w:t>
            </w:r>
            <w:proofErr w:type="gramStart"/>
            <w:r w:rsidRPr="00F93E07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PORTA DE VIDRO INSTALADAS</w:t>
            </w:r>
            <w:proofErr w:type="gramEnd"/>
            <w:r w:rsidRPr="00F93E07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07" w:rsidRPr="00F93E07" w:rsidRDefault="00F93E07" w:rsidP="00F93E07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F93E07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07" w:rsidRPr="00F93E07" w:rsidRDefault="00F93E07" w:rsidP="00F93E07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F93E07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</w:t>
            </w:r>
            <w:proofErr w:type="gramEnd"/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E07" w:rsidRPr="00F93E07" w:rsidRDefault="00F93E07" w:rsidP="00F93E0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3E07" w:rsidRPr="00F93E07" w:rsidRDefault="00F93E07" w:rsidP="00F93E07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F93E07" w:rsidRPr="00F93E07" w:rsidTr="004B2533">
        <w:trPr>
          <w:trHeight w:val="300"/>
        </w:trPr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07" w:rsidRPr="00F93E07" w:rsidRDefault="00F93E07" w:rsidP="00F93E07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8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07" w:rsidRPr="00F93E07" w:rsidRDefault="00F93E07" w:rsidP="00F93E07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07" w:rsidRPr="00F93E07" w:rsidRDefault="00F93E07" w:rsidP="00F93E07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07" w:rsidRPr="00F93E07" w:rsidRDefault="00F93E07" w:rsidP="00F93E07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07" w:rsidRPr="00F93E07" w:rsidRDefault="00F93E07" w:rsidP="00F93E0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93E0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TOTAL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E07" w:rsidRPr="00F93E07" w:rsidRDefault="00F93E07" w:rsidP="004B253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93E0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:rsidR="005524AA" w:rsidRPr="007B76BC" w:rsidRDefault="005524AA" w:rsidP="009D49BE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7226AD" w:rsidRPr="007B76BC" w:rsidRDefault="007226AD" w:rsidP="009D49BE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731D7E" w:rsidRPr="007B76BC" w:rsidRDefault="00731D7E" w:rsidP="009D49BE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284210" w:rsidRPr="007B76BC" w:rsidRDefault="00284210" w:rsidP="009D49BE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DB634F" w:rsidRPr="007B76BC" w:rsidRDefault="006F5D55" w:rsidP="009D49BE">
      <w:pPr>
        <w:contextualSpacing/>
        <w:jc w:val="both"/>
        <w:rPr>
          <w:rFonts w:ascii="Arial" w:hAnsi="Arial" w:cs="Arial"/>
          <w:sz w:val="22"/>
          <w:szCs w:val="22"/>
        </w:rPr>
      </w:pPr>
      <w:r w:rsidRPr="007B76BC">
        <w:rPr>
          <w:rFonts w:ascii="Arial" w:hAnsi="Arial" w:cs="Arial"/>
          <w:sz w:val="22"/>
          <w:szCs w:val="22"/>
        </w:rPr>
        <w:t>VALOR TOTAL  R$ ______________________________________________________</w:t>
      </w:r>
    </w:p>
    <w:p w:rsidR="00DB634F" w:rsidRPr="007B76BC" w:rsidRDefault="00DB634F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BE607B" w:rsidRPr="007B76BC" w:rsidRDefault="00BE607B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7371D4" w:rsidRPr="007B76BC" w:rsidRDefault="007371D4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7371D4" w:rsidRPr="007B76BC" w:rsidRDefault="007371D4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7371D4" w:rsidRPr="007B76BC" w:rsidRDefault="007371D4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F44F49" w:rsidRPr="007B76BC" w:rsidRDefault="00F44F49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50766C" w:rsidRPr="007B76BC" w:rsidRDefault="0050766C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50766C" w:rsidRPr="007B76BC" w:rsidRDefault="0050766C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50766C" w:rsidRPr="007B76BC" w:rsidRDefault="0050766C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50766C" w:rsidRPr="007B76BC" w:rsidRDefault="0050766C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50766C" w:rsidRPr="007B76BC" w:rsidRDefault="0050766C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50766C" w:rsidRPr="007B76BC" w:rsidRDefault="0050766C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50766C" w:rsidRPr="007B76BC" w:rsidRDefault="0050766C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50766C" w:rsidRDefault="0050766C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4B2533" w:rsidRDefault="004B2533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4B2533" w:rsidRDefault="004B2533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4B2533" w:rsidRDefault="004B2533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4B2533" w:rsidRDefault="004B2533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4B2533" w:rsidRDefault="004B2533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4B2533" w:rsidRDefault="004B2533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4B2533" w:rsidRDefault="004B2533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4B2533" w:rsidRDefault="004B2533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4B2533" w:rsidRDefault="004B2533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4B2533" w:rsidRDefault="004B2533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4B2533" w:rsidRDefault="004B2533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4B2533" w:rsidRDefault="004B2533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4B2533" w:rsidRPr="007B76BC" w:rsidRDefault="004B2533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50766C" w:rsidRPr="007B76BC" w:rsidRDefault="0050766C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50766C" w:rsidRPr="007B76BC" w:rsidRDefault="0050766C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662A48" w:rsidRPr="007B76BC" w:rsidRDefault="00662A48" w:rsidP="009D49B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7B76BC">
        <w:rPr>
          <w:rFonts w:ascii="Arial" w:hAnsi="Arial" w:cs="Arial"/>
          <w:b/>
          <w:bCs/>
          <w:color w:val="000000" w:themeColor="text1"/>
          <w:sz w:val="22"/>
          <w:szCs w:val="22"/>
        </w:rPr>
        <w:t>ANEXO II</w:t>
      </w:r>
    </w:p>
    <w:p w:rsidR="00BE607B" w:rsidRPr="007B76BC" w:rsidRDefault="00BE607B" w:rsidP="009D49B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7B76BC">
        <w:rPr>
          <w:rFonts w:ascii="Arial" w:hAnsi="Arial" w:cs="Arial"/>
          <w:b/>
          <w:bCs/>
          <w:color w:val="000000" w:themeColor="text1"/>
          <w:sz w:val="22"/>
          <w:szCs w:val="22"/>
        </w:rPr>
        <w:t>MÉDIA DE PREÇOS</w:t>
      </w:r>
    </w:p>
    <w:p w:rsidR="00BE607B" w:rsidRPr="007B76BC" w:rsidRDefault="00BE607B" w:rsidP="009D49B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7B76BC">
        <w:rPr>
          <w:rFonts w:ascii="Arial" w:hAnsi="Arial" w:cs="Arial"/>
          <w:b/>
          <w:bCs/>
          <w:color w:val="000000" w:themeColor="text1"/>
          <w:sz w:val="22"/>
          <w:szCs w:val="22"/>
        </w:rPr>
        <w:t>(DISPENSADA A APRESENTAÇÃO)</w:t>
      </w:r>
    </w:p>
    <w:p w:rsidR="00694650" w:rsidRPr="007B76BC" w:rsidRDefault="00694650" w:rsidP="009D49B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50766C" w:rsidRPr="007B76BC" w:rsidRDefault="0050766C" w:rsidP="009D49B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50766C" w:rsidRPr="007B76BC" w:rsidRDefault="0050766C" w:rsidP="009D49B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0E04F3" w:rsidRPr="007B76BC" w:rsidRDefault="000E04F3" w:rsidP="009D49B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666"/>
        <w:gridCol w:w="4387"/>
        <w:gridCol w:w="617"/>
        <w:gridCol w:w="984"/>
        <w:gridCol w:w="1217"/>
        <w:gridCol w:w="1339"/>
      </w:tblGrid>
      <w:tr w:rsidR="004B2533" w:rsidRPr="00F93E07" w:rsidTr="009B636B">
        <w:trPr>
          <w:trHeight w:val="285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4B2533" w:rsidRPr="00F93E07" w:rsidRDefault="004B2533" w:rsidP="009B636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93E0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ITEM</w:t>
            </w:r>
          </w:p>
        </w:tc>
        <w:tc>
          <w:tcPr>
            <w:tcW w:w="2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4B2533" w:rsidRPr="00F93E07" w:rsidRDefault="004B2533" w:rsidP="009B636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93E0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ESPECIFICAÇÃO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4B2533" w:rsidRPr="00F93E07" w:rsidRDefault="004B2533" w:rsidP="009B636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93E0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hideMark/>
          </w:tcPr>
          <w:p w:rsidR="004B2533" w:rsidRPr="00F93E07" w:rsidRDefault="004B2533" w:rsidP="009B636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93E0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QUANT.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4B2533" w:rsidRPr="00F93E07" w:rsidRDefault="004B2533" w:rsidP="009B636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93E0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V. UNIT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4B2533" w:rsidRPr="00F93E07" w:rsidRDefault="004B2533" w:rsidP="009B636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93E0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V. TOTAL</w:t>
            </w:r>
          </w:p>
        </w:tc>
      </w:tr>
      <w:tr w:rsidR="004B2533" w:rsidRPr="00F93E07" w:rsidTr="009B636B">
        <w:trPr>
          <w:trHeight w:val="1140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533" w:rsidRPr="00F93E07" w:rsidRDefault="004B2533" w:rsidP="009B636B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F93E07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</w:t>
            </w:r>
            <w:proofErr w:type="gramEnd"/>
          </w:p>
        </w:tc>
        <w:tc>
          <w:tcPr>
            <w:tcW w:w="2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533" w:rsidRPr="00F93E07" w:rsidRDefault="004B2533" w:rsidP="009B636B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F93E07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PORTA CORREDIÇA EM VIDRO TEMPERADO FUMÊ </w:t>
            </w:r>
            <w:proofErr w:type="gramStart"/>
            <w:r w:rsidRPr="00F93E07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10MM</w:t>
            </w:r>
            <w:proofErr w:type="gramEnd"/>
            <w:r w:rsidRPr="00F93E07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, 1050 X 2400 NOS PADRÕES BLINDEX OU MIRANDEX. PERFIL DE ALUMINIO U DE </w:t>
            </w:r>
            <w:proofErr w:type="gramStart"/>
            <w:r w:rsidRPr="00F93E07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10MM</w:t>
            </w:r>
            <w:proofErr w:type="gramEnd"/>
            <w:r w:rsidRPr="00F93E07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, ROLDANAS, FECHADURA COMPLETA, DEVIDAMENTE INSTALADOS.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2533" w:rsidRPr="00F93E07" w:rsidRDefault="004B2533" w:rsidP="009B636B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F93E07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533" w:rsidRPr="00F93E07" w:rsidRDefault="004B2533" w:rsidP="009B636B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F93E07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</w:t>
            </w:r>
            <w:proofErr w:type="gramEnd"/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533" w:rsidRPr="00F93E07" w:rsidRDefault="004B2533" w:rsidP="009B636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93E0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R$ 908,33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533" w:rsidRPr="00F93E07" w:rsidRDefault="004B2533" w:rsidP="009B636B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F93E07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R$</w:t>
            </w:r>
            <w:proofErr w:type="gramStart"/>
            <w:r w:rsidRPr="00F93E07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  </w:t>
            </w:r>
            <w:proofErr w:type="gramEnd"/>
            <w:r w:rsidRPr="00F93E07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908,33 </w:t>
            </w:r>
          </w:p>
        </w:tc>
      </w:tr>
      <w:tr w:rsidR="004B2533" w:rsidRPr="00F93E07" w:rsidTr="009B636B">
        <w:trPr>
          <w:trHeight w:val="300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533" w:rsidRPr="00F93E07" w:rsidRDefault="004B2533" w:rsidP="009B636B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F93E07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</w:t>
            </w:r>
            <w:proofErr w:type="gramEnd"/>
          </w:p>
        </w:tc>
        <w:tc>
          <w:tcPr>
            <w:tcW w:w="2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533" w:rsidRPr="00F93E07" w:rsidRDefault="004B2533" w:rsidP="009B636B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F93E07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ROLDANAS PARA </w:t>
            </w:r>
            <w:proofErr w:type="gramStart"/>
            <w:r w:rsidRPr="00F93E07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PORTA DE VIDRO INSTALADAS</w:t>
            </w:r>
            <w:proofErr w:type="gramEnd"/>
            <w:r w:rsidRPr="00F93E07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533" w:rsidRPr="00F93E07" w:rsidRDefault="004B2533" w:rsidP="009B636B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F93E07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533" w:rsidRPr="00F93E07" w:rsidRDefault="004B2533" w:rsidP="009B636B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F93E07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</w:t>
            </w:r>
            <w:proofErr w:type="gramEnd"/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533" w:rsidRPr="00F93E07" w:rsidRDefault="004B2533" w:rsidP="009B636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93E0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R$</w:t>
            </w:r>
            <w:proofErr w:type="gramStart"/>
            <w:r w:rsidRPr="00F93E0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  </w:t>
            </w:r>
            <w:proofErr w:type="gramEnd"/>
            <w:r w:rsidRPr="00F93E0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17,50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533" w:rsidRPr="00F93E07" w:rsidRDefault="004B2533" w:rsidP="009B636B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F93E07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R$     35,00 </w:t>
            </w:r>
          </w:p>
        </w:tc>
      </w:tr>
      <w:tr w:rsidR="004B2533" w:rsidRPr="00F93E07" w:rsidTr="009B636B">
        <w:trPr>
          <w:trHeight w:val="300"/>
        </w:trPr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533" w:rsidRPr="00F93E07" w:rsidRDefault="004B2533" w:rsidP="009B636B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8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533" w:rsidRPr="00F93E07" w:rsidRDefault="004B2533" w:rsidP="009B636B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533" w:rsidRPr="00F93E07" w:rsidRDefault="004B2533" w:rsidP="009B636B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533" w:rsidRPr="00F93E07" w:rsidRDefault="004B2533" w:rsidP="009B636B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533" w:rsidRPr="00F93E07" w:rsidRDefault="004B2533" w:rsidP="009B636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93E0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TOTAL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33" w:rsidRPr="00F93E07" w:rsidRDefault="004B2533" w:rsidP="009B636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93E0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R$</w:t>
            </w:r>
            <w:proofErr w:type="gramStart"/>
            <w:r w:rsidRPr="00F93E0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  </w:t>
            </w:r>
            <w:proofErr w:type="gramEnd"/>
            <w:r w:rsidRPr="00F93E0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943,33 </w:t>
            </w:r>
          </w:p>
        </w:tc>
      </w:tr>
    </w:tbl>
    <w:p w:rsidR="00AB4251" w:rsidRPr="007B76BC" w:rsidRDefault="00AB4251" w:rsidP="009D49BE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0E04F3" w:rsidRPr="007B76BC" w:rsidRDefault="000E04F3" w:rsidP="009D49BE">
      <w:pPr>
        <w:pStyle w:val="Rodap"/>
        <w:ind w:right="432"/>
        <w:contextualSpacing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A16903" w:rsidRDefault="00A16903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F53C59" w:rsidRPr="007B76BC" w:rsidRDefault="00F53C59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sectPr w:rsidR="00F53C59" w:rsidRPr="007B76BC" w:rsidSect="003C47F2">
      <w:headerReference w:type="default" r:id="rId8"/>
      <w:footerReference w:type="default" r:id="rId9"/>
      <w:footnotePr>
        <w:pos w:val="beneathText"/>
      </w:footnotePr>
      <w:pgSz w:w="11905" w:h="16837"/>
      <w:pgMar w:top="1701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E07" w:rsidRDefault="00F93E07" w:rsidP="00662A48">
      <w:r>
        <w:separator/>
      </w:r>
    </w:p>
  </w:endnote>
  <w:endnote w:type="continuationSeparator" w:id="0">
    <w:p w:rsidR="00F93E07" w:rsidRDefault="00F93E07" w:rsidP="00662A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E07" w:rsidRPr="009B642C" w:rsidRDefault="00F93E07" w:rsidP="00662A48">
    <w:pPr>
      <w:pStyle w:val="Rodap"/>
      <w:ind w:right="1152"/>
      <w:jc w:val="center"/>
      <w:rPr>
        <w:rFonts w:ascii="Arial" w:hAnsi="Arial" w:cs="Arial"/>
        <w:b/>
        <w:bCs/>
        <w:color w:val="808080"/>
        <w:sz w:val="18"/>
      </w:rPr>
    </w:pPr>
    <w:r w:rsidRPr="009B642C">
      <w:rPr>
        <w:rFonts w:ascii="Arial" w:hAnsi="Arial" w:cs="Arial"/>
        <w:b/>
        <w:bCs/>
        <w:color w:val="808080"/>
        <w:sz w:val="18"/>
      </w:rPr>
      <w:t xml:space="preserve">              Secretaria Municipal de Compras e Licitações</w:t>
    </w:r>
  </w:p>
  <w:p w:rsidR="00F93E07" w:rsidRPr="009B642C" w:rsidRDefault="00F93E07" w:rsidP="00662A48">
    <w:pPr>
      <w:pStyle w:val="Rodap"/>
      <w:tabs>
        <w:tab w:val="left" w:pos="8100"/>
        <w:tab w:val="left" w:pos="8640"/>
      </w:tabs>
      <w:ind w:right="972"/>
      <w:jc w:val="center"/>
      <w:rPr>
        <w:rFonts w:ascii="Arial" w:hAnsi="Arial" w:cs="Arial"/>
        <w:b/>
        <w:bCs/>
        <w:color w:val="808080"/>
        <w:sz w:val="18"/>
      </w:rPr>
    </w:pPr>
    <w:r w:rsidRPr="009B642C">
      <w:rPr>
        <w:rFonts w:ascii="Arial" w:hAnsi="Arial" w:cs="Arial"/>
        <w:b/>
        <w:bCs/>
        <w:color w:val="808080"/>
        <w:sz w:val="18"/>
      </w:rPr>
      <w:t xml:space="preserve">          Av. João Pessoa, 4478 – Centro – Rolim de Moura – Rondônia</w:t>
    </w:r>
  </w:p>
  <w:p w:rsidR="00F93E07" w:rsidRPr="009B642C" w:rsidRDefault="00F93E07" w:rsidP="00662A48">
    <w:pPr>
      <w:pStyle w:val="Rodap"/>
      <w:ind w:right="432"/>
      <w:jc w:val="center"/>
      <w:rPr>
        <w:rFonts w:ascii="Arial" w:hAnsi="Arial" w:cs="Arial"/>
        <w:b/>
        <w:bCs/>
        <w:color w:val="808080"/>
        <w:sz w:val="18"/>
      </w:rPr>
    </w:pPr>
    <w:r w:rsidRPr="009B642C">
      <w:rPr>
        <w:rFonts w:ascii="Arial" w:hAnsi="Arial" w:cs="Arial"/>
        <w:b/>
        <w:bCs/>
        <w:color w:val="808080"/>
        <w:sz w:val="18"/>
      </w:rPr>
      <w:t>Telefone: 3442-1526 – Ramal 208 – Fax: (69) 3442-3332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E07" w:rsidRDefault="00F93E07" w:rsidP="00662A48">
      <w:r>
        <w:separator/>
      </w:r>
    </w:p>
  </w:footnote>
  <w:footnote w:type="continuationSeparator" w:id="0">
    <w:p w:rsidR="00F93E07" w:rsidRDefault="00F93E07" w:rsidP="00662A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E07" w:rsidRPr="009B642C" w:rsidRDefault="007F64C2" w:rsidP="00205858">
    <w:pPr>
      <w:pStyle w:val="Cabealho"/>
      <w:jc w:val="right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noProof/>
        <w:sz w:val="20"/>
        <w:szCs w:val="20"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7" o:spid="_x0000_s40962" type="#_x0000_t202" style="position:absolute;left:0;text-align:left;margin-left:343.4pt;margin-top:39.85pt;width:114.35pt;height:21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" filled="f" stroked="f">
          <v:textbox style="mso-fit-shape-to-text:t">
            <w:txbxContent>
              <w:p w:rsidR="00212613" w:rsidRPr="009B642C" w:rsidRDefault="00D13D09" w:rsidP="00A62F4A">
                <w:pPr>
                  <w:rPr>
                    <w:rFonts w:ascii="Arial" w:hAnsi="Arial" w:cs="Arial"/>
                    <w:szCs w:val="18"/>
                  </w:rPr>
                </w:pPr>
                <w:r>
                  <w:rPr>
                    <w:rFonts w:ascii="Arial" w:hAnsi="Arial" w:cs="Arial"/>
                    <w:szCs w:val="18"/>
                  </w:rPr>
                  <w:t>Tiago Sant’ Ana</w:t>
                </w:r>
              </w:p>
            </w:txbxContent>
          </v:textbox>
        </v:shape>
      </w:pict>
    </w:r>
    <w:r>
      <w:rPr>
        <w:rFonts w:ascii="Arial" w:hAnsi="Arial" w:cs="Arial"/>
        <w:b/>
        <w:bCs/>
        <w:noProof/>
        <w:sz w:val="20"/>
        <w:szCs w:val="20"/>
        <w:lang w:eastAsia="pt-BR"/>
      </w:rPr>
      <w:pict>
        <v:shape id="Caixa de texto 6" o:spid="_x0000_s40961" type="#_x0000_t202" style="position:absolute;left:0;text-align:left;margin-left:369.45pt;margin-top:26.05pt;width:73.1pt;height:21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" filled="f" stroked="f">
          <v:textbox style="mso-fit-shape-to-text:t">
            <w:txbxContent>
              <w:p w:rsidR="00212613" w:rsidRPr="009B642C" w:rsidRDefault="00D13D09" w:rsidP="00A62F4A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2293</w:t>
                </w:r>
                <w:r w:rsidR="00212613">
                  <w:rPr>
                    <w:rFonts w:ascii="Arial" w:hAnsi="Arial" w:cs="Arial"/>
                  </w:rPr>
                  <w:t>-2016</w:t>
                </w:r>
              </w:p>
            </w:txbxContent>
          </v:textbox>
        </v:shape>
      </w:pict>
    </w:r>
    <w:r w:rsidR="00F93E07" w:rsidRPr="009B642C">
      <w:rPr>
        <w:rFonts w:ascii="Arial" w:hAnsi="Arial" w:cs="Arial"/>
        <w:b/>
        <w:bCs/>
        <w:sz w:val="20"/>
        <w:szCs w:val="20"/>
      </w:rPr>
      <w:t xml:space="preserve">       </w:t>
    </w:r>
    <w:r w:rsidR="00F93E07" w:rsidRPr="009B642C">
      <w:rPr>
        <w:rFonts w:ascii="Arial" w:hAnsi="Arial" w:cs="Arial"/>
        <w:noProof/>
        <w:lang w:eastAsia="pt-BR"/>
      </w:rPr>
      <w:drawing>
        <wp:inline distT="0" distB="0" distL="0" distR="0">
          <wp:extent cx="752475" cy="752475"/>
          <wp:effectExtent l="19050" t="0" r="9525" b="0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93E07">
      <w:rPr>
        <w:rFonts w:ascii="Arial" w:hAnsi="Arial" w:cs="Arial"/>
        <w:b/>
        <w:bCs/>
        <w:sz w:val="20"/>
        <w:szCs w:val="20"/>
      </w:rPr>
      <w:t xml:space="preserve">                   </w:t>
    </w:r>
    <w:r w:rsidR="00F93E07" w:rsidRPr="009B642C">
      <w:rPr>
        <w:rFonts w:ascii="Arial" w:hAnsi="Arial" w:cs="Arial"/>
        <w:noProof/>
        <w:lang w:eastAsia="pt-BR"/>
      </w:rPr>
      <w:drawing>
        <wp:inline distT="0" distB="0" distL="0" distR="0">
          <wp:extent cx="1847850" cy="885825"/>
          <wp:effectExtent l="0" t="0" r="0" b="952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93E07" w:rsidRPr="009B642C" w:rsidRDefault="00F93E07" w:rsidP="00662A48">
    <w:pPr>
      <w:jc w:val="center"/>
      <w:rPr>
        <w:rFonts w:ascii="Arial" w:hAnsi="Arial" w:cs="Arial"/>
        <w:b/>
        <w:bCs/>
      </w:rPr>
    </w:pPr>
    <w:r w:rsidRPr="009B642C">
      <w:rPr>
        <w:rFonts w:ascii="Arial" w:hAnsi="Arial" w:cs="Arial"/>
        <w:b/>
        <w:bCs/>
      </w:rPr>
      <w:t>ESTADO DE RONDÔNIA</w:t>
    </w:r>
  </w:p>
  <w:p w:rsidR="00F93E07" w:rsidRPr="009B642C" w:rsidRDefault="00F93E07" w:rsidP="00662A48">
    <w:pPr>
      <w:jc w:val="center"/>
      <w:rPr>
        <w:rFonts w:ascii="Arial" w:hAnsi="Arial" w:cs="Arial"/>
        <w:b/>
        <w:bCs/>
      </w:rPr>
    </w:pPr>
    <w:r w:rsidRPr="009B642C">
      <w:rPr>
        <w:rFonts w:ascii="Arial" w:hAnsi="Arial" w:cs="Arial"/>
        <w:b/>
        <w:bCs/>
      </w:rPr>
      <w:t>PODER EXECUTIVO</w:t>
    </w:r>
  </w:p>
  <w:p w:rsidR="00F93E07" w:rsidRPr="009B642C" w:rsidRDefault="00F93E07" w:rsidP="00662A48">
    <w:pPr>
      <w:pStyle w:val="Cabealho"/>
      <w:jc w:val="center"/>
      <w:rPr>
        <w:rFonts w:ascii="Arial" w:hAnsi="Arial" w:cs="Arial"/>
        <w:b/>
        <w:bCs/>
      </w:rPr>
    </w:pPr>
    <w:r w:rsidRPr="009B642C">
      <w:rPr>
        <w:rFonts w:ascii="Arial" w:hAnsi="Arial" w:cs="Arial"/>
        <w:b/>
        <w:bCs/>
      </w:rPr>
      <w:t>PREFEITURA MUNICIPAL DE ROLIM DE MOURA</w:t>
    </w:r>
  </w:p>
  <w:p w:rsidR="00F93E07" w:rsidRPr="009B642C" w:rsidRDefault="00F93E07" w:rsidP="00662A48">
    <w:pPr>
      <w:tabs>
        <w:tab w:val="left" w:pos="540"/>
      </w:tabs>
      <w:jc w:val="center"/>
      <w:rPr>
        <w:rFonts w:ascii="Arial" w:hAnsi="Arial" w:cs="Arial"/>
        <w:b/>
        <w:bCs/>
      </w:rPr>
    </w:pPr>
    <w:r w:rsidRPr="009B642C">
      <w:rPr>
        <w:rFonts w:ascii="Arial" w:hAnsi="Arial" w:cs="Arial"/>
        <w:b/>
        <w:bCs/>
      </w:rPr>
      <w:t>SECRETARIA MUNICIPAL DE COMPRAS E LICITAÇÕES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4D61AC"/>
    <w:multiLevelType w:val="hybridMultilevel"/>
    <w:tmpl w:val="D6922F60"/>
    <w:lvl w:ilvl="0" w:tplc="346C970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C2545B"/>
    <w:multiLevelType w:val="multilevel"/>
    <w:tmpl w:val="0888A0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386774D9"/>
    <w:multiLevelType w:val="multilevel"/>
    <w:tmpl w:val="33BAC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096C10"/>
    <w:multiLevelType w:val="multilevel"/>
    <w:tmpl w:val="0888A0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>
    <w:nsid w:val="565A7719"/>
    <w:multiLevelType w:val="hybridMultilevel"/>
    <w:tmpl w:val="653AC684"/>
    <w:lvl w:ilvl="0" w:tplc="9B8845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>
    <w:nsid w:val="681F2F66"/>
    <w:multiLevelType w:val="hybridMultilevel"/>
    <w:tmpl w:val="4260BBF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BF632D"/>
    <w:multiLevelType w:val="hybridMultilevel"/>
    <w:tmpl w:val="23A6EF0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C2E7316"/>
    <w:multiLevelType w:val="hybridMultilevel"/>
    <w:tmpl w:val="9B9AE6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9"/>
  </w:num>
  <w:num w:numId="5">
    <w:abstractNumId w:val="6"/>
  </w:num>
  <w:num w:numId="6">
    <w:abstractNumId w:val="8"/>
  </w:num>
  <w:num w:numId="7">
    <w:abstractNumId w:val="2"/>
  </w:num>
  <w:num w:numId="8">
    <w:abstractNumId w:val="3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64"/>
    <o:shapelayout v:ext="edit">
      <o:idmap v:ext="edit" data="40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B56623"/>
    <w:rsid w:val="00011CF8"/>
    <w:rsid w:val="00025D50"/>
    <w:rsid w:val="00033F0F"/>
    <w:rsid w:val="00035B5C"/>
    <w:rsid w:val="00043234"/>
    <w:rsid w:val="00043FD0"/>
    <w:rsid w:val="00062DF8"/>
    <w:rsid w:val="0007436B"/>
    <w:rsid w:val="00082238"/>
    <w:rsid w:val="000906D3"/>
    <w:rsid w:val="000A3A26"/>
    <w:rsid w:val="000C061A"/>
    <w:rsid w:val="000E04F3"/>
    <w:rsid w:val="000E1414"/>
    <w:rsid w:val="000E2225"/>
    <w:rsid w:val="000E587E"/>
    <w:rsid w:val="0010242C"/>
    <w:rsid w:val="00117B3C"/>
    <w:rsid w:val="00123B48"/>
    <w:rsid w:val="00136237"/>
    <w:rsid w:val="0014113A"/>
    <w:rsid w:val="001422C4"/>
    <w:rsid w:val="00163C90"/>
    <w:rsid w:val="0016533B"/>
    <w:rsid w:val="00180B25"/>
    <w:rsid w:val="001947CC"/>
    <w:rsid w:val="00196BC3"/>
    <w:rsid w:val="001A2472"/>
    <w:rsid w:val="001A4ACC"/>
    <w:rsid w:val="001B019D"/>
    <w:rsid w:val="001B12CB"/>
    <w:rsid w:val="001C1987"/>
    <w:rsid w:val="001C3F82"/>
    <w:rsid w:val="001C5529"/>
    <w:rsid w:val="001E4FAB"/>
    <w:rsid w:val="001F0BD1"/>
    <w:rsid w:val="001F53A6"/>
    <w:rsid w:val="002017AC"/>
    <w:rsid w:val="00205858"/>
    <w:rsid w:val="0020698B"/>
    <w:rsid w:val="00212613"/>
    <w:rsid w:val="0021703A"/>
    <w:rsid w:val="00254DA2"/>
    <w:rsid w:val="0025642E"/>
    <w:rsid w:val="002838E5"/>
    <w:rsid w:val="00284210"/>
    <w:rsid w:val="002A3307"/>
    <w:rsid w:val="002B044F"/>
    <w:rsid w:val="002B0A39"/>
    <w:rsid w:val="002B5D5E"/>
    <w:rsid w:val="002C3527"/>
    <w:rsid w:val="002C56FD"/>
    <w:rsid w:val="002E262D"/>
    <w:rsid w:val="002F77E4"/>
    <w:rsid w:val="00301CFD"/>
    <w:rsid w:val="00306C5D"/>
    <w:rsid w:val="00320076"/>
    <w:rsid w:val="003271FE"/>
    <w:rsid w:val="00331601"/>
    <w:rsid w:val="003520ED"/>
    <w:rsid w:val="00370393"/>
    <w:rsid w:val="00370C73"/>
    <w:rsid w:val="00371ED0"/>
    <w:rsid w:val="00375C33"/>
    <w:rsid w:val="00392F28"/>
    <w:rsid w:val="00393A83"/>
    <w:rsid w:val="003965F8"/>
    <w:rsid w:val="003969EC"/>
    <w:rsid w:val="003A78B3"/>
    <w:rsid w:val="003B275F"/>
    <w:rsid w:val="003B3F7A"/>
    <w:rsid w:val="003B43D1"/>
    <w:rsid w:val="003C47F2"/>
    <w:rsid w:val="003C51CC"/>
    <w:rsid w:val="003C720D"/>
    <w:rsid w:val="003E4555"/>
    <w:rsid w:val="00422538"/>
    <w:rsid w:val="00454A37"/>
    <w:rsid w:val="00454B7E"/>
    <w:rsid w:val="004672A7"/>
    <w:rsid w:val="00486632"/>
    <w:rsid w:val="00490476"/>
    <w:rsid w:val="004A1C8A"/>
    <w:rsid w:val="004A2A00"/>
    <w:rsid w:val="004B2533"/>
    <w:rsid w:val="004B7CAF"/>
    <w:rsid w:val="004C0E16"/>
    <w:rsid w:val="004C0F1C"/>
    <w:rsid w:val="004C5139"/>
    <w:rsid w:val="004C6954"/>
    <w:rsid w:val="004E6B81"/>
    <w:rsid w:val="004E6DC0"/>
    <w:rsid w:val="004F5CEC"/>
    <w:rsid w:val="005040F3"/>
    <w:rsid w:val="00507559"/>
    <w:rsid w:val="0050766C"/>
    <w:rsid w:val="00510139"/>
    <w:rsid w:val="00515AA7"/>
    <w:rsid w:val="00517305"/>
    <w:rsid w:val="00525952"/>
    <w:rsid w:val="00531936"/>
    <w:rsid w:val="00532866"/>
    <w:rsid w:val="00532B17"/>
    <w:rsid w:val="00545810"/>
    <w:rsid w:val="005467DB"/>
    <w:rsid w:val="005524AA"/>
    <w:rsid w:val="00552786"/>
    <w:rsid w:val="00554404"/>
    <w:rsid w:val="00570166"/>
    <w:rsid w:val="00576495"/>
    <w:rsid w:val="0059524C"/>
    <w:rsid w:val="00597264"/>
    <w:rsid w:val="005A2420"/>
    <w:rsid w:val="005B14AE"/>
    <w:rsid w:val="005B4342"/>
    <w:rsid w:val="005B5021"/>
    <w:rsid w:val="005E55F0"/>
    <w:rsid w:val="006025BC"/>
    <w:rsid w:val="006041C4"/>
    <w:rsid w:val="0060718E"/>
    <w:rsid w:val="00610BD2"/>
    <w:rsid w:val="00613680"/>
    <w:rsid w:val="00615D5F"/>
    <w:rsid w:val="00623E51"/>
    <w:rsid w:val="006251B1"/>
    <w:rsid w:val="0062596F"/>
    <w:rsid w:val="00625B14"/>
    <w:rsid w:val="00650A96"/>
    <w:rsid w:val="00654BEB"/>
    <w:rsid w:val="00656371"/>
    <w:rsid w:val="00662A48"/>
    <w:rsid w:val="00667D7B"/>
    <w:rsid w:val="0067343C"/>
    <w:rsid w:val="00682D50"/>
    <w:rsid w:val="00694650"/>
    <w:rsid w:val="006A3734"/>
    <w:rsid w:val="006A799F"/>
    <w:rsid w:val="006B2926"/>
    <w:rsid w:val="006B5F1B"/>
    <w:rsid w:val="006B6D6A"/>
    <w:rsid w:val="006B7B5F"/>
    <w:rsid w:val="006D1282"/>
    <w:rsid w:val="006F12FA"/>
    <w:rsid w:val="006F5D55"/>
    <w:rsid w:val="006F7454"/>
    <w:rsid w:val="00710BB2"/>
    <w:rsid w:val="007124F0"/>
    <w:rsid w:val="0071318D"/>
    <w:rsid w:val="007159FE"/>
    <w:rsid w:val="00716C92"/>
    <w:rsid w:val="007226AD"/>
    <w:rsid w:val="00731D7E"/>
    <w:rsid w:val="00733708"/>
    <w:rsid w:val="007371D4"/>
    <w:rsid w:val="00742516"/>
    <w:rsid w:val="00750DE9"/>
    <w:rsid w:val="007608EA"/>
    <w:rsid w:val="00764567"/>
    <w:rsid w:val="007765DE"/>
    <w:rsid w:val="00777755"/>
    <w:rsid w:val="00787853"/>
    <w:rsid w:val="007910F2"/>
    <w:rsid w:val="007935B8"/>
    <w:rsid w:val="007B73D8"/>
    <w:rsid w:val="007B76BC"/>
    <w:rsid w:val="007D0A66"/>
    <w:rsid w:val="007D0E50"/>
    <w:rsid w:val="007D4F59"/>
    <w:rsid w:val="007E03C0"/>
    <w:rsid w:val="007E49BD"/>
    <w:rsid w:val="007F64C2"/>
    <w:rsid w:val="00812363"/>
    <w:rsid w:val="00835F80"/>
    <w:rsid w:val="008373E6"/>
    <w:rsid w:val="00843E7C"/>
    <w:rsid w:val="0088240F"/>
    <w:rsid w:val="00886E30"/>
    <w:rsid w:val="00893F3D"/>
    <w:rsid w:val="008A31D1"/>
    <w:rsid w:val="008B4559"/>
    <w:rsid w:val="008C359D"/>
    <w:rsid w:val="008D2A6D"/>
    <w:rsid w:val="008D44DC"/>
    <w:rsid w:val="008D460E"/>
    <w:rsid w:val="008E01B1"/>
    <w:rsid w:val="008F6D03"/>
    <w:rsid w:val="009177F6"/>
    <w:rsid w:val="00922559"/>
    <w:rsid w:val="009303CB"/>
    <w:rsid w:val="009457C5"/>
    <w:rsid w:val="0095061B"/>
    <w:rsid w:val="00952875"/>
    <w:rsid w:val="009743DA"/>
    <w:rsid w:val="00976921"/>
    <w:rsid w:val="00983E09"/>
    <w:rsid w:val="00984483"/>
    <w:rsid w:val="009848E3"/>
    <w:rsid w:val="00987A22"/>
    <w:rsid w:val="00992FED"/>
    <w:rsid w:val="009A3A4C"/>
    <w:rsid w:val="009B5F84"/>
    <w:rsid w:val="009B642C"/>
    <w:rsid w:val="009D49BE"/>
    <w:rsid w:val="009F4851"/>
    <w:rsid w:val="009F53CE"/>
    <w:rsid w:val="009F6684"/>
    <w:rsid w:val="00A0492A"/>
    <w:rsid w:val="00A07481"/>
    <w:rsid w:val="00A1117D"/>
    <w:rsid w:val="00A12464"/>
    <w:rsid w:val="00A16903"/>
    <w:rsid w:val="00A25AEE"/>
    <w:rsid w:val="00A3402F"/>
    <w:rsid w:val="00A349FC"/>
    <w:rsid w:val="00A42D8A"/>
    <w:rsid w:val="00A526B0"/>
    <w:rsid w:val="00A54B71"/>
    <w:rsid w:val="00A62F4A"/>
    <w:rsid w:val="00A6491E"/>
    <w:rsid w:val="00A74893"/>
    <w:rsid w:val="00A84303"/>
    <w:rsid w:val="00AA2E38"/>
    <w:rsid w:val="00AB13BF"/>
    <w:rsid w:val="00AB4251"/>
    <w:rsid w:val="00AB58E0"/>
    <w:rsid w:val="00AC3E70"/>
    <w:rsid w:val="00AD00E3"/>
    <w:rsid w:val="00AD5BFD"/>
    <w:rsid w:val="00AD6806"/>
    <w:rsid w:val="00B1176B"/>
    <w:rsid w:val="00B14940"/>
    <w:rsid w:val="00B21CC3"/>
    <w:rsid w:val="00B3142F"/>
    <w:rsid w:val="00B327BF"/>
    <w:rsid w:val="00B33F6D"/>
    <w:rsid w:val="00B47F03"/>
    <w:rsid w:val="00B516D7"/>
    <w:rsid w:val="00B56623"/>
    <w:rsid w:val="00B57633"/>
    <w:rsid w:val="00B57935"/>
    <w:rsid w:val="00B667F5"/>
    <w:rsid w:val="00B70251"/>
    <w:rsid w:val="00B71424"/>
    <w:rsid w:val="00B8049C"/>
    <w:rsid w:val="00B82756"/>
    <w:rsid w:val="00B85742"/>
    <w:rsid w:val="00B95702"/>
    <w:rsid w:val="00BA0548"/>
    <w:rsid w:val="00BA3327"/>
    <w:rsid w:val="00BA4293"/>
    <w:rsid w:val="00BA5C43"/>
    <w:rsid w:val="00BB1082"/>
    <w:rsid w:val="00BB4400"/>
    <w:rsid w:val="00BC3F37"/>
    <w:rsid w:val="00BD636D"/>
    <w:rsid w:val="00BD747E"/>
    <w:rsid w:val="00BE577D"/>
    <w:rsid w:val="00BE607B"/>
    <w:rsid w:val="00BF2243"/>
    <w:rsid w:val="00BF3093"/>
    <w:rsid w:val="00BF5D2D"/>
    <w:rsid w:val="00C23B68"/>
    <w:rsid w:val="00C23E39"/>
    <w:rsid w:val="00C31F1C"/>
    <w:rsid w:val="00C31F58"/>
    <w:rsid w:val="00C43A9F"/>
    <w:rsid w:val="00C52D8B"/>
    <w:rsid w:val="00C61CDE"/>
    <w:rsid w:val="00C6536D"/>
    <w:rsid w:val="00C65BF5"/>
    <w:rsid w:val="00C71A96"/>
    <w:rsid w:val="00C72498"/>
    <w:rsid w:val="00C81A36"/>
    <w:rsid w:val="00C85EAF"/>
    <w:rsid w:val="00C911D6"/>
    <w:rsid w:val="00C91454"/>
    <w:rsid w:val="00CA0D81"/>
    <w:rsid w:val="00CA48F7"/>
    <w:rsid w:val="00CB388D"/>
    <w:rsid w:val="00CB6DD7"/>
    <w:rsid w:val="00CD7360"/>
    <w:rsid w:val="00CE2F3A"/>
    <w:rsid w:val="00D01D79"/>
    <w:rsid w:val="00D13D09"/>
    <w:rsid w:val="00D161FA"/>
    <w:rsid w:val="00D17565"/>
    <w:rsid w:val="00D176BC"/>
    <w:rsid w:val="00D31A24"/>
    <w:rsid w:val="00D332D2"/>
    <w:rsid w:val="00D373B0"/>
    <w:rsid w:val="00D4392F"/>
    <w:rsid w:val="00D47D98"/>
    <w:rsid w:val="00D51774"/>
    <w:rsid w:val="00D567D3"/>
    <w:rsid w:val="00D57534"/>
    <w:rsid w:val="00D60224"/>
    <w:rsid w:val="00D61D2A"/>
    <w:rsid w:val="00D83519"/>
    <w:rsid w:val="00D87393"/>
    <w:rsid w:val="00D92CC1"/>
    <w:rsid w:val="00D93690"/>
    <w:rsid w:val="00D9536D"/>
    <w:rsid w:val="00DA42DB"/>
    <w:rsid w:val="00DB1FC3"/>
    <w:rsid w:val="00DB3625"/>
    <w:rsid w:val="00DB634F"/>
    <w:rsid w:val="00DC50B1"/>
    <w:rsid w:val="00DD1D5E"/>
    <w:rsid w:val="00DD61F7"/>
    <w:rsid w:val="00DE049D"/>
    <w:rsid w:val="00DE237E"/>
    <w:rsid w:val="00DE34C3"/>
    <w:rsid w:val="00DE4EAD"/>
    <w:rsid w:val="00E209E7"/>
    <w:rsid w:val="00E217DA"/>
    <w:rsid w:val="00E34E9A"/>
    <w:rsid w:val="00E4232D"/>
    <w:rsid w:val="00E4618A"/>
    <w:rsid w:val="00E46399"/>
    <w:rsid w:val="00E51CE2"/>
    <w:rsid w:val="00E532D4"/>
    <w:rsid w:val="00E738CB"/>
    <w:rsid w:val="00E87853"/>
    <w:rsid w:val="00E9754B"/>
    <w:rsid w:val="00EA2979"/>
    <w:rsid w:val="00EB0E6C"/>
    <w:rsid w:val="00EB2A24"/>
    <w:rsid w:val="00EC0F18"/>
    <w:rsid w:val="00EC684D"/>
    <w:rsid w:val="00EE0324"/>
    <w:rsid w:val="00EE183C"/>
    <w:rsid w:val="00EF4B76"/>
    <w:rsid w:val="00F0089B"/>
    <w:rsid w:val="00F1173B"/>
    <w:rsid w:val="00F20F8B"/>
    <w:rsid w:val="00F31FD0"/>
    <w:rsid w:val="00F354F8"/>
    <w:rsid w:val="00F41E9A"/>
    <w:rsid w:val="00F44F49"/>
    <w:rsid w:val="00F53C59"/>
    <w:rsid w:val="00F60F78"/>
    <w:rsid w:val="00F648F2"/>
    <w:rsid w:val="00F82343"/>
    <w:rsid w:val="00F93E07"/>
    <w:rsid w:val="00FA6201"/>
    <w:rsid w:val="00FB7506"/>
    <w:rsid w:val="00FC0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3734"/>
    <w:pPr>
      <w:suppressAutoHyphens/>
    </w:pPr>
    <w:rPr>
      <w:rFonts w:cs="Calibri"/>
      <w:sz w:val="24"/>
      <w:szCs w:val="24"/>
      <w:lang w:eastAsia="ar-SA"/>
    </w:rPr>
  </w:style>
  <w:style w:type="paragraph" w:styleId="Ttulo3">
    <w:name w:val="heading 3"/>
    <w:basedOn w:val="Normal"/>
    <w:next w:val="Normal"/>
    <w:qFormat/>
    <w:rsid w:val="006A3734"/>
    <w:pPr>
      <w:keepNext/>
      <w:numPr>
        <w:ilvl w:val="2"/>
        <w:numId w:val="1"/>
      </w:numPr>
      <w:jc w:val="both"/>
      <w:outlineLvl w:val="2"/>
    </w:pPr>
    <w:rPr>
      <w:rFonts w:ascii="Bookman Old Style" w:eastAsia="Arial Unicode MS" w:hAnsi="Bookman Old Style" w:cs="Arial Unicode MS"/>
      <w:b/>
      <w:bCs/>
    </w:rPr>
  </w:style>
  <w:style w:type="paragraph" w:styleId="Ttulo5">
    <w:name w:val="heading 5"/>
    <w:basedOn w:val="Normal"/>
    <w:next w:val="Normal"/>
    <w:qFormat/>
    <w:rsid w:val="006A3734"/>
    <w:pPr>
      <w:keepNext/>
      <w:numPr>
        <w:ilvl w:val="4"/>
        <w:numId w:val="1"/>
      </w:numPr>
      <w:tabs>
        <w:tab w:val="left" w:pos="540"/>
      </w:tabs>
      <w:jc w:val="center"/>
      <w:outlineLvl w:val="4"/>
    </w:pPr>
    <w:rPr>
      <w:rFonts w:ascii="Verdana" w:hAnsi="Verdana" w:cs="Arial"/>
      <w:b/>
      <w:bCs/>
      <w:sz w:val="22"/>
    </w:rPr>
  </w:style>
  <w:style w:type="paragraph" w:styleId="Ttulo6">
    <w:name w:val="heading 6"/>
    <w:basedOn w:val="Normal"/>
    <w:next w:val="Normal"/>
    <w:qFormat/>
    <w:rsid w:val="006A3734"/>
    <w:pPr>
      <w:keepNext/>
      <w:numPr>
        <w:ilvl w:val="5"/>
        <w:numId w:val="1"/>
      </w:numPr>
      <w:jc w:val="both"/>
      <w:outlineLvl w:val="5"/>
    </w:pPr>
    <w:rPr>
      <w:rFonts w:ascii="Verdana" w:hAnsi="Verdana" w:cs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6A3734"/>
  </w:style>
  <w:style w:type="character" w:customStyle="1" w:styleId="Fontepargpadro2">
    <w:name w:val="Fonte parág. padrão2"/>
    <w:rsid w:val="006A3734"/>
  </w:style>
  <w:style w:type="character" w:customStyle="1" w:styleId="WW-Absatz-Standardschriftart">
    <w:name w:val="WW-Absatz-Standardschriftart"/>
    <w:rsid w:val="006A3734"/>
  </w:style>
  <w:style w:type="character" w:customStyle="1" w:styleId="WW-Absatz-Standardschriftart1">
    <w:name w:val="WW-Absatz-Standardschriftart1"/>
    <w:rsid w:val="006A3734"/>
  </w:style>
  <w:style w:type="character" w:customStyle="1" w:styleId="Fontepargpadro1">
    <w:name w:val="Fonte parág. padrão1"/>
    <w:rsid w:val="006A3734"/>
  </w:style>
  <w:style w:type="character" w:customStyle="1" w:styleId="CharChar6">
    <w:name w:val="Char Char6"/>
    <w:basedOn w:val="Fontepargpadro1"/>
    <w:rsid w:val="006A3734"/>
    <w:rPr>
      <w:rFonts w:ascii="Bookman Old Style" w:eastAsia="Arial Unicode MS" w:hAnsi="Bookman Old Style" w:cs="Arial Unicode MS"/>
      <w:b/>
      <w:bCs/>
      <w:sz w:val="24"/>
      <w:szCs w:val="24"/>
    </w:rPr>
  </w:style>
  <w:style w:type="character" w:customStyle="1" w:styleId="CharChar5">
    <w:name w:val="Char Char5"/>
    <w:basedOn w:val="Fontepargpadro1"/>
    <w:rsid w:val="006A3734"/>
    <w:rPr>
      <w:rFonts w:ascii="Verdana" w:eastAsia="Times New Roman" w:hAnsi="Verdana" w:cs="Arial"/>
      <w:b/>
      <w:bCs/>
      <w:szCs w:val="24"/>
    </w:rPr>
  </w:style>
  <w:style w:type="character" w:customStyle="1" w:styleId="CharChar4">
    <w:name w:val="Char Char4"/>
    <w:basedOn w:val="Fontepargpadro1"/>
    <w:rsid w:val="006A3734"/>
    <w:rPr>
      <w:rFonts w:ascii="Verdana" w:eastAsia="Times New Roman" w:hAnsi="Verdana" w:cs="Arial"/>
      <w:b/>
      <w:bCs/>
      <w:szCs w:val="24"/>
    </w:rPr>
  </w:style>
  <w:style w:type="character" w:customStyle="1" w:styleId="CharChar3">
    <w:name w:val="Char Char3"/>
    <w:basedOn w:val="Fontepargpadro1"/>
    <w:rsid w:val="006A373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harChar2">
    <w:name w:val="Char Char2"/>
    <w:basedOn w:val="Fontepargpadro1"/>
    <w:rsid w:val="006A3734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1">
    <w:name w:val="Char Char1"/>
    <w:basedOn w:val="Fontepargpadro1"/>
    <w:rsid w:val="006A3734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">
    <w:name w:val="Char Char"/>
    <w:basedOn w:val="Fontepargpadro1"/>
    <w:rsid w:val="006A3734"/>
    <w:rPr>
      <w:rFonts w:ascii="Tahoma" w:eastAsia="Times New Roman" w:hAnsi="Tahoma" w:cs="Tahoma"/>
      <w:sz w:val="16"/>
      <w:szCs w:val="16"/>
    </w:rPr>
  </w:style>
  <w:style w:type="paragraph" w:customStyle="1" w:styleId="Captulo">
    <w:name w:val="Capítulo"/>
    <w:basedOn w:val="Normal"/>
    <w:next w:val="Corpodetexto"/>
    <w:rsid w:val="006A373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6A3734"/>
    <w:rPr>
      <w:b/>
      <w:bCs/>
    </w:rPr>
  </w:style>
  <w:style w:type="paragraph" w:styleId="Lista">
    <w:name w:val="List"/>
    <w:basedOn w:val="Corpodetexto"/>
    <w:rsid w:val="006A3734"/>
    <w:rPr>
      <w:rFonts w:cs="Tahoma"/>
    </w:rPr>
  </w:style>
  <w:style w:type="paragraph" w:customStyle="1" w:styleId="Legenda2">
    <w:name w:val="Legenda2"/>
    <w:basedOn w:val="Normal"/>
    <w:rsid w:val="006A3734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6A3734"/>
    <w:pPr>
      <w:suppressLineNumbers/>
    </w:pPr>
    <w:rPr>
      <w:rFonts w:cs="Tahoma"/>
    </w:rPr>
  </w:style>
  <w:style w:type="paragraph" w:customStyle="1" w:styleId="Legenda1">
    <w:name w:val="Legenda1"/>
    <w:basedOn w:val="Normal"/>
    <w:rsid w:val="006A3734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link w:val="CabealhoChar"/>
    <w:uiPriority w:val="99"/>
    <w:rsid w:val="006A373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6A3734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sid w:val="006A3734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6A3734"/>
    <w:pPr>
      <w:suppressLineNumbers/>
    </w:pPr>
  </w:style>
  <w:style w:type="paragraph" w:customStyle="1" w:styleId="Ttulodatabela">
    <w:name w:val="Título da tabela"/>
    <w:basedOn w:val="Contedodatabela"/>
    <w:rsid w:val="006A3734"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E34E9A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qFormat/>
    <w:rsid w:val="00BB4400"/>
    <w:pPr>
      <w:ind w:left="720"/>
    </w:pPr>
    <w:rPr>
      <w:rFonts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662A48"/>
    <w:rPr>
      <w:rFonts w:cs="Calibri"/>
      <w:sz w:val="24"/>
      <w:szCs w:val="24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662A48"/>
    <w:rPr>
      <w:rFonts w:cs="Calibri"/>
      <w:sz w:val="24"/>
      <w:szCs w:val="24"/>
      <w:lang w:eastAsia="ar-SA"/>
    </w:rPr>
  </w:style>
  <w:style w:type="paragraph" w:customStyle="1" w:styleId="Corpodetexto21">
    <w:name w:val="Corpo de texto 21"/>
    <w:basedOn w:val="Normal"/>
    <w:rsid w:val="00662A48"/>
    <w:pPr>
      <w:jc w:val="both"/>
    </w:pPr>
    <w:rPr>
      <w:rFonts w:ascii="Monotype Corsiva" w:hAnsi="Monotype Corsiva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662A48"/>
    <w:pPr>
      <w:spacing w:after="120"/>
      <w:ind w:left="283"/>
    </w:pPr>
    <w:rPr>
      <w:rFonts w:cs="Times New Roman"/>
    </w:rPr>
  </w:style>
  <w:style w:type="character" w:customStyle="1" w:styleId="RecuodecorpodetextoChar">
    <w:name w:val="Recuo de corpo de texto Char"/>
    <w:basedOn w:val="Fontepargpadro"/>
    <w:link w:val="Recuodecorpodetexto"/>
    <w:rsid w:val="00662A48"/>
    <w:rPr>
      <w:sz w:val="24"/>
      <w:szCs w:val="24"/>
      <w:lang w:eastAsia="ar-SA"/>
    </w:rPr>
  </w:style>
  <w:style w:type="paragraph" w:customStyle="1" w:styleId="Corpodetexto24">
    <w:name w:val="Corpo de texto 24"/>
    <w:basedOn w:val="Normal"/>
    <w:rsid w:val="00662A48"/>
    <w:pPr>
      <w:spacing w:after="120" w:line="480" w:lineRule="auto"/>
    </w:pPr>
  </w:style>
  <w:style w:type="character" w:styleId="Forte">
    <w:name w:val="Strong"/>
    <w:basedOn w:val="Fontepargpadro"/>
    <w:qFormat/>
    <w:rsid w:val="00B95702"/>
    <w:rPr>
      <w:b/>
      <w:bCs/>
    </w:rPr>
  </w:style>
  <w:style w:type="paragraph" w:styleId="NormalWeb">
    <w:name w:val="Normal (Web)"/>
    <w:basedOn w:val="Normal"/>
    <w:uiPriority w:val="99"/>
    <w:unhideWhenUsed/>
    <w:rsid w:val="00306C5D"/>
    <w:pPr>
      <w:suppressAutoHyphens w:val="0"/>
      <w:spacing w:before="100" w:beforeAutospacing="1" w:after="100" w:afterAutospacing="1"/>
    </w:pPr>
    <w:rPr>
      <w:rFonts w:cs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3734"/>
    <w:pPr>
      <w:suppressAutoHyphens/>
    </w:pPr>
    <w:rPr>
      <w:rFonts w:cs="Calibri"/>
      <w:sz w:val="24"/>
      <w:szCs w:val="24"/>
      <w:lang w:eastAsia="ar-SA"/>
    </w:rPr>
  </w:style>
  <w:style w:type="paragraph" w:styleId="Ttulo3">
    <w:name w:val="heading 3"/>
    <w:basedOn w:val="Normal"/>
    <w:next w:val="Normal"/>
    <w:qFormat/>
    <w:rsid w:val="006A3734"/>
    <w:pPr>
      <w:keepNext/>
      <w:numPr>
        <w:ilvl w:val="2"/>
        <w:numId w:val="1"/>
      </w:numPr>
      <w:jc w:val="both"/>
      <w:outlineLvl w:val="2"/>
    </w:pPr>
    <w:rPr>
      <w:rFonts w:ascii="Bookman Old Style" w:eastAsia="Arial Unicode MS" w:hAnsi="Bookman Old Style" w:cs="Arial Unicode MS"/>
      <w:b/>
      <w:bCs/>
    </w:rPr>
  </w:style>
  <w:style w:type="paragraph" w:styleId="Ttulo5">
    <w:name w:val="heading 5"/>
    <w:basedOn w:val="Normal"/>
    <w:next w:val="Normal"/>
    <w:qFormat/>
    <w:rsid w:val="006A3734"/>
    <w:pPr>
      <w:keepNext/>
      <w:numPr>
        <w:ilvl w:val="4"/>
        <w:numId w:val="1"/>
      </w:numPr>
      <w:tabs>
        <w:tab w:val="left" w:pos="540"/>
      </w:tabs>
      <w:jc w:val="center"/>
      <w:outlineLvl w:val="4"/>
    </w:pPr>
    <w:rPr>
      <w:rFonts w:ascii="Verdana" w:hAnsi="Verdana" w:cs="Arial"/>
      <w:b/>
      <w:bCs/>
      <w:sz w:val="22"/>
    </w:rPr>
  </w:style>
  <w:style w:type="paragraph" w:styleId="Ttulo6">
    <w:name w:val="heading 6"/>
    <w:basedOn w:val="Normal"/>
    <w:next w:val="Normal"/>
    <w:qFormat/>
    <w:rsid w:val="006A3734"/>
    <w:pPr>
      <w:keepNext/>
      <w:numPr>
        <w:ilvl w:val="5"/>
        <w:numId w:val="1"/>
      </w:numPr>
      <w:jc w:val="both"/>
      <w:outlineLvl w:val="5"/>
    </w:pPr>
    <w:rPr>
      <w:rFonts w:ascii="Verdana" w:hAnsi="Verdana" w:cs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6A3734"/>
  </w:style>
  <w:style w:type="character" w:customStyle="1" w:styleId="Fontepargpadro2">
    <w:name w:val="Fonte parág. padrão2"/>
    <w:rsid w:val="006A3734"/>
  </w:style>
  <w:style w:type="character" w:customStyle="1" w:styleId="WW-Absatz-Standardschriftart">
    <w:name w:val="WW-Absatz-Standardschriftart"/>
    <w:rsid w:val="006A3734"/>
  </w:style>
  <w:style w:type="character" w:customStyle="1" w:styleId="WW-Absatz-Standardschriftart1">
    <w:name w:val="WW-Absatz-Standardschriftart1"/>
    <w:rsid w:val="006A3734"/>
  </w:style>
  <w:style w:type="character" w:customStyle="1" w:styleId="Fontepargpadro1">
    <w:name w:val="Fonte parág. padrão1"/>
    <w:rsid w:val="006A3734"/>
  </w:style>
  <w:style w:type="character" w:customStyle="1" w:styleId="CharChar6">
    <w:name w:val="Char Char6"/>
    <w:basedOn w:val="Fontepargpadro1"/>
    <w:rsid w:val="006A3734"/>
    <w:rPr>
      <w:rFonts w:ascii="Bookman Old Style" w:eastAsia="Arial Unicode MS" w:hAnsi="Bookman Old Style" w:cs="Arial Unicode MS"/>
      <w:b/>
      <w:bCs/>
      <w:sz w:val="24"/>
      <w:szCs w:val="24"/>
    </w:rPr>
  </w:style>
  <w:style w:type="character" w:customStyle="1" w:styleId="CharChar5">
    <w:name w:val="Char Char5"/>
    <w:basedOn w:val="Fontepargpadro1"/>
    <w:rsid w:val="006A3734"/>
    <w:rPr>
      <w:rFonts w:ascii="Verdana" w:eastAsia="Times New Roman" w:hAnsi="Verdana" w:cs="Arial"/>
      <w:b/>
      <w:bCs/>
      <w:szCs w:val="24"/>
    </w:rPr>
  </w:style>
  <w:style w:type="character" w:customStyle="1" w:styleId="CharChar4">
    <w:name w:val="Char Char4"/>
    <w:basedOn w:val="Fontepargpadro1"/>
    <w:rsid w:val="006A3734"/>
    <w:rPr>
      <w:rFonts w:ascii="Verdana" w:eastAsia="Times New Roman" w:hAnsi="Verdana" w:cs="Arial"/>
      <w:b/>
      <w:bCs/>
      <w:szCs w:val="24"/>
    </w:rPr>
  </w:style>
  <w:style w:type="character" w:customStyle="1" w:styleId="CharChar3">
    <w:name w:val="Char Char3"/>
    <w:basedOn w:val="Fontepargpadro1"/>
    <w:rsid w:val="006A373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harChar2">
    <w:name w:val="Char Char2"/>
    <w:basedOn w:val="Fontepargpadro1"/>
    <w:rsid w:val="006A3734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1">
    <w:name w:val="Char Char1"/>
    <w:basedOn w:val="Fontepargpadro1"/>
    <w:rsid w:val="006A3734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">
    <w:name w:val="Char Char"/>
    <w:basedOn w:val="Fontepargpadro1"/>
    <w:rsid w:val="006A3734"/>
    <w:rPr>
      <w:rFonts w:ascii="Tahoma" w:eastAsia="Times New Roman" w:hAnsi="Tahoma" w:cs="Tahoma"/>
      <w:sz w:val="16"/>
      <w:szCs w:val="16"/>
    </w:rPr>
  </w:style>
  <w:style w:type="paragraph" w:customStyle="1" w:styleId="Captulo">
    <w:name w:val="Capítulo"/>
    <w:basedOn w:val="Normal"/>
    <w:next w:val="Corpodetexto"/>
    <w:rsid w:val="006A373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6A3734"/>
    <w:rPr>
      <w:b/>
      <w:bCs/>
    </w:rPr>
  </w:style>
  <w:style w:type="paragraph" w:styleId="Lista">
    <w:name w:val="List"/>
    <w:basedOn w:val="Corpodetexto"/>
    <w:rsid w:val="006A3734"/>
    <w:rPr>
      <w:rFonts w:cs="Tahoma"/>
    </w:rPr>
  </w:style>
  <w:style w:type="paragraph" w:customStyle="1" w:styleId="Legenda2">
    <w:name w:val="Legenda2"/>
    <w:basedOn w:val="Normal"/>
    <w:rsid w:val="006A3734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6A3734"/>
    <w:pPr>
      <w:suppressLineNumbers/>
    </w:pPr>
    <w:rPr>
      <w:rFonts w:cs="Tahoma"/>
    </w:rPr>
  </w:style>
  <w:style w:type="paragraph" w:customStyle="1" w:styleId="Legenda1">
    <w:name w:val="Legenda1"/>
    <w:basedOn w:val="Normal"/>
    <w:rsid w:val="006A3734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link w:val="CabealhoChar"/>
    <w:uiPriority w:val="99"/>
    <w:rsid w:val="006A373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6A3734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sid w:val="006A3734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6A3734"/>
    <w:pPr>
      <w:suppressLineNumbers/>
    </w:pPr>
  </w:style>
  <w:style w:type="paragraph" w:customStyle="1" w:styleId="Ttulodatabela">
    <w:name w:val="Título da tabela"/>
    <w:basedOn w:val="Contedodatabela"/>
    <w:rsid w:val="006A3734"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E34E9A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qFormat/>
    <w:rsid w:val="00BB4400"/>
    <w:pPr>
      <w:ind w:left="720"/>
    </w:pPr>
    <w:rPr>
      <w:rFonts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662A48"/>
    <w:rPr>
      <w:rFonts w:cs="Calibri"/>
      <w:sz w:val="24"/>
      <w:szCs w:val="24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662A48"/>
    <w:rPr>
      <w:rFonts w:cs="Calibri"/>
      <w:sz w:val="24"/>
      <w:szCs w:val="24"/>
      <w:lang w:eastAsia="ar-SA"/>
    </w:rPr>
  </w:style>
  <w:style w:type="paragraph" w:customStyle="1" w:styleId="Corpodetexto21">
    <w:name w:val="Corpo de texto 21"/>
    <w:basedOn w:val="Normal"/>
    <w:rsid w:val="00662A48"/>
    <w:pPr>
      <w:jc w:val="both"/>
    </w:pPr>
    <w:rPr>
      <w:rFonts w:ascii="Monotype Corsiva" w:hAnsi="Monotype Corsiva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662A48"/>
    <w:pPr>
      <w:spacing w:after="120"/>
      <w:ind w:left="283"/>
    </w:pPr>
    <w:rPr>
      <w:rFonts w:cs="Times New Roman"/>
    </w:rPr>
  </w:style>
  <w:style w:type="character" w:customStyle="1" w:styleId="RecuodecorpodetextoChar">
    <w:name w:val="Recuo de corpo de texto Char"/>
    <w:basedOn w:val="Fontepargpadro"/>
    <w:link w:val="Recuodecorpodetexto"/>
    <w:rsid w:val="00662A48"/>
    <w:rPr>
      <w:sz w:val="24"/>
      <w:szCs w:val="24"/>
      <w:lang w:eastAsia="ar-SA"/>
    </w:rPr>
  </w:style>
  <w:style w:type="paragraph" w:customStyle="1" w:styleId="Corpodetexto24">
    <w:name w:val="Corpo de texto 24"/>
    <w:basedOn w:val="Normal"/>
    <w:rsid w:val="00662A48"/>
    <w:pPr>
      <w:spacing w:after="120" w:line="480" w:lineRule="auto"/>
    </w:pPr>
  </w:style>
  <w:style w:type="character" w:styleId="Forte">
    <w:name w:val="Strong"/>
    <w:basedOn w:val="Fontepargpadro"/>
    <w:qFormat/>
    <w:rsid w:val="00B95702"/>
    <w:rPr>
      <w:b/>
      <w:bCs/>
    </w:rPr>
  </w:style>
  <w:style w:type="paragraph" w:styleId="NormalWeb">
    <w:name w:val="Normal (Web)"/>
    <w:basedOn w:val="Normal"/>
    <w:uiPriority w:val="99"/>
    <w:unhideWhenUsed/>
    <w:rsid w:val="00306C5D"/>
    <w:pPr>
      <w:suppressAutoHyphens w:val="0"/>
      <w:spacing w:before="100" w:beforeAutospacing="1" w:after="100" w:afterAutospacing="1"/>
    </w:pPr>
    <w:rPr>
      <w:rFonts w:cs="Times New Roman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36D59-0C63-4DAA-BD54-784C4710C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941</Words>
  <Characters>5087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cpl1</dc:creator>
  <cp:lastModifiedBy>Financeiro</cp:lastModifiedBy>
  <cp:revision>2</cp:revision>
  <cp:lastPrinted>2016-04-20T18:50:00Z</cp:lastPrinted>
  <dcterms:created xsi:type="dcterms:W3CDTF">2016-04-22T11:40:00Z</dcterms:created>
  <dcterms:modified xsi:type="dcterms:W3CDTF">2016-04-22T11:40:00Z</dcterms:modified>
</cp:coreProperties>
</file>