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833D67">
        <w:rPr>
          <w:rFonts w:ascii="Arial" w:hAnsi="Arial" w:cs="Arial"/>
          <w:noProof/>
          <w:color w:val="000000" w:themeColor="text1"/>
          <w:sz w:val="32"/>
          <w:szCs w:val="32"/>
        </w:rPr>
        <w:t>0</w:t>
      </w:r>
      <w:r w:rsidR="00E15A13">
        <w:rPr>
          <w:rFonts w:ascii="Arial" w:hAnsi="Arial" w:cs="Arial"/>
          <w:noProof/>
          <w:color w:val="000000" w:themeColor="text1"/>
          <w:sz w:val="32"/>
          <w:szCs w:val="32"/>
        </w:rPr>
        <w:t>19</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833D67">
        <w:rPr>
          <w:rFonts w:ascii="Arial" w:hAnsi="Arial" w:cs="Arial"/>
          <w:color w:val="000000" w:themeColor="text1"/>
          <w:sz w:val="22"/>
          <w:szCs w:val="22"/>
        </w:rPr>
        <w:t>652/2017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E15A13">
        <w:rPr>
          <w:rFonts w:ascii="Arial" w:hAnsi="Arial" w:cs="Arial"/>
          <w:color w:val="000000" w:themeColor="text1"/>
          <w:sz w:val="22"/>
          <w:szCs w:val="22"/>
        </w:rPr>
        <w:t>19</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2B6596" w:rsidRPr="00B27453">
        <w:rPr>
          <w:rFonts w:ascii="Arial" w:hAnsi="Arial" w:cs="Arial"/>
          <w:b/>
          <w:color w:val="000000" w:themeColor="text1"/>
          <w:sz w:val="22"/>
          <w:szCs w:val="22"/>
        </w:rPr>
        <w:t xml:space="preserve">aquisição de </w:t>
      </w:r>
      <w:r w:rsidR="00B02768">
        <w:rPr>
          <w:rFonts w:ascii="Arial" w:hAnsi="Arial" w:cs="Arial"/>
          <w:b/>
          <w:color w:val="000000" w:themeColor="text1"/>
          <w:sz w:val="22"/>
          <w:szCs w:val="22"/>
        </w:rPr>
        <w:t>ventiladores de teto para atender as necessidades da Secretaria Municipal de Educação e Cultura</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E15A13">
        <w:rPr>
          <w:rFonts w:ascii="Arial" w:hAnsi="Arial" w:cs="Arial"/>
          <w:b/>
          <w:color w:val="000000" w:themeColor="text1"/>
          <w:sz w:val="22"/>
          <w:szCs w:val="22"/>
        </w:rPr>
        <w:t>03</w:t>
      </w:r>
      <w:r w:rsidR="00D404EF" w:rsidRPr="00B27453">
        <w:rPr>
          <w:rFonts w:ascii="Arial" w:hAnsi="Arial" w:cs="Arial"/>
          <w:b/>
          <w:color w:val="000000" w:themeColor="text1"/>
          <w:sz w:val="22"/>
          <w:szCs w:val="22"/>
        </w:rPr>
        <w:t>/0</w:t>
      </w:r>
      <w:r w:rsidR="00E15A13">
        <w:rPr>
          <w:rFonts w:ascii="Arial" w:hAnsi="Arial" w:cs="Arial"/>
          <w:b/>
          <w:color w:val="000000" w:themeColor="text1"/>
          <w:sz w:val="22"/>
          <w:szCs w:val="22"/>
        </w:rPr>
        <w:t>4</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r w:rsidR="00E15A13">
        <w:rPr>
          <w:rFonts w:ascii="Arial" w:hAnsi="Arial" w:cs="Arial"/>
          <w:b/>
          <w:color w:val="000000" w:themeColor="text1"/>
          <w:sz w:val="22"/>
          <w:szCs w:val="22"/>
        </w:rPr>
        <w:t>09:</w:t>
      </w:r>
      <w:r w:rsidR="000329DD">
        <w:rPr>
          <w:rFonts w:ascii="Arial" w:hAnsi="Arial" w:cs="Arial"/>
          <w:b/>
          <w:color w:val="000000" w:themeColor="text1"/>
          <w:sz w:val="22"/>
          <w:szCs w:val="22"/>
        </w:rPr>
        <w:t>00</w:t>
      </w:r>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9"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0329DD">
        <w:rPr>
          <w:rFonts w:ascii="Arial" w:hAnsi="Arial" w:cs="Arial"/>
          <w:b/>
          <w:color w:val="000000" w:themeColor="text1"/>
          <w:sz w:val="22"/>
          <w:szCs w:val="22"/>
        </w:rPr>
        <w:t>8.569,20</w:t>
      </w:r>
      <w:r w:rsidRPr="00B27453">
        <w:rPr>
          <w:rFonts w:ascii="Arial" w:hAnsi="Arial" w:cs="Arial"/>
          <w:b/>
          <w:color w:val="000000" w:themeColor="text1"/>
          <w:sz w:val="22"/>
          <w:szCs w:val="22"/>
        </w:rPr>
        <w:t xml:space="preserve"> (</w:t>
      </w:r>
      <w:r w:rsidR="000329DD">
        <w:rPr>
          <w:rFonts w:ascii="Arial" w:hAnsi="Arial" w:cs="Arial"/>
          <w:b/>
          <w:color w:val="000000" w:themeColor="text1"/>
          <w:sz w:val="22"/>
          <w:szCs w:val="22"/>
        </w:rPr>
        <w:t>oito mil, quinhentos e sessenta e nove reais e vinte</w:t>
      </w:r>
      <w:r w:rsidR="00A17CA0" w:rsidRPr="00B27453">
        <w:rPr>
          <w:rFonts w:ascii="Arial" w:hAnsi="Arial" w:cs="Arial"/>
          <w:b/>
          <w:color w:val="000000" w:themeColor="text1"/>
          <w:sz w:val="22"/>
          <w:szCs w:val="22"/>
        </w:rPr>
        <w:t xml:space="preserve">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A17CA0" w:rsidRPr="00B27453">
        <w:rPr>
          <w:rFonts w:ascii="Arial" w:hAnsi="Arial" w:cs="Arial"/>
          <w:color w:val="000000" w:themeColor="text1"/>
          <w:sz w:val="22"/>
          <w:szCs w:val="22"/>
        </w:rPr>
        <w:t>4667/2016</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0329DD" w:rsidRPr="00B27453">
        <w:rPr>
          <w:rFonts w:ascii="Arial" w:hAnsi="Arial" w:cs="Arial"/>
          <w:b/>
          <w:color w:val="000000" w:themeColor="text1"/>
          <w:sz w:val="22"/>
          <w:szCs w:val="22"/>
        </w:rPr>
        <w:t xml:space="preserve">aquisição de </w:t>
      </w:r>
      <w:r w:rsidR="000329DD">
        <w:rPr>
          <w:rFonts w:ascii="Arial" w:hAnsi="Arial" w:cs="Arial"/>
          <w:b/>
          <w:color w:val="000000" w:themeColor="text1"/>
          <w:sz w:val="22"/>
          <w:szCs w:val="22"/>
        </w:rPr>
        <w:t>ventiladores de teto para atender as necessidades da Secretaria Municipal de Educação e Cultura</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lastRenderedPageBreak/>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r w:rsidR="00BE73A1" w:rsidRPr="00A07EEB">
        <w:rPr>
          <w:rFonts w:ascii="Arial" w:hAnsi="Arial" w:cs="Arial"/>
          <w:b w:val="0"/>
          <w:sz w:val="22"/>
          <w:szCs w:val="22"/>
        </w:rPr>
        <w:t>.</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0329DD">
        <w:rPr>
          <w:rFonts w:ascii="Arial" w:hAnsi="Arial" w:cs="Arial"/>
          <w:b/>
          <w:sz w:val="22"/>
          <w:szCs w:val="22"/>
        </w:rPr>
        <w:t>60</w:t>
      </w:r>
      <w:r w:rsidRPr="00A07EEB">
        <w:rPr>
          <w:rFonts w:ascii="Arial" w:hAnsi="Arial" w:cs="Arial"/>
          <w:b/>
          <w:sz w:val="22"/>
          <w:szCs w:val="22"/>
        </w:rPr>
        <w:t xml:space="preserve"> (</w:t>
      </w:r>
      <w:r w:rsidR="000329DD">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3F2D1E" w:rsidRPr="00133066">
          <w:rPr>
            <w:rStyle w:val="Hyperlink"/>
            <w:rFonts w:ascii="Arial" w:hAnsi="Arial" w:cs="Arial"/>
            <w:sz w:val="22"/>
            <w:szCs w:val="22"/>
          </w:rPr>
          <w:t>tiagopmrm@gmail.com</w:t>
        </w:r>
      </w:hyperlink>
      <w:r w:rsidR="00E77F98" w:rsidRPr="00A07EEB">
        <w:rPr>
          <w:rFonts w:ascii="Arial" w:hAnsi="Arial" w:cs="Arial"/>
          <w:sz w:val="22"/>
          <w:szCs w:val="22"/>
        </w:rPr>
        <w:t xml:space="preserve"> (ao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lastRenderedPageBreak/>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0329DD"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lastRenderedPageBreak/>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lastRenderedPageBreak/>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 xml:space="preserve">hora marcada para a </w:t>
      </w:r>
      <w:r w:rsidR="001C381D" w:rsidRPr="00A07EEB">
        <w:rPr>
          <w:rFonts w:ascii="Arial" w:hAnsi="Arial" w:cs="Arial"/>
          <w:color w:val="000000"/>
          <w:sz w:val="22"/>
          <w:szCs w:val="22"/>
        </w:rPr>
        <w:lastRenderedPageBreak/>
        <w:t>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w:t>
      </w:r>
      <w:r w:rsidR="00A862C3" w:rsidRPr="00A07EEB">
        <w:rPr>
          <w:rFonts w:ascii="Arial" w:hAnsi="Arial" w:cs="Arial"/>
          <w:sz w:val="22"/>
          <w:szCs w:val="22"/>
        </w:rPr>
        <w:lastRenderedPageBreak/>
        <w:t xml:space="preserve">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a qual é responsável somente pelo prazo iminente, sendo o Sistema Comprasnet,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xml:space="preserve">, de acordo com a </w:t>
      </w:r>
      <w:r w:rsidR="00F55C47" w:rsidRPr="00A07EEB">
        <w:rPr>
          <w:rFonts w:ascii="Arial" w:hAnsi="Arial" w:cs="Arial"/>
          <w:color w:val="000000"/>
          <w:sz w:val="22"/>
          <w:szCs w:val="22"/>
        </w:rPr>
        <w:lastRenderedPageBreak/>
        <w:t>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lastRenderedPageBreak/>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Comprasnet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lastRenderedPageBreak/>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B04AC2" w:rsidRPr="00B27453">
        <w:rPr>
          <w:rFonts w:ascii="Arial" w:hAnsi="Arial" w:cs="Arial"/>
          <w:b/>
          <w:color w:val="000000" w:themeColor="text1"/>
          <w:sz w:val="22"/>
          <w:szCs w:val="22"/>
          <w:u w:val="single"/>
        </w:rPr>
        <w:t>240</w:t>
      </w:r>
      <w:r w:rsidRPr="00B27453">
        <w:rPr>
          <w:rFonts w:ascii="Arial" w:hAnsi="Arial" w:cs="Arial"/>
          <w:b/>
          <w:color w:val="000000" w:themeColor="text1"/>
          <w:sz w:val="22"/>
          <w:szCs w:val="22"/>
          <w:u w:val="single"/>
        </w:rPr>
        <w:t xml:space="preserve"> (</w:t>
      </w:r>
      <w:r w:rsidR="00B04AC2" w:rsidRPr="00B27453">
        <w:rPr>
          <w:rFonts w:ascii="Arial" w:hAnsi="Arial" w:cs="Arial"/>
          <w:b/>
          <w:color w:val="000000" w:themeColor="text1"/>
          <w:sz w:val="22"/>
          <w:szCs w:val="22"/>
          <w:u w:val="single"/>
        </w:rPr>
        <w:t>Duzentos e Quarenta</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lastRenderedPageBreak/>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(excel, word, .Zip,  .doc, .docx,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240 (Duzentos e Quarenta)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(ão)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lastRenderedPageBreak/>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lastRenderedPageBreak/>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A07EEB"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t xml:space="preserve">DOCUMENTOS DE HABILITAÇÃO QUE PODEM SER </w:t>
      </w:r>
      <w:r w:rsidR="0096132A" w:rsidRPr="00A07EEB">
        <w:rPr>
          <w:rFonts w:ascii="Arial" w:hAnsi="Arial" w:cs="Arial"/>
          <w:b/>
          <w:bCs/>
          <w:color w:val="000000"/>
          <w:sz w:val="22"/>
          <w:szCs w:val="22"/>
        </w:rPr>
        <w:t>VERIFICADOS</w:t>
      </w:r>
      <w:r w:rsidRPr="00A07EEB">
        <w:rPr>
          <w:rFonts w:ascii="Arial" w:hAnsi="Arial" w:cs="Arial"/>
          <w:b/>
          <w:bCs/>
          <w:color w:val="000000"/>
          <w:sz w:val="22"/>
          <w:szCs w:val="22"/>
        </w:rPr>
        <w:t xml:space="preserve"> </w:t>
      </w:r>
      <w:r w:rsidRPr="00A07EEB">
        <w:rPr>
          <w:rFonts w:ascii="Arial" w:hAnsi="Arial" w:cs="Arial"/>
          <w:b/>
          <w:bCs/>
          <w:color w:val="000000"/>
          <w:sz w:val="22"/>
          <w:szCs w:val="22"/>
          <w:u w:val="single"/>
        </w:rPr>
        <w:t xml:space="preserve">PELO SICAF </w:t>
      </w:r>
    </w:p>
    <w:p w:rsidR="007B6E6C" w:rsidRPr="00A07EEB" w:rsidRDefault="007B6E6C" w:rsidP="00362CFB">
      <w:pPr>
        <w:autoSpaceDE w:val="0"/>
        <w:autoSpaceDN w:val="0"/>
        <w:adjustRightInd w:val="0"/>
        <w:spacing w:line="320" w:lineRule="atLeast"/>
        <w:jc w:val="both"/>
        <w:rPr>
          <w:rFonts w:ascii="Arial" w:hAnsi="Arial" w:cs="Arial"/>
          <w:bCs/>
          <w:sz w:val="22"/>
          <w:szCs w:val="22"/>
        </w:rPr>
      </w:pPr>
    </w:p>
    <w:p w:rsidR="001F5A4F" w:rsidRPr="00A07EEB" w:rsidRDefault="003317FE" w:rsidP="003317FE">
      <w:pPr>
        <w:spacing w:line="320" w:lineRule="atLeast"/>
        <w:ind w:left="567"/>
        <w:jc w:val="both"/>
        <w:rPr>
          <w:rFonts w:ascii="Arial" w:hAnsi="Arial" w:cs="Arial"/>
          <w:b/>
          <w:bCs/>
          <w:sz w:val="22"/>
          <w:szCs w:val="22"/>
        </w:rPr>
      </w:pPr>
      <w:r w:rsidRPr="00A07EEB">
        <w:rPr>
          <w:rFonts w:ascii="Arial" w:hAnsi="Arial" w:cs="Arial"/>
          <w:b/>
          <w:sz w:val="22"/>
          <w:szCs w:val="22"/>
        </w:rPr>
        <w:t>13.5</w:t>
      </w:r>
      <w:r w:rsidR="001F5A4F" w:rsidRPr="00A07EEB">
        <w:rPr>
          <w:rFonts w:ascii="Arial" w:hAnsi="Arial" w:cs="Arial"/>
          <w:b/>
          <w:sz w:val="22"/>
          <w:szCs w:val="22"/>
        </w:rPr>
        <w:t xml:space="preserve">.1. </w:t>
      </w:r>
      <w:r w:rsidR="001F5A4F" w:rsidRPr="00A07EEB">
        <w:rPr>
          <w:rFonts w:ascii="Arial" w:hAnsi="Arial" w:cs="Arial"/>
          <w:b/>
          <w:bCs/>
          <w:sz w:val="22"/>
          <w:szCs w:val="22"/>
        </w:rPr>
        <w:t>RELATIVOS À REGULARIDADE FISCAL:</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Certidão de Regularidade de Débitos com a</w:t>
      </w:r>
      <w:r w:rsidRPr="00A07EEB">
        <w:rPr>
          <w:rFonts w:ascii="Arial" w:hAnsi="Arial" w:cs="Arial"/>
          <w:b/>
          <w:sz w:val="22"/>
          <w:szCs w:val="22"/>
        </w:rPr>
        <w:t xml:space="preserve"> </w:t>
      </w:r>
      <w:r w:rsidRPr="00A07EEB">
        <w:rPr>
          <w:rFonts w:ascii="Arial" w:hAnsi="Arial" w:cs="Arial"/>
          <w:b/>
          <w:sz w:val="22"/>
          <w:szCs w:val="22"/>
          <w:u w:val="single"/>
        </w:rPr>
        <w:t>Fazenda Federal</w:t>
      </w:r>
      <w:r w:rsidRPr="00A07EEB">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A07EEB">
        <w:rPr>
          <w:rFonts w:ascii="Arial" w:hAnsi="Arial" w:cs="Arial"/>
          <w:sz w:val="22"/>
          <w:szCs w:val="22"/>
        </w:rPr>
        <w:t>; (Certidão de Débitos Relativos a Créditos Tributários Federais, Previdenciários e à Divida Ativa da União, conforme portaria RFB/PGFN nº1751 de 02/10/2014)</w:t>
      </w:r>
      <w:r w:rsidRPr="00A07EEB">
        <w:rPr>
          <w:rFonts w:ascii="Arial" w:hAnsi="Arial" w:cs="Arial"/>
          <w:sz w:val="22"/>
          <w:szCs w:val="22"/>
        </w:rPr>
        <w:t>;</w:t>
      </w:r>
    </w:p>
    <w:p w:rsidR="00E8680A" w:rsidRPr="00A07EEB" w:rsidRDefault="00E8680A"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Estadual</w:t>
      </w:r>
      <w:r w:rsidRPr="00A07EEB">
        <w:rPr>
          <w:rFonts w:ascii="Arial" w:hAnsi="Arial" w:cs="Arial"/>
          <w:b/>
          <w:sz w:val="22"/>
          <w:szCs w:val="22"/>
        </w:rPr>
        <w:t xml:space="preserve">, </w:t>
      </w:r>
      <w:r w:rsidRPr="00A07EEB">
        <w:rPr>
          <w:rFonts w:ascii="Arial" w:hAnsi="Arial" w:cs="Arial"/>
          <w:sz w:val="22"/>
          <w:szCs w:val="22"/>
        </w:rPr>
        <w:t>admitida comprovação também, por meio de “certidão positiva com efeito de negativo”, diante da existência de débito confesso, parcelado e em fase de adimplemento;</w:t>
      </w:r>
    </w:p>
    <w:p w:rsidR="002F79E5" w:rsidRPr="00A07EEB" w:rsidRDefault="002F79E5"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Municipal</w:t>
      </w:r>
      <w:r w:rsidRPr="00A07EEB">
        <w:rPr>
          <w:rFonts w:ascii="Arial" w:hAnsi="Arial" w:cs="Arial"/>
          <w:b/>
          <w:sz w:val="22"/>
          <w:szCs w:val="22"/>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do </w:t>
      </w:r>
      <w:r w:rsidRPr="00A07EEB">
        <w:rPr>
          <w:rFonts w:ascii="Arial" w:hAnsi="Arial" w:cs="Arial"/>
          <w:b/>
          <w:sz w:val="22"/>
          <w:szCs w:val="22"/>
          <w:u w:val="single"/>
        </w:rPr>
        <w:t>FGTS</w:t>
      </w:r>
      <w:r w:rsidRPr="00A07EEB">
        <w:rPr>
          <w:rFonts w:ascii="Arial" w:hAnsi="Arial" w:cs="Arial"/>
          <w:sz w:val="22"/>
          <w:szCs w:val="22"/>
          <w:u w:val="single"/>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A07EEB" w:rsidRDefault="003317FE" w:rsidP="003317FE">
      <w:pPr>
        <w:pStyle w:val="PargrafodaLista"/>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bCs/>
          <w:sz w:val="22"/>
          <w:szCs w:val="22"/>
        </w:rPr>
        <w:t xml:space="preserve">Prova de Inscrição no </w:t>
      </w:r>
      <w:r w:rsidRPr="00A07EEB">
        <w:rPr>
          <w:rFonts w:ascii="Arial" w:hAnsi="Arial" w:cs="Arial"/>
          <w:b/>
          <w:bCs/>
          <w:sz w:val="22"/>
          <w:szCs w:val="22"/>
          <w:u w:val="single"/>
        </w:rPr>
        <w:t>Cadastro de Contribuintes Estadual ou Municipal</w:t>
      </w:r>
      <w:r w:rsidRPr="00A07EEB">
        <w:rPr>
          <w:rFonts w:ascii="Arial" w:hAnsi="Arial" w:cs="Arial"/>
          <w:bCs/>
          <w:sz w:val="22"/>
          <w:szCs w:val="22"/>
        </w:rPr>
        <w:t>, se houver, relativo ao domicílio ou sede da Licitante, pertinente ao seu ramo de atividade</w:t>
      </w:r>
      <w:r w:rsidRPr="00A07EEB">
        <w:rPr>
          <w:rFonts w:ascii="Arial" w:hAnsi="Arial" w:cs="Arial"/>
          <w:bCs/>
          <w:color w:val="000000"/>
          <w:sz w:val="22"/>
          <w:szCs w:val="22"/>
        </w:rPr>
        <w:t xml:space="preserve"> e compatível com o objeto contratual</w:t>
      </w:r>
      <w:r w:rsidR="00CA41FA" w:rsidRPr="00A07EEB">
        <w:rPr>
          <w:rFonts w:ascii="Arial" w:hAnsi="Arial" w:cs="Arial"/>
          <w:color w:val="000000"/>
          <w:sz w:val="22"/>
          <w:szCs w:val="22"/>
          <w:shd w:val="clear" w:color="auto" w:fill="FFFFFF"/>
        </w:rPr>
        <w:t xml:space="preserve"> ou Alvará de funcionamento para o exercício vigente</w:t>
      </w:r>
      <w:r w:rsidR="00CA41FA" w:rsidRPr="00A07EEB">
        <w:rPr>
          <w:rFonts w:ascii="Arial" w:hAnsi="Arial" w:cs="Arial"/>
          <w:sz w:val="22"/>
          <w:szCs w:val="22"/>
        </w:rPr>
        <w:t>.</w:t>
      </w:r>
    </w:p>
    <w:p w:rsidR="001F5A4F" w:rsidRPr="00A07EEB" w:rsidRDefault="001F5A4F" w:rsidP="00362CFB">
      <w:pPr>
        <w:spacing w:line="320" w:lineRule="atLeast"/>
        <w:jc w:val="both"/>
        <w:rPr>
          <w:rFonts w:ascii="Arial" w:hAnsi="Arial" w:cs="Arial"/>
          <w:b/>
          <w:sz w:val="22"/>
          <w:szCs w:val="22"/>
        </w:rPr>
      </w:pPr>
    </w:p>
    <w:p w:rsidR="00C72720" w:rsidRPr="00A07EEB" w:rsidRDefault="00C72720" w:rsidP="00362CFB">
      <w:pPr>
        <w:spacing w:line="320" w:lineRule="atLeast"/>
        <w:jc w:val="both"/>
        <w:rPr>
          <w:rFonts w:ascii="Arial" w:hAnsi="Arial" w:cs="Arial"/>
          <w:b/>
          <w:sz w:val="22"/>
          <w:szCs w:val="22"/>
        </w:rPr>
      </w:pPr>
    </w:p>
    <w:p w:rsidR="001F5A4F" w:rsidRPr="00A07EEB" w:rsidRDefault="001F5A4F" w:rsidP="003317FE">
      <w:pPr>
        <w:spacing w:line="320" w:lineRule="atLeast"/>
        <w:ind w:left="567"/>
        <w:jc w:val="both"/>
        <w:rPr>
          <w:rFonts w:ascii="Arial" w:hAnsi="Arial" w:cs="Arial"/>
          <w:b/>
          <w:bCs/>
          <w:color w:val="000000" w:themeColor="text1"/>
          <w:sz w:val="22"/>
          <w:szCs w:val="22"/>
        </w:rPr>
      </w:pPr>
      <w:r w:rsidRPr="00A07EEB">
        <w:rPr>
          <w:rFonts w:ascii="Arial" w:hAnsi="Arial" w:cs="Arial"/>
          <w:b/>
          <w:color w:val="000000" w:themeColor="text1"/>
          <w:sz w:val="22"/>
          <w:szCs w:val="22"/>
        </w:rPr>
        <w:t>13.</w:t>
      </w:r>
      <w:r w:rsidR="003317FE" w:rsidRPr="00A07EEB">
        <w:rPr>
          <w:rFonts w:ascii="Arial" w:hAnsi="Arial" w:cs="Arial"/>
          <w:b/>
          <w:color w:val="000000" w:themeColor="text1"/>
          <w:sz w:val="22"/>
          <w:szCs w:val="22"/>
        </w:rPr>
        <w:t>6.1</w:t>
      </w:r>
      <w:r w:rsidRPr="00A07EEB">
        <w:rPr>
          <w:rFonts w:ascii="Arial" w:hAnsi="Arial" w:cs="Arial"/>
          <w:b/>
          <w:color w:val="000000" w:themeColor="text1"/>
          <w:sz w:val="22"/>
          <w:szCs w:val="22"/>
        </w:rPr>
        <w:t xml:space="preserve">. </w:t>
      </w:r>
      <w:r w:rsidRPr="00A07EEB">
        <w:rPr>
          <w:rFonts w:ascii="Arial" w:hAnsi="Arial" w:cs="Arial"/>
          <w:b/>
          <w:bCs/>
          <w:color w:val="000000" w:themeColor="text1"/>
          <w:sz w:val="22"/>
          <w:szCs w:val="22"/>
        </w:rPr>
        <w:t>RELATIVOS À HABILITAÇÃO JURÍDICA:</w:t>
      </w:r>
    </w:p>
    <w:p w:rsidR="00C72720" w:rsidRPr="00A07EEB" w:rsidRDefault="00C72720" w:rsidP="003317FE">
      <w:pPr>
        <w:spacing w:line="320" w:lineRule="atLeast"/>
        <w:ind w:left="567"/>
        <w:jc w:val="both"/>
        <w:rPr>
          <w:rFonts w:ascii="Arial" w:hAnsi="Arial" w:cs="Arial"/>
          <w:b/>
          <w:bCs/>
          <w:color w:val="000000" w:themeColor="text1"/>
          <w:sz w:val="22"/>
          <w:szCs w:val="22"/>
        </w:rPr>
      </w:pPr>
    </w:p>
    <w:p w:rsidR="005B6B5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A07EEB">
        <w:rPr>
          <w:rFonts w:ascii="Arial" w:hAnsi="Arial" w:cs="Arial"/>
          <w:b/>
          <w:bCs/>
          <w:color w:val="000000" w:themeColor="text1"/>
          <w:sz w:val="22"/>
          <w:szCs w:val="22"/>
        </w:rPr>
        <w:t>Ato Constitutivo, Estatuto ou Contrato Social,</w:t>
      </w:r>
      <w:r w:rsidRPr="00A07EEB">
        <w:rPr>
          <w:rFonts w:ascii="Arial" w:hAnsi="Arial" w:cs="Arial"/>
          <w:bCs/>
          <w:color w:val="000000" w:themeColor="text1"/>
          <w:sz w:val="22"/>
          <w:szCs w:val="22"/>
        </w:rPr>
        <w:t xml:space="preserve"> em vigor</w:t>
      </w:r>
      <w:r w:rsidRPr="00A07EEB">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r w:rsidR="003317FE" w:rsidRPr="00A07EEB">
        <w:rPr>
          <w:rFonts w:ascii="Arial" w:hAnsi="Arial" w:cs="Arial"/>
          <w:color w:val="000000" w:themeColor="text1"/>
          <w:sz w:val="22"/>
          <w:szCs w:val="22"/>
        </w:rPr>
        <w:t xml:space="preserve"> </w:t>
      </w:r>
      <w:r w:rsidR="000D1E97" w:rsidRPr="00A07EEB">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A07EEB">
        <w:rPr>
          <w:rFonts w:ascii="Arial" w:hAnsi="Arial" w:cs="Arial"/>
          <w:color w:val="000000" w:themeColor="text1"/>
          <w:sz w:val="22"/>
          <w:szCs w:val="22"/>
        </w:rPr>
        <w:t>o caso de sociedade civil,.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lastRenderedPageBreak/>
        <w:t>Registro Comercial, no caso de empresa individual.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Decreto de Autorização, devidamente arquivado em se tratando de empresa ou sociedade estrangeira em funcionamento no País.</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Cédula de identidade</w:t>
      </w:r>
      <w:r w:rsidR="000D1E97" w:rsidRPr="00A07EEB">
        <w:rPr>
          <w:rFonts w:ascii="Arial" w:hAnsi="Arial" w:cs="Arial"/>
          <w:color w:val="000000" w:themeColor="text1"/>
          <w:sz w:val="22"/>
          <w:szCs w:val="22"/>
        </w:rPr>
        <w:t>, no caso de pessoa física (quando viável a participação).</w:t>
      </w:r>
    </w:p>
    <w:p w:rsidR="00C72720" w:rsidRPr="00A07EEB"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A07EEB">
        <w:rPr>
          <w:rFonts w:ascii="Arial" w:hAnsi="Arial" w:cs="Arial"/>
          <w:b/>
          <w:bCs/>
          <w:color w:val="000000" w:themeColor="text1"/>
          <w:sz w:val="22"/>
          <w:szCs w:val="22"/>
        </w:rPr>
        <w:t xml:space="preserve">Obs: </w:t>
      </w:r>
      <w:r w:rsidRPr="00A07EEB">
        <w:rPr>
          <w:rFonts w:ascii="Arial" w:hAnsi="Arial" w:cs="Arial"/>
          <w:bCs/>
          <w:color w:val="000000" w:themeColor="text1"/>
          <w:sz w:val="22"/>
          <w:szCs w:val="22"/>
        </w:rPr>
        <w:t>As DEC</w:t>
      </w:r>
      <w:r w:rsidR="003317FE" w:rsidRPr="00A07EEB">
        <w:rPr>
          <w:rFonts w:ascii="Arial" w:hAnsi="Arial" w:cs="Arial"/>
          <w:bCs/>
          <w:color w:val="000000" w:themeColor="text1"/>
          <w:sz w:val="22"/>
          <w:szCs w:val="22"/>
        </w:rPr>
        <w:t>LARAÇÕES exigidas nas alíneas "e" e "f</w:t>
      </w:r>
      <w:r w:rsidRPr="00A07EEB">
        <w:rPr>
          <w:rFonts w:ascii="Arial" w:hAnsi="Arial" w:cs="Arial"/>
          <w:bCs/>
          <w:color w:val="000000" w:themeColor="text1"/>
          <w:sz w:val="22"/>
          <w:szCs w:val="22"/>
        </w:rPr>
        <w:t xml:space="preserve">", deverão ser preenchidas junto ao sistema </w:t>
      </w:r>
      <w:r w:rsidR="00105BEB" w:rsidRPr="00A07EEB">
        <w:rPr>
          <w:rFonts w:ascii="Arial" w:hAnsi="Arial" w:cs="Arial"/>
          <w:bCs/>
          <w:color w:val="000000" w:themeColor="text1"/>
          <w:sz w:val="22"/>
          <w:szCs w:val="22"/>
        </w:rPr>
        <w:t xml:space="preserve">COMPRASNET </w:t>
      </w:r>
      <w:r w:rsidRPr="00A07EEB">
        <w:rPr>
          <w:rFonts w:ascii="Arial" w:hAnsi="Arial" w:cs="Arial"/>
          <w:bCs/>
          <w:color w:val="000000" w:themeColor="text1"/>
          <w:sz w:val="22"/>
          <w:szCs w:val="22"/>
        </w:rPr>
        <w:t>no momento do cadastramento da Proposta de Preços, onde serão consultadas e anexadas aos autos.</w:t>
      </w:r>
      <w:r w:rsidRPr="00A07EEB">
        <w:rPr>
          <w:rFonts w:ascii="Arial" w:hAnsi="Arial" w:cs="Arial"/>
          <w:b/>
          <w:bCs/>
          <w:color w:val="000000" w:themeColor="text1"/>
          <w:sz w:val="22"/>
          <w:szCs w:val="22"/>
        </w:rPr>
        <w:t xml:space="preserve"> </w:t>
      </w:r>
    </w:p>
    <w:p w:rsidR="00B07CB0" w:rsidRPr="00A07EEB"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13.6.2</w:t>
      </w:r>
      <w:r w:rsidR="001F5A4F" w:rsidRPr="00A07EEB">
        <w:rPr>
          <w:rFonts w:ascii="Arial" w:hAnsi="Arial" w:cs="Arial"/>
          <w:b/>
          <w:sz w:val="22"/>
          <w:szCs w:val="22"/>
        </w:rPr>
        <w:t xml:space="preserve">. </w:t>
      </w:r>
      <w:r w:rsidR="001F5A4F" w:rsidRPr="00A07EEB">
        <w:rPr>
          <w:rFonts w:ascii="Arial" w:hAnsi="Arial" w:cs="Arial"/>
          <w:b/>
          <w:bCs/>
          <w:sz w:val="22"/>
          <w:szCs w:val="22"/>
        </w:rPr>
        <w:t>RELATIVOS À QUALIFICAÇÃO ECONÔMICO-FINANCEIRA:</w:t>
      </w:r>
    </w:p>
    <w:p w:rsidR="00CA41FA" w:rsidRPr="00A07EEB" w:rsidRDefault="00CA41FA" w:rsidP="00CA41FA">
      <w:pPr>
        <w:spacing w:line="320" w:lineRule="atLeast"/>
        <w:ind w:left="567"/>
        <w:jc w:val="both"/>
        <w:rPr>
          <w:rFonts w:ascii="Arial" w:hAnsi="Arial" w:cs="Arial"/>
          <w:b/>
          <w:bCs/>
          <w:sz w:val="22"/>
          <w:szCs w:val="22"/>
        </w:rPr>
      </w:pPr>
    </w:p>
    <w:p w:rsidR="001F5A4F" w:rsidRPr="00A07EEB" w:rsidRDefault="001F5A4F" w:rsidP="00CA41FA">
      <w:pPr>
        <w:tabs>
          <w:tab w:val="left" w:pos="720"/>
        </w:tabs>
        <w:spacing w:line="320" w:lineRule="atLeast"/>
        <w:ind w:left="567"/>
        <w:jc w:val="both"/>
        <w:rPr>
          <w:rFonts w:ascii="Arial" w:hAnsi="Arial" w:cs="Arial"/>
          <w:sz w:val="22"/>
          <w:szCs w:val="22"/>
        </w:rPr>
      </w:pPr>
      <w:r w:rsidRPr="00A07EEB">
        <w:rPr>
          <w:rFonts w:ascii="Arial" w:hAnsi="Arial" w:cs="Arial"/>
          <w:b/>
          <w:sz w:val="22"/>
          <w:szCs w:val="22"/>
        </w:rPr>
        <w:t xml:space="preserve">a) </w:t>
      </w:r>
      <w:r w:rsidRPr="00A07EEB">
        <w:rPr>
          <w:rFonts w:ascii="Arial" w:hAnsi="Arial" w:cs="Arial"/>
          <w:sz w:val="22"/>
          <w:szCs w:val="22"/>
        </w:rPr>
        <w:t xml:space="preserve">Certidão Negativa de Recuperação Judicial – Lei n° 11.101/05 </w:t>
      </w:r>
      <w:r w:rsidRPr="00A07EEB">
        <w:rPr>
          <w:rFonts w:ascii="Arial" w:hAnsi="Arial" w:cs="Arial"/>
          <w:b/>
          <w:sz w:val="22"/>
          <w:szCs w:val="22"/>
        </w:rPr>
        <w:t>(falência e concordata)</w:t>
      </w:r>
      <w:r w:rsidRPr="00A07EEB">
        <w:rPr>
          <w:rFonts w:ascii="Arial" w:hAnsi="Arial" w:cs="Arial"/>
          <w:sz w:val="22"/>
          <w:szCs w:val="22"/>
        </w:rPr>
        <w:t xml:space="preserve"> emitida pelo órgão </w:t>
      </w:r>
      <w:r w:rsidRPr="00B27453">
        <w:rPr>
          <w:rFonts w:ascii="Arial" w:hAnsi="Arial" w:cs="Arial"/>
          <w:color w:val="000000" w:themeColor="text1"/>
          <w:sz w:val="22"/>
          <w:szCs w:val="22"/>
        </w:rPr>
        <w:t>competente,</w:t>
      </w:r>
      <w:r w:rsidR="00754E93" w:rsidRPr="00B27453">
        <w:rPr>
          <w:rFonts w:ascii="Arial" w:hAnsi="Arial" w:cs="Arial"/>
          <w:color w:val="000000" w:themeColor="text1"/>
          <w:sz w:val="22"/>
          <w:szCs w:val="22"/>
        </w:rPr>
        <w:t xml:space="preserve"> </w:t>
      </w:r>
      <w:r w:rsidR="00754E93" w:rsidRPr="00B27453">
        <w:rPr>
          <w:rFonts w:ascii="Arial" w:hAnsi="Arial" w:cs="Arial"/>
          <w:b/>
          <w:color w:val="000000" w:themeColor="text1"/>
          <w:sz w:val="22"/>
          <w:szCs w:val="22"/>
          <w:u w:val="single"/>
        </w:rPr>
        <w:t xml:space="preserve">EXPEDIDA NOS ÚLTIMOS </w:t>
      </w:r>
      <w:r w:rsidR="00CA41FA" w:rsidRPr="00B27453">
        <w:rPr>
          <w:rFonts w:ascii="Arial" w:hAnsi="Arial" w:cs="Arial"/>
          <w:b/>
          <w:color w:val="000000" w:themeColor="text1"/>
          <w:sz w:val="22"/>
          <w:szCs w:val="22"/>
          <w:u w:val="single"/>
        </w:rPr>
        <w:t>90</w:t>
      </w:r>
      <w:r w:rsidR="00754E93" w:rsidRPr="00B27453">
        <w:rPr>
          <w:rFonts w:ascii="Arial" w:hAnsi="Arial" w:cs="Arial"/>
          <w:b/>
          <w:color w:val="000000" w:themeColor="text1"/>
          <w:sz w:val="22"/>
          <w:szCs w:val="22"/>
          <w:u w:val="single"/>
        </w:rPr>
        <w:t xml:space="preserve"> (</w:t>
      </w:r>
      <w:r w:rsidR="00CA41FA" w:rsidRPr="00B27453">
        <w:rPr>
          <w:rFonts w:ascii="Arial" w:hAnsi="Arial" w:cs="Arial"/>
          <w:b/>
          <w:color w:val="000000" w:themeColor="text1"/>
          <w:sz w:val="22"/>
          <w:szCs w:val="22"/>
          <w:u w:val="single"/>
        </w:rPr>
        <w:t>Noventa</w:t>
      </w:r>
      <w:r w:rsidR="00754E93" w:rsidRPr="00B27453">
        <w:rPr>
          <w:rFonts w:ascii="Arial" w:hAnsi="Arial" w:cs="Arial"/>
          <w:b/>
          <w:color w:val="000000" w:themeColor="text1"/>
          <w:sz w:val="22"/>
          <w:szCs w:val="22"/>
          <w:u w:val="single"/>
        </w:rPr>
        <w:t>)</w:t>
      </w:r>
      <w:r w:rsidR="00754E93"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dias caso não conste o prazo de validade</w:t>
      </w:r>
      <w:r w:rsidRPr="00A07EEB">
        <w:rPr>
          <w:rFonts w:ascii="Arial" w:hAnsi="Arial" w:cs="Arial"/>
          <w:sz w:val="22"/>
          <w:szCs w:val="22"/>
        </w:rPr>
        <w:t>.</w:t>
      </w:r>
    </w:p>
    <w:p w:rsidR="001F5A4F" w:rsidRPr="00A07EEB" w:rsidRDefault="001F5A4F" w:rsidP="00CA41FA">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 xml:space="preserve">O (s) atestado (s) de capacidade técnica apresentado(s) estará sujeito à confirmação de autenticidade, exatidão e veracidade conforme previsto no art. 43, parágrafo 3° da Lei </w:t>
      </w:r>
      <w:r w:rsidR="00BB59D3" w:rsidRPr="00A07EEB">
        <w:rPr>
          <w:rFonts w:ascii="Arial" w:hAnsi="Arial" w:cs="Arial"/>
          <w:color w:val="000000" w:themeColor="text1"/>
          <w:sz w:val="22"/>
          <w:szCs w:val="22"/>
        </w:rPr>
        <w:lastRenderedPageBreak/>
        <w:t>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410F2" w:rsidRPr="00B27453">
        <w:rPr>
          <w:rFonts w:ascii="Arial" w:hAnsi="Arial" w:cs="Arial"/>
          <w:b/>
          <w:color w:val="000000" w:themeColor="text1"/>
          <w:sz w:val="22"/>
          <w:szCs w:val="22"/>
          <w:u w:val="single"/>
        </w:rPr>
        <w:t>240 (Duzentos e Quarenta)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lastRenderedPageBreak/>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(excel, word, .Zip, .Rar, .doc, .docx,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w:t>
      </w:r>
      <w:r w:rsidRPr="00A07EEB">
        <w:rPr>
          <w:rFonts w:ascii="Arial" w:hAnsi="Arial" w:cs="Arial"/>
          <w:sz w:val="22"/>
          <w:szCs w:val="22"/>
        </w:rPr>
        <w:lastRenderedPageBreak/>
        <w:t>119/2014/GCVCS/TCE/RO, com vistas a não adjudicar e homologar certames à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3F19DD">
              <w:rPr>
                <w:rFonts w:ascii="Arial" w:hAnsi="Arial" w:cs="Arial"/>
                <w:b/>
                <w:sz w:val="22"/>
                <w:szCs w:val="22"/>
              </w:rPr>
              <w:t>Educação e Cultura</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3F19DD">
              <w:rPr>
                <w:rFonts w:ascii="Arial" w:hAnsi="Arial" w:cs="Arial"/>
                <w:sz w:val="22"/>
                <w:szCs w:val="22"/>
              </w:rPr>
              <w:t>44.90.52</w:t>
            </w:r>
            <w:r w:rsidRPr="00A07EEB">
              <w:rPr>
                <w:rFonts w:ascii="Arial" w:hAnsi="Arial" w:cs="Arial"/>
                <w:sz w:val="22"/>
                <w:szCs w:val="22"/>
              </w:rPr>
              <w:t xml:space="preserve">.00 – </w:t>
            </w:r>
            <w:r w:rsidR="003F19DD">
              <w:rPr>
                <w:rFonts w:ascii="Arial" w:hAnsi="Arial" w:cs="Arial"/>
                <w:sz w:val="22"/>
                <w:szCs w:val="22"/>
              </w:rPr>
              <w:t>Material permanente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Fontes de Recurso: Próprio</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.6 - Assumir a responsabilidade pelas despesas com transporte, frete, carretos e etc;</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b) multa moratória de 0,3% (zero vírgula três por cento) por dia de atraso e por ocorrência de fato em desacordo com o proposto e o estabelecido neste edital, até o máximo de 10% (dez por cento) </w:t>
      </w:r>
      <w:r w:rsidRPr="00A07EEB">
        <w:rPr>
          <w:rFonts w:ascii="Arial" w:hAnsi="Arial" w:cs="Arial"/>
          <w:b w:val="0"/>
          <w:bCs/>
          <w:sz w:val="22"/>
          <w:szCs w:val="22"/>
        </w:rPr>
        <w:lastRenderedPageBreak/>
        <w:t>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lastRenderedPageBreak/>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lastRenderedPageBreak/>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e alternativamente no site</w:t>
      </w:r>
      <w:r w:rsidR="00C40E55" w:rsidRPr="00A07EEB">
        <w:rPr>
          <w:rFonts w:ascii="Arial" w:hAnsi="Arial" w:cs="Arial"/>
          <w:b/>
          <w:sz w:val="22"/>
          <w:szCs w:val="22"/>
        </w:rPr>
        <w:t xml:space="preserve"> </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I :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X :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 xml:space="preserve">I :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E15A13">
        <w:rPr>
          <w:rFonts w:ascii="Arial" w:hAnsi="Arial" w:cs="Arial"/>
          <w:sz w:val="22"/>
          <w:szCs w:val="22"/>
        </w:rPr>
        <w:t>21</w:t>
      </w:r>
      <w:r w:rsidR="003A6F6C" w:rsidRPr="00A07EEB">
        <w:rPr>
          <w:rFonts w:ascii="Arial" w:hAnsi="Arial" w:cs="Arial"/>
          <w:sz w:val="22"/>
          <w:szCs w:val="22"/>
        </w:rPr>
        <w:t xml:space="preserve"> de </w:t>
      </w:r>
      <w:r w:rsidR="00087F2B">
        <w:rPr>
          <w:rFonts w:ascii="Arial" w:hAnsi="Arial" w:cs="Arial"/>
          <w:sz w:val="22"/>
          <w:szCs w:val="22"/>
        </w:rPr>
        <w:t>março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087F2B"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Pr="00844757" w:rsidRDefault="00087F2B"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b/>
          <w:sz w:val="22"/>
          <w:szCs w:val="22"/>
        </w:rPr>
        <w:t xml:space="preserve"> </w:t>
      </w:r>
      <w:r w:rsidRPr="00516ABA">
        <w:rPr>
          <w:rFonts w:ascii="Arial" w:hAnsi="Arial" w:cs="Arial"/>
          <w:sz w:val="22"/>
          <w:szCs w:val="22"/>
        </w:rPr>
        <w:t>Em cumprimento ao artigo 7º c/c artigo 6º, IX da lei 8.666/93 e suas alterações, elaborou-se o presente Projeto para aquisição</w:t>
      </w:r>
      <w:r>
        <w:rPr>
          <w:rFonts w:ascii="Arial" w:hAnsi="Arial" w:cs="Arial"/>
          <w:sz w:val="22"/>
          <w:szCs w:val="22"/>
        </w:rPr>
        <w:t xml:space="preserve"> de</w:t>
      </w:r>
      <w:r w:rsidRPr="00516ABA">
        <w:rPr>
          <w:rFonts w:ascii="Arial" w:hAnsi="Arial" w:cs="Arial"/>
          <w:sz w:val="22"/>
          <w:szCs w:val="22"/>
        </w:rPr>
        <w:t xml:space="preserve"> </w:t>
      </w:r>
      <w:r>
        <w:rPr>
          <w:rFonts w:ascii="Arial" w:hAnsi="Arial" w:cs="Arial"/>
          <w:sz w:val="22"/>
          <w:szCs w:val="22"/>
        </w:rPr>
        <w:t xml:space="preserve">ventiladores de teto </w:t>
      </w:r>
      <w:r w:rsidRPr="00516ABA">
        <w:rPr>
          <w:rFonts w:ascii="Arial" w:hAnsi="Arial" w:cs="Arial"/>
          <w:sz w:val="22"/>
          <w:szCs w:val="22"/>
        </w:rPr>
        <w:t xml:space="preserve">para </w:t>
      </w:r>
      <w:r>
        <w:rPr>
          <w:rFonts w:ascii="Arial" w:hAnsi="Arial" w:cs="Arial"/>
          <w:sz w:val="22"/>
          <w:szCs w:val="22"/>
        </w:rPr>
        <w:t>atender as necessidades desta Secretaria Municipal de Educação e Cultura.</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OBJETO</w:t>
      </w:r>
      <w:r w:rsidRPr="00516ABA">
        <w:rPr>
          <w:rFonts w:ascii="Arial" w:hAnsi="Arial" w:cs="Arial"/>
          <w:b/>
          <w:bCs/>
          <w:sz w:val="22"/>
          <w:szCs w:val="22"/>
        </w:rPr>
        <w:t>:</w:t>
      </w:r>
      <w:r w:rsidRPr="00516ABA">
        <w:rPr>
          <w:rFonts w:ascii="Arial" w:hAnsi="Arial" w:cs="Arial"/>
          <w:sz w:val="22"/>
          <w:szCs w:val="22"/>
        </w:rPr>
        <w:t xml:space="preserve"> </w:t>
      </w:r>
      <w:r>
        <w:rPr>
          <w:rFonts w:ascii="Arial" w:hAnsi="Arial" w:cs="Arial"/>
          <w:sz w:val="22"/>
          <w:szCs w:val="22"/>
        </w:rPr>
        <w:t xml:space="preserve">Aquisição de </w:t>
      </w:r>
      <w:r w:rsidRPr="00A24E63">
        <w:rPr>
          <w:rFonts w:ascii="Arial" w:hAnsi="Arial" w:cs="Arial"/>
          <w:sz w:val="22"/>
          <w:szCs w:val="22"/>
        </w:rPr>
        <w:t xml:space="preserve">ventilador tipo teto, sem lustre; 03 pás em aço com acabamento em pintura eletrostática na cor preta, diâmetro de 1100mm; rotação de 440 rpm, chave de reversão (exaustão e ventilação); 127 v-50/60hz. Com manual de instruções e português. </w:t>
      </w:r>
    </w:p>
    <w:p w:rsidR="00087F2B" w:rsidRPr="00516ABA" w:rsidRDefault="00087F2B" w:rsidP="00087F2B">
      <w:pPr>
        <w:pStyle w:val="PargrafodaLista"/>
        <w:spacing w:line="276" w:lineRule="auto"/>
        <w:rPr>
          <w:rFonts w:ascii="Arial" w:hAnsi="Arial" w:cs="Arial"/>
          <w:sz w:val="22"/>
          <w:szCs w:val="22"/>
        </w:rPr>
      </w:pPr>
    </w:p>
    <w:p w:rsidR="00087F2B" w:rsidRPr="00832ACD" w:rsidRDefault="00087F2B" w:rsidP="00087F2B">
      <w:pPr>
        <w:pStyle w:val="Recuodecorpodetexto"/>
        <w:jc w:val="both"/>
        <w:rPr>
          <w:rFonts w:ascii="Arial" w:hAnsi="Arial" w:cs="Arial"/>
          <w:bCs/>
          <w:sz w:val="22"/>
          <w:szCs w:val="22"/>
        </w:rPr>
      </w:pPr>
      <w:r w:rsidRPr="00E314BA">
        <w:rPr>
          <w:rFonts w:ascii="Arial" w:hAnsi="Arial" w:cs="Arial"/>
          <w:b w:val="0"/>
          <w:bCs/>
          <w:sz w:val="22"/>
          <w:szCs w:val="22"/>
          <w:u w:val="single"/>
        </w:rPr>
        <w:t>JUSTIFICATIVA</w:t>
      </w:r>
      <w:r w:rsidRPr="0001097D">
        <w:rPr>
          <w:rFonts w:ascii="Arial" w:hAnsi="Arial" w:cs="Arial"/>
          <w:bCs/>
          <w:sz w:val="22"/>
          <w:szCs w:val="22"/>
        </w:rPr>
        <w:t>:</w:t>
      </w:r>
      <w:r w:rsidRPr="00524326">
        <w:rPr>
          <w:rFonts w:ascii="Arial" w:hAnsi="Arial" w:cs="Arial"/>
          <w:bCs/>
          <w:color w:val="FF0000"/>
          <w:sz w:val="22"/>
          <w:szCs w:val="22"/>
        </w:rPr>
        <w:t xml:space="preserve"> </w:t>
      </w:r>
      <w:r w:rsidRPr="00832ACD">
        <w:rPr>
          <w:rFonts w:ascii="Arial" w:hAnsi="Arial" w:cs="Arial"/>
          <w:sz w:val="22"/>
          <w:szCs w:val="22"/>
        </w:rPr>
        <w:t>A rotina diária de uma escola envolve diversos fatores e aspectos, que se realizados de forma plena e satisfatória, contribuem para que ao final do dia os objetivos gerais do planejamento escolar sejam alcançados, tais fatores vão desde a limpeza inicial para receber os alunos, passando pelo ato da docência até o momento em que o último funcionário deixa a unidade escolar. Dessa forma, cada setor é responsável por uma parte das atividades, contribuindo para que o aluno tenha um dia proveitoso de estudo. Nesse sentido, a climatização das salas de aula torna-se parte fundamental deste processo, pois proporciona um ambiente saudável</w:t>
      </w:r>
      <w:r>
        <w:rPr>
          <w:rFonts w:ascii="Arial" w:hAnsi="Arial" w:cs="Arial"/>
          <w:sz w:val="22"/>
          <w:szCs w:val="22"/>
        </w:rPr>
        <w:t>, agradável</w:t>
      </w:r>
      <w:r w:rsidRPr="00832ACD">
        <w:rPr>
          <w:rFonts w:ascii="Arial" w:hAnsi="Arial" w:cs="Arial"/>
          <w:sz w:val="22"/>
          <w:szCs w:val="22"/>
        </w:rPr>
        <w:t xml:space="preserve"> e de conforto aos nossos educandos e profissionais, permitindo que os mesmos encontrem-se aptos à realização das atividades propostas. Por tais razões, equipar as escolas, torna-se obrigação desta Secretaria Municipal de Educação, para tanto, propomos o p</w:t>
      </w:r>
      <w:r>
        <w:rPr>
          <w:rFonts w:ascii="Arial" w:hAnsi="Arial" w:cs="Arial"/>
          <w:sz w:val="22"/>
          <w:szCs w:val="22"/>
        </w:rPr>
        <w:t>resente projeto para adquirir</w:t>
      </w:r>
      <w:r w:rsidRPr="00832ACD">
        <w:rPr>
          <w:rFonts w:ascii="Arial" w:hAnsi="Arial" w:cs="Arial"/>
          <w:sz w:val="22"/>
          <w:szCs w:val="22"/>
        </w:rPr>
        <w:t xml:space="preserve"> ventiladores para suprir a demanda existente deste equipamento. </w:t>
      </w:r>
    </w:p>
    <w:p w:rsidR="00087F2B" w:rsidRPr="00516ABA" w:rsidRDefault="00087F2B" w:rsidP="00087F2B">
      <w:pPr>
        <w:tabs>
          <w:tab w:val="left" w:pos="284"/>
        </w:tabs>
        <w:autoSpaceDE w:val="0"/>
        <w:autoSpaceDN w:val="0"/>
        <w:adjustRightInd w:val="0"/>
        <w:spacing w:line="276" w:lineRule="au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DOTAÇÃO ORÇAMENTÁRIA:</w:t>
      </w:r>
      <w:r w:rsidRPr="00516ABA">
        <w:rPr>
          <w:rFonts w:ascii="Arial" w:hAnsi="Arial" w:cs="Arial"/>
          <w:b/>
          <w:bCs/>
          <w:sz w:val="22"/>
          <w:szCs w:val="22"/>
        </w:rPr>
        <w:t xml:space="preserve"> </w:t>
      </w:r>
      <w:r w:rsidRPr="00516ABA">
        <w:rPr>
          <w:rFonts w:ascii="Arial" w:hAnsi="Arial" w:cs="Arial"/>
          <w:sz w:val="22"/>
          <w:szCs w:val="22"/>
        </w:rPr>
        <w:t xml:space="preserve">As despesas ocorrerão com recursos de acordo com a Secretaria Municipal de Educação e Cultura - Projetos Atividades </w:t>
      </w:r>
      <w:r w:rsidRPr="00B21BCB">
        <w:rPr>
          <w:rFonts w:ascii="Arial" w:hAnsi="Arial" w:cs="Arial"/>
          <w:sz w:val="22"/>
          <w:szCs w:val="22"/>
        </w:rPr>
        <w:t>2011</w:t>
      </w:r>
      <w:r w:rsidRPr="00524326">
        <w:rPr>
          <w:rFonts w:ascii="Arial" w:hAnsi="Arial" w:cs="Arial"/>
          <w:color w:val="FF0000"/>
          <w:sz w:val="22"/>
          <w:szCs w:val="22"/>
        </w:rPr>
        <w:t xml:space="preserve"> </w:t>
      </w:r>
      <w:r w:rsidRPr="00516ABA">
        <w:rPr>
          <w:rFonts w:ascii="Arial" w:hAnsi="Arial" w:cs="Arial"/>
          <w:sz w:val="22"/>
          <w:szCs w:val="22"/>
        </w:rPr>
        <w:t>da Categoria Econômica e 44.90.52 Equipamentos e Material Permanente.</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sidRPr="00516ABA">
        <w:rPr>
          <w:rFonts w:ascii="Arial" w:hAnsi="Arial" w:cs="Arial"/>
          <w:b/>
          <w:bCs/>
          <w:sz w:val="22"/>
          <w:szCs w:val="22"/>
        </w:rPr>
        <w:t xml:space="preserve"> </w:t>
      </w:r>
      <w:r>
        <w:rPr>
          <w:rFonts w:ascii="Arial" w:hAnsi="Arial" w:cs="Arial"/>
          <w:sz w:val="22"/>
          <w:szCs w:val="22"/>
        </w:rPr>
        <w:t>O prazo de vigência</w:t>
      </w:r>
      <w:r w:rsidRPr="00516ABA">
        <w:rPr>
          <w:rFonts w:ascii="Arial" w:hAnsi="Arial" w:cs="Arial"/>
          <w:sz w:val="22"/>
          <w:szCs w:val="22"/>
        </w:rPr>
        <w:t xml:space="preserve"> do contrato será de </w:t>
      </w:r>
      <w:r w:rsidRPr="00690957">
        <w:rPr>
          <w:rFonts w:ascii="Arial" w:hAnsi="Arial" w:cs="Arial"/>
          <w:sz w:val="22"/>
          <w:szCs w:val="22"/>
        </w:rPr>
        <w:t>60 (sessenta)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b/>
          <w:sz w:val="22"/>
          <w:szCs w:val="22"/>
        </w:rPr>
        <w:t xml:space="preserve"> </w:t>
      </w:r>
      <w:r w:rsidRPr="00516ABA">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b/>
          <w:bCs/>
          <w:color w:val="000000"/>
          <w:sz w:val="22"/>
          <w:szCs w:val="22"/>
        </w:rPr>
        <w:t xml:space="preserve"> </w:t>
      </w:r>
      <w:r w:rsidRPr="00516ABA">
        <w:rPr>
          <w:rFonts w:ascii="Arial" w:hAnsi="Arial" w:cs="Arial"/>
          <w:sz w:val="22"/>
          <w:szCs w:val="22"/>
        </w:rPr>
        <w:t xml:space="preserve">A entrega deverá ocorrer no prazo máximo de </w:t>
      </w:r>
      <w:r>
        <w:rPr>
          <w:rFonts w:ascii="Arial" w:hAnsi="Arial" w:cs="Arial"/>
          <w:sz w:val="22"/>
          <w:szCs w:val="22"/>
        </w:rPr>
        <w:t>15</w:t>
      </w:r>
      <w:r w:rsidRPr="00516ABA">
        <w:rPr>
          <w:rFonts w:ascii="Arial" w:hAnsi="Arial" w:cs="Arial"/>
          <w:sz w:val="22"/>
          <w:szCs w:val="22"/>
        </w:rPr>
        <w:t xml:space="preserve"> (</w:t>
      </w:r>
      <w:r>
        <w:rPr>
          <w:rFonts w:ascii="Arial" w:hAnsi="Arial" w:cs="Arial"/>
          <w:sz w:val="22"/>
          <w:szCs w:val="22"/>
        </w:rPr>
        <w:t>quinze</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FORNECEDOR:</w:t>
      </w: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r w:rsidRPr="00516ABA">
        <w:rPr>
          <w:rFonts w:ascii="Arial" w:hAnsi="Arial" w:cs="Arial"/>
          <w:sz w:val="22"/>
          <w:szCs w:val="22"/>
        </w:rPr>
        <w:t xml:space="preserve"> </w:t>
      </w: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Pr>
          <w:rFonts w:ascii="Arial" w:hAnsi="Arial" w:cs="Arial"/>
          <w:sz w:val="22"/>
          <w:szCs w:val="22"/>
        </w:rPr>
        <w:t xml:space="preserve">     </w:t>
      </w: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Fornecer o material qualificado para o trabalho proposto, dentro da boa técnica em trabalhos deste gênero, nos termos da proposta;</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r>
        <w:rPr>
          <w:rFonts w:ascii="Arial" w:hAnsi="Arial" w:cs="Arial"/>
          <w:sz w:val="22"/>
          <w:szCs w:val="22"/>
        </w:rPr>
        <w:t>,</w:t>
      </w:r>
      <w:r w:rsidRPr="00516ABA">
        <w:rPr>
          <w:rFonts w:ascii="Arial" w:hAnsi="Arial" w:cs="Arial"/>
          <w:sz w:val="22"/>
          <w:szCs w:val="22"/>
        </w:rPr>
        <w:t xml:space="preserve"> 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r w:rsidRPr="00516ABA">
        <w:rPr>
          <w:rFonts w:ascii="Arial" w:hAnsi="Arial" w:cs="Arial"/>
          <w:b/>
          <w:sz w:val="22"/>
          <w:szCs w:val="22"/>
        </w:rPr>
        <w:t xml:space="preserve"> </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r w:rsidRPr="00516ABA">
        <w:rPr>
          <w:rFonts w:ascii="Arial" w:hAnsi="Arial" w:cs="Arial"/>
          <w:sz w:val="22"/>
          <w:szCs w:val="22"/>
        </w:rPr>
        <w:t>Fica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REQUISITOS PARA PARTICIPAR DO CERTAME LICITÁTORIO:</w:t>
      </w:r>
      <w:r w:rsidRPr="00516ABA">
        <w:rPr>
          <w:rFonts w:ascii="Arial" w:hAnsi="Arial" w:cs="Arial"/>
          <w:bCs/>
          <w:sz w:val="22"/>
          <w:szCs w:val="22"/>
        </w:rPr>
        <w:t xml:space="preserve"> </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Pr>
          <w:rFonts w:ascii="Arial" w:hAnsi="Arial" w:cs="Arial"/>
          <w:sz w:val="22"/>
          <w:szCs w:val="22"/>
        </w:rPr>
        <w:t>17 de janeiro de 2017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spacing w:line="276" w:lineRule="auto"/>
        <w:jc w:val="center"/>
        <w:rPr>
          <w:rFonts w:ascii="Arial" w:hAnsi="Arial" w:cs="Arial"/>
          <w:b/>
          <w:iCs/>
          <w:sz w:val="22"/>
          <w:szCs w:val="22"/>
        </w:rPr>
      </w:pPr>
      <w:r>
        <w:rPr>
          <w:rFonts w:ascii="Arial" w:hAnsi="Arial" w:cs="Arial"/>
          <w:b/>
          <w:iCs/>
          <w:sz w:val="22"/>
          <w:szCs w:val="22"/>
        </w:rPr>
        <w:t>VANIA REGINA DA SILVA</w:t>
      </w:r>
    </w:p>
    <w:p w:rsidR="00087F2B" w:rsidRPr="008E7EE1" w:rsidRDefault="00087F2B" w:rsidP="00087F2B">
      <w:pPr>
        <w:spacing w:line="276" w:lineRule="auto"/>
        <w:jc w:val="center"/>
        <w:rPr>
          <w:rFonts w:ascii="Arial" w:hAnsi="Arial" w:cs="Arial"/>
          <w:i/>
          <w:iCs/>
          <w:sz w:val="22"/>
          <w:szCs w:val="22"/>
        </w:rPr>
      </w:pPr>
      <w:r w:rsidRPr="00516ABA">
        <w:rPr>
          <w:rFonts w:ascii="Arial" w:hAnsi="Arial" w:cs="Arial"/>
          <w:iCs/>
          <w:sz w:val="22"/>
          <w:szCs w:val="22"/>
        </w:rPr>
        <w:t>Secretári</w:t>
      </w:r>
      <w:r>
        <w:rPr>
          <w:rFonts w:ascii="Arial" w:hAnsi="Arial" w:cs="Arial"/>
          <w:iCs/>
          <w:sz w:val="22"/>
          <w:szCs w:val="22"/>
        </w:rPr>
        <w:t>a</w:t>
      </w:r>
      <w:r w:rsidRPr="00516ABA">
        <w:rPr>
          <w:rFonts w:ascii="Arial" w:hAnsi="Arial" w:cs="Arial"/>
          <w:iCs/>
          <w:sz w:val="22"/>
          <w:szCs w:val="22"/>
        </w:rPr>
        <w:t xml:space="preserve"> Municipal de Educação e Cultura</w:t>
      </w:r>
      <w:r>
        <w:rPr>
          <w:rFonts w:ascii="Arial" w:hAnsi="Arial" w:cs="Arial"/>
          <w:iCs/>
          <w:sz w:val="22"/>
          <w:szCs w:val="22"/>
        </w:rPr>
        <w:t xml:space="preserve"> </w:t>
      </w:r>
    </w:p>
    <w:p w:rsidR="00087F2B" w:rsidRDefault="00087F2B" w:rsidP="00087F2B">
      <w:pPr>
        <w:spacing w:line="276" w:lineRule="auto"/>
        <w:jc w:val="center"/>
        <w:rPr>
          <w:rFonts w:ascii="Arial" w:hAnsi="Arial" w:cs="Arial"/>
          <w:b/>
          <w:iCs/>
          <w:sz w:val="22"/>
          <w:szCs w:val="22"/>
        </w:rPr>
      </w:pPr>
      <w:r>
        <w:rPr>
          <w:rFonts w:ascii="Arial" w:hAnsi="Arial" w:cs="Arial"/>
          <w:b/>
          <w:iCs/>
          <w:sz w:val="22"/>
          <w:szCs w:val="22"/>
        </w:rPr>
        <w:t>Decreto nº 3.386/2015</w:t>
      </w:r>
    </w:p>
    <w:p w:rsidR="00087F2B" w:rsidRPr="00516ABA" w:rsidRDefault="00087F2B" w:rsidP="00087F2B">
      <w:pPr>
        <w:spacing w:line="276" w:lineRule="auto"/>
        <w:rPr>
          <w:rFonts w:ascii="Arial" w:hAnsi="Arial" w:cs="Arial"/>
          <w:sz w:val="22"/>
          <w:szCs w:val="22"/>
        </w:rPr>
      </w:pP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Luiz Ademir Schock</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5000" w:type="pct"/>
        <w:tblCellMar>
          <w:left w:w="70" w:type="dxa"/>
          <w:right w:w="70" w:type="dxa"/>
        </w:tblCellMar>
        <w:tblLook w:val="04A0"/>
      </w:tblPr>
      <w:tblGrid>
        <w:gridCol w:w="666"/>
        <w:gridCol w:w="5730"/>
        <w:gridCol w:w="739"/>
        <w:gridCol w:w="985"/>
        <w:gridCol w:w="1010"/>
        <w:gridCol w:w="1215"/>
      </w:tblGrid>
      <w:tr w:rsidR="00EB371B" w:rsidRPr="00EB371B" w:rsidTr="00087F2B">
        <w:trPr>
          <w:trHeight w:val="360"/>
        </w:trPr>
        <w:tc>
          <w:tcPr>
            <w:tcW w:w="3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ITEM</w:t>
            </w:r>
          </w:p>
        </w:tc>
        <w:tc>
          <w:tcPr>
            <w:tcW w:w="2770"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ESPECIFICAÇÃO</w:t>
            </w:r>
          </w:p>
        </w:tc>
        <w:tc>
          <w:tcPr>
            <w:tcW w:w="357"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UNID.</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QUANT.</w:t>
            </w:r>
          </w:p>
        </w:tc>
        <w:tc>
          <w:tcPr>
            <w:tcW w:w="488"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 xml:space="preserve"> V.UNIT </w:t>
            </w:r>
          </w:p>
        </w:tc>
        <w:tc>
          <w:tcPr>
            <w:tcW w:w="587" w:type="pct"/>
            <w:tcBorders>
              <w:top w:val="single" w:sz="4" w:space="0" w:color="auto"/>
              <w:left w:val="nil"/>
              <w:bottom w:val="single" w:sz="4" w:space="0" w:color="auto"/>
              <w:right w:val="single" w:sz="4" w:space="0" w:color="auto"/>
            </w:tcBorders>
            <w:shd w:val="clear" w:color="000000" w:fill="FFFFFF"/>
            <w:noWrap/>
            <w:vAlign w:val="center"/>
            <w:hideMark/>
          </w:tcPr>
          <w:p w:rsidR="00EB371B" w:rsidRPr="00EB371B" w:rsidRDefault="00EB371B" w:rsidP="00EB371B">
            <w:pPr>
              <w:jc w:val="center"/>
              <w:rPr>
                <w:rFonts w:ascii="Arial" w:hAnsi="Arial" w:cs="Arial"/>
                <w:b/>
                <w:bCs/>
                <w:color w:val="000000"/>
                <w:sz w:val="22"/>
                <w:szCs w:val="22"/>
              </w:rPr>
            </w:pPr>
            <w:r w:rsidRPr="00EB371B">
              <w:rPr>
                <w:rFonts w:ascii="Arial" w:hAnsi="Arial" w:cs="Arial"/>
                <w:b/>
                <w:bCs/>
                <w:color w:val="000000"/>
                <w:sz w:val="22"/>
                <w:szCs w:val="22"/>
              </w:rPr>
              <w:t xml:space="preserve"> V. TOTAL </w:t>
            </w:r>
          </w:p>
        </w:tc>
      </w:tr>
      <w:tr w:rsidR="00087F2B" w:rsidRPr="00EB371B" w:rsidTr="00087F2B">
        <w:trPr>
          <w:trHeight w:val="215"/>
        </w:trPr>
        <w:tc>
          <w:tcPr>
            <w:tcW w:w="322" w:type="pct"/>
            <w:tcBorders>
              <w:top w:val="nil"/>
              <w:left w:val="single" w:sz="4" w:space="0" w:color="auto"/>
              <w:bottom w:val="single" w:sz="4" w:space="0" w:color="auto"/>
              <w:right w:val="single" w:sz="4" w:space="0" w:color="auto"/>
            </w:tcBorders>
            <w:shd w:val="clear" w:color="000000" w:fill="FFFFFF"/>
            <w:noWrap/>
            <w:vAlign w:val="center"/>
            <w:hideMark/>
          </w:tcPr>
          <w:p w:rsidR="00087F2B" w:rsidRPr="00EB371B" w:rsidRDefault="00087F2B" w:rsidP="00EB371B">
            <w:pPr>
              <w:jc w:val="center"/>
              <w:rPr>
                <w:rFonts w:ascii="Arial" w:hAnsi="Arial" w:cs="Arial"/>
                <w:color w:val="000000"/>
                <w:sz w:val="22"/>
                <w:szCs w:val="22"/>
              </w:rPr>
            </w:pPr>
            <w:r w:rsidRPr="00EB371B">
              <w:rPr>
                <w:rFonts w:ascii="Arial" w:hAnsi="Arial" w:cs="Arial"/>
                <w:color w:val="000000"/>
                <w:sz w:val="22"/>
                <w:szCs w:val="22"/>
              </w:rPr>
              <w:t>1</w:t>
            </w:r>
          </w:p>
        </w:tc>
        <w:tc>
          <w:tcPr>
            <w:tcW w:w="2770" w:type="pct"/>
            <w:tcBorders>
              <w:top w:val="nil"/>
              <w:left w:val="nil"/>
              <w:bottom w:val="single" w:sz="4" w:space="0" w:color="auto"/>
              <w:right w:val="single" w:sz="4" w:space="0" w:color="auto"/>
            </w:tcBorders>
            <w:shd w:val="clear" w:color="000000" w:fill="FFFFFF"/>
            <w:hideMark/>
          </w:tcPr>
          <w:p w:rsidR="00087F2B" w:rsidRPr="008942EA" w:rsidRDefault="00087F2B" w:rsidP="0006731C">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V</w:t>
            </w:r>
            <w:r w:rsidRPr="008942EA">
              <w:rPr>
                <w:rFonts w:ascii="Arial" w:hAnsi="Arial" w:cs="Arial"/>
                <w:sz w:val="22"/>
                <w:szCs w:val="22"/>
              </w:rPr>
              <w:t>entilador tipo teto, sem lustre; 03 pás em aço com acabamento em pintura eletrostática na cor preta, diâmetro de 1100mm; rotação de 440 rpm, chave de reversão (exaustão e ventilação); 127 v-50/60hz. Com manual de instruções e</w:t>
            </w:r>
            <w:r w:rsidR="00BD62E3">
              <w:rPr>
                <w:rFonts w:ascii="Arial" w:hAnsi="Arial" w:cs="Arial"/>
                <w:sz w:val="22"/>
                <w:szCs w:val="22"/>
              </w:rPr>
              <w:t>m</w:t>
            </w:r>
            <w:r w:rsidRPr="008942EA">
              <w:rPr>
                <w:rFonts w:ascii="Arial" w:hAnsi="Arial" w:cs="Arial"/>
                <w:sz w:val="22"/>
                <w:szCs w:val="22"/>
              </w:rPr>
              <w:t xml:space="preserve"> português. </w:t>
            </w:r>
          </w:p>
          <w:p w:rsidR="00087F2B" w:rsidRPr="00CE5872" w:rsidRDefault="00087F2B" w:rsidP="0006731C">
            <w:pPr>
              <w:tabs>
                <w:tab w:val="left" w:pos="284"/>
              </w:tabs>
              <w:autoSpaceDE w:val="0"/>
              <w:autoSpaceDN w:val="0"/>
              <w:adjustRightInd w:val="0"/>
              <w:spacing w:line="276" w:lineRule="auto"/>
              <w:jc w:val="both"/>
              <w:rPr>
                <w:rFonts w:ascii="Arial" w:hAnsi="Arial" w:cs="Arial"/>
                <w:color w:val="FF0000"/>
                <w:sz w:val="22"/>
                <w:szCs w:val="22"/>
              </w:rPr>
            </w:pPr>
          </w:p>
        </w:tc>
        <w:tc>
          <w:tcPr>
            <w:tcW w:w="357" w:type="pct"/>
            <w:tcBorders>
              <w:top w:val="nil"/>
              <w:left w:val="nil"/>
              <w:bottom w:val="single" w:sz="4" w:space="0" w:color="auto"/>
              <w:right w:val="single" w:sz="4" w:space="0" w:color="auto"/>
            </w:tcBorders>
            <w:shd w:val="clear" w:color="000000" w:fill="FFFFFF"/>
            <w:noWrap/>
            <w:vAlign w:val="center"/>
            <w:hideMark/>
          </w:tcPr>
          <w:p w:rsidR="00087F2B" w:rsidRDefault="00087F2B" w:rsidP="0006731C">
            <w:pPr>
              <w:spacing w:line="276" w:lineRule="auto"/>
              <w:jc w:val="center"/>
              <w:rPr>
                <w:rFonts w:ascii="Arial" w:hAnsi="Arial" w:cs="Arial"/>
                <w:bCs/>
                <w:sz w:val="22"/>
                <w:szCs w:val="22"/>
              </w:rPr>
            </w:pPr>
            <w:r>
              <w:rPr>
                <w:rFonts w:ascii="Arial" w:hAnsi="Arial" w:cs="Arial"/>
                <w:bCs/>
                <w:sz w:val="22"/>
                <w:szCs w:val="22"/>
              </w:rPr>
              <w:t>Und</w:t>
            </w:r>
          </w:p>
        </w:tc>
        <w:tc>
          <w:tcPr>
            <w:tcW w:w="476" w:type="pct"/>
            <w:tcBorders>
              <w:top w:val="nil"/>
              <w:left w:val="nil"/>
              <w:bottom w:val="single" w:sz="4" w:space="0" w:color="auto"/>
              <w:right w:val="single" w:sz="4" w:space="0" w:color="auto"/>
            </w:tcBorders>
            <w:shd w:val="clear" w:color="000000" w:fill="FFFFFF"/>
            <w:noWrap/>
            <w:vAlign w:val="center"/>
            <w:hideMark/>
          </w:tcPr>
          <w:p w:rsidR="00087F2B" w:rsidRDefault="00FD70A7" w:rsidP="0006731C">
            <w:pPr>
              <w:spacing w:line="276" w:lineRule="auto"/>
              <w:jc w:val="center"/>
              <w:rPr>
                <w:rFonts w:ascii="Arial" w:hAnsi="Arial" w:cs="Arial"/>
                <w:bCs/>
                <w:sz w:val="22"/>
                <w:szCs w:val="22"/>
              </w:rPr>
            </w:pPr>
            <w:r>
              <w:rPr>
                <w:rFonts w:ascii="Arial" w:hAnsi="Arial" w:cs="Arial"/>
                <w:bCs/>
                <w:sz w:val="22"/>
                <w:szCs w:val="22"/>
              </w:rPr>
              <w:t>60</w:t>
            </w:r>
          </w:p>
        </w:tc>
        <w:tc>
          <w:tcPr>
            <w:tcW w:w="488" w:type="pct"/>
            <w:tcBorders>
              <w:top w:val="nil"/>
              <w:left w:val="nil"/>
              <w:bottom w:val="single" w:sz="4" w:space="0" w:color="auto"/>
              <w:right w:val="single" w:sz="4" w:space="0" w:color="auto"/>
            </w:tcBorders>
            <w:shd w:val="clear" w:color="000000" w:fill="FFFFFF"/>
            <w:noWrap/>
            <w:vAlign w:val="center"/>
          </w:tcPr>
          <w:p w:rsidR="00087F2B" w:rsidRPr="00EB371B" w:rsidRDefault="00087F2B" w:rsidP="00EB371B">
            <w:pPr>
              <w:jc w:val="center"/>
              <w:rPr>
                <w:rFonts w:ascii="Arial" w:hAnsi="Arial" w:cs="Arial"/>
                <w:color w:val="000000"/>
                <w:sz w:val="22"/>
                <w:szCs w:val="22"/>
              </w:rPr>
            </w:pPr>
          </w:p>
        </w:tc>
        <w:tc>
          <w:tcPr>
            <w:tcW w:w="587" w:type="pct"/>
            <w:tcBorders>
              <w:top w:val="nil"/>
              <w:left w:val="nil"/>
              <w:bottom w:val="single" w:sz="4" w:space="0" w:color="auto"/>
              <w:right w:val="single" w:sz="4" w:space="0" w:color="auto"/>
            </w:tcBorders>
            <w:shd w:val="clear" w:color="000000" w:fill="FFFFFF"/>
            <w:noWrap/>
            <w:vAlign w:val="center"/>
          </w:tcPr>
          <w:p w:rsidR="00087F2B" w:rsidRPr="00EB371B" w:rsidRDefault="00087F2B" w:rsidP="00EB371B">
            <w:pPr>
              <w:jc w:val="center"/>
              <w:rPr>
                <w:rFonts w:ascii="Arial" w:hAnsi="Arial" w:cs="Arial"/>
                <w:color w:val="000000"/>
                <w:sz w:val="22"/>
                <w:szCs w:val="22"/>
              </w:rPr>
            </w:pPr>
          </w:p>
        </w:tc>
      </w:tr>
      <w:tr w:rsidR="00EB371B" w:rsidRPr="00EB371B" w:rsidTr="00087F2B">
        <w:trPr>
          <w:trHeight w:val="330"/>
        </w:trPr>
        <w:tc>
          <w:tcPr>
            <w:tcW w:w="322" w:type="pct"/>
            <w:tcBorders>
              <w:top w:val="nil"/>
              <w:left w:val="nil"/>
              <w:bottom w:val="nil"/>
              <w:right w:val="nil"/>
            </w:tcBorders>
            <w:shd w:val="clear" w:color="auto" w:fill="auto"/>
            <w:noWrap/>
            <w:vAlign w:val="bottom"/>
            <w:hideMark/>
          </w:tcPr>
          <w:p w:rsidR="00EB371B" w:rsidRPr="00EB371B" w:rsidRDefault="00EB371B" w:rsidP="00EB371B">
            <w:pPr>
              <w:rPr>
                <w:rFonts w:ascii="Arial" w:hAnsi="Arial" w:cs="Arial"/>
                <w:b/>
                <w:bCs/>
                <w:color w:val="000000"/>
                <w:sz w:val="22"/>
                <w:szCs w:val="22"/>
              </w:rPr>
            </w:pPr>
          </w:p>
        </w:tc>
        <w:tc>
          <w:tcPr>
            <w:tcW w:w="2770" w:type="pct"/>
            <w:tcBorders>
              <w:top w:val="nil"/>
              <w:left w:val="nil"/>
              <w:bottom w:val="nil"/>
              <w:right w:val="nil"/>
            </w:tcBorders>
            <w:shd w:val="clear" w:color="auto" w:fill="auto"/>
            <w:noWrap/>
            <w:vAlign w:val="bottom"/>
            <w:hideMark/>
          </w:tcPr>
          <w:p w:rsidR="00EB371B" w:rsidRPr="00EB371B" w:rsidRDefault="00EB371B" w:rsidP="00EB371B">
            <w:pPr>
              <w:rPr>
                <w:rFonts w:ascii="Arial" w:hAnsi="Arial" w:cs="Arial"/>
                <w:color w:val="000000"/>
                <w:sz w:val="22"/>
                <w:szCs w:val="22"/>
              </w:rPr>
            </w:pPr>
          </w:p>
        </w:tc>
        <w:tc>
          <w:tcPr>
            <w:tcW w:w="357" w:type="pct"/>
            <w:tcBorders>
              <w:top w:val="nil"/>
              <w:left w:val="nil"/>
              <w:bottom w:val="nil"/>
              <w:right w:val="nil"/>
            </w:tcBorders>
            <w:shd w:val="clear" w:color="auto" w:fill="auto"/>
            <w:noWrap/>
            <w:vAlign w:val="center"/>
            <w:hideMark/>
          </w:tcPr>
          <w:p w:rsidR="00EB371B" w:rsidRPr="00EB371B" w:rsidRDefault="00EB371B" w:rsidP="00EB371B">
            <w:pPr>
              <w:jc w:val="center"/>
              <w:rPr>
                <w:rFonts w:ascii="Arial" w:hAnsi="Arial" w:cs="Arial"/>
                <w:color w:val="000000"/>
                <w:sz w:val="22"/>
                <w:szCs w:val="22"/>
              </w:rPr>
            </w:pPr>
          </w:p>
        </w:tc>
        <w:tc>
          <w:tcPr>
            <w:tcW w:w="476" w:type="pct"/>
            <w:tcBorders>
              <w:top w:val="nil"/>
              <w:left w:val="nil"/>
              <w:bottom w:val="nil"/>
              <w:right w:val="nil"/>
            </w:tcBorders>
            <w:shd w:val="clear" w:color="auto" w:fill="auto"/>
            <w:noWrap/>
            <w:vAlign w:val="bottom"/>
            <w:hideMark/>
          </w:tcPr>
          <w:p w:rsidR="00EB371B" w:rsidRPr="00EB371B" w:rsidRDefault="00EB371B" w:rsidP="00EB371B">
            <w:pPr>
              <w:rPr>
                <w:rFonts w:ascii="Arial" w:hAnsi="Arial" w:cs="Arial"/>
                <w:color w:val="000000"/>
                <w:sz w:val="22"/>
                <w:szCs w:val="22"/>
              </w:rPr>
            </w:pPr>
          </w:p>
        </w:tc>
        <w:tc>
          <w:tcPr>
            <w:tcW w:w="488" w:type="pct"/>
            <w:tcBorders>
              <w:top w:val="nil"/>
              <w:left w:val="single" w:sz="4" w:space="0" w:color="auto"/>
              <w:bottom w:val="single" w:sz="4" w:space="0" w:color="auto"/>
              <w:right w:val="nil"/>
            </w:tcBorders>
            <w:shd w:val="clear" w:color="auto" w:fill="auto"/>
            <w:noWrap/>
            <w:vAlign w:val="bottom"/>
            <w:hideMark/>
          </w:tcPr>
          <w:p w:rsidR="00EB371B" w:rsidRPr="00EB371B" w:rsidRDefault="00EB371B" w:rsidP="00EB371B">
            <w:pPr>
              <w:rPr>
                <w:rFonts w:ascii="Arial" w:hAnsi="Arial" w:cs="Arial"/>
                <w:b/>
                <w:bCs/>
                <w:color w:val="000000"/>
                <w:sz w:val="22"/>
                <w:szCs w:val="22"/>
              </w:rPr>
            </w:pPr>
            <w:r w:rsidRPr="00EB371B">
              <w:rPr>
                <w:rFonts w:ascii="Arial" w:hAnsi="Arial" w:cs="Arial"/>
                <w:b/>
                <w:bCs/>
                <w:color w:val="000000"/>
                <w:sz w:val="22"/>
                <w:szCs w:val="22"/>
              </w:rPr>
              <w:t xml:space="preserve"> TOTAL </w:t>
            </w: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EB371B" w:rsidRPr="00EB371B" w:rsidRDefault="00EB371B" w:rsidP="001F295B">
            <w:pPr>
              <w:rPr>
                <w:rFonts w:ascii="Arial" w:hAnsi="Arial" w:cs="Arial"/>
                <w:b/>
                <w:bCs/>
                <w:color w:val="000000"/>
                <w:sz w:val="22"/>
                <w:szCs w:val="22"/>
              </w:rPr>
            </w:pPr>
            <w:r w:rsidRPr="00EB371B">
              <w:rPr>
                <w:rFonts w:ascii="Arial" w:hAnsi="Arial" w:cs="Arial"/>
                <w:b/>
                <w:bCs/>
                <w:color w:val="000000"/>
                <w:sz w:val="22"/>
                <w:szCs w:val="22"/>
              </w:rPr>
              <w:t xml:space="preserve"> </w:t>
            </w:r>
          </w:p>
        </w:tc>
      </w:tr>
    </w:tbl>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  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6510B4" w:rsidRPr="00A07EEB">
        <w:rPr>
          <w:rFonts w:ascii="Arial" w:hAnsi="Arial" w:cs="Arial"/>
          <w:b/>
          <w:bCs/>
          <w:sz w:val="22"/>
          <w:szCs w:val="22"/>
        </w:rPr>
        <w:t>0</w:t>
      </w:r>
      <w:r w:rsidR="0016280E">
        <w:rPr>
          <w:rFonts w:ascii="Arial" w:hAnsi="Arial" w:cs="Arial"/>
          <w:b/>
          <w:bCs/>
          <w:sz w:val="22"/>
          <w:szCs w:val="22"/>
        </w:rPr>
        <w:t>7</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  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 xml:space="preserve">Declaramos, em atendimento ao previsto no Edital pregão de Eletrônico nº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N.º..../Pregão/2016</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Rolim de Moura</w:t>
      </w:r>
      <w:r w:rsidR="000C5E2D" w:rsidRPr="00A07EEB">
        <w:rPr>
          <w:rFonts w:ascii="Arial" w:hAnsi="Arial" w:cs="Arial"/>
          <w:sz w:val="22"/>
          <w:szCs w:val="22"/>
        </w:rPr>
        <w:t>-RO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7B10DE">
      <w:pPr>
        <w:autoSpaceDE w:val="0"/>
        <w:autoSpaceDN w:val="0"/>
        <w:adjustRightInd w:val="0"/>
        <w:spacing w:line="320" w:lineRule="atLeast"/>
        <w:jc w:val="center"/>
        <w:rPr>
          <w:rFonts w:ascii="Arial" w:hAnsi="Arial" w:cs="Arial"/>
          <w:b/>
          <w:bCs/>
          <w:color w:val="000000"/>
          <w:sz w:val="22"/>
          <w:szCs w:val="22"/>
        </w:rPr>
      </w:pPr>
      <w:r>
        <w:rPr>
          <w:rFonts w:ascii="Arial" w:hAnsi="Arial" w:cs="Arial"/>
          <w:b/>
          <w:bCs/>
          <w:color w:val="000000"/>
          <w:sz w:val="22"/>
          <w:szCs w:val="22"/>
        </w:rPr>
        <w:t>MINUTA CONTRATUAL DISPENSADA</w:t>
      </w:r>
      <w:r w:rsidR="007B10DE">
        <w:rPr>
          <w:rFonts w:ascii="Arial" w:hAnsi="Arial" w:cs="Arial"/>
          <w:b/>
          <w:bCs/>
          <w:color w:val="000000"/>
          <w:sz w:val="22"/>
          <w:szCs w:val="22"/>
        </w:rPr>
        <w:t xml:space="preserve"> COM BASE AO DISPOSTO NO ARTIGO 62, DA LEI 8.666/93.</w:t>
      </w: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604DE8" w:rsidP="000C5E2D">
      <w:pPr>
        <w:autoSpaceDE w:val="0"/>
        <w:autoSpaceDN w:val="0"/>
        <w:adjustRightInd w:val="0"/>
        <w:spacing w:line="320" w:lineRule="atLeast"/>
        <w:jc w:val="both"/>
        <w:rPr>
          <w:rFonts w:ascii="Arial" w:hAnsi="Arial" w:cs="Arial"/>
          <w:b/>
          <w:bCs/>
          <w:color w:val="000000"/>
          <w:sz w:val="22"/>
          <w:szCs w:val="22"/>
        </w:rPr>
      </w:pPr>
      <w:r>
        <w:rPr>
          <w:rFonts w:ascii="Arial" w:hAnsi="Arial" w:cs="Arial"/>
          <w:b/>
          <w:bCs/>
          <w:color w:val="000000"/>
          <w:sz w:val="22"/>
          <w:szCs w:val="22"/>
        </w:rPr>
        <w:t>DISPENSADA</w:t>
      </w: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bookmarkStart w:id="1" w:name="_GoBack"/>
      <w:bookmarkEnd w:id="1"/>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5000" w:type="pct"/>
        <w:tblCellMar>
          <w:left w:w="70" w:type="dxa"/>
          <w:right w:w="70" w:type="dxa"/>
        </w:tblCellMar>
        <w:tblLook w:val="04A0"/>
      </w:tblPr>
      <w:tblGrid>
        <w:gridCol w:w="666"/>
        <w:gridCol w:w="5730"/>
        <w:gridCol w:w="739"/>
        <w:gridCol w:w="985"/>
        <w:gridCol w:w="1010"/>
        <w:gridCol w:w="1215"/>
      </w:tblGrid>
      <w:tr w:rsidR="00087F2B" w:rsidRPr="00EB371B" w:rsidTr="0006731C">
        <w:trPr>
          <w:trHeight w:val="360"/>
        </w:trPr>
        <w:tc>
          <w:tcPr>
            <w:tcW w:w="3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7F2B" w:rsidRPr="00EB371B" w:rsidRDefault="00087F2B" w:rsidP="0006731C">
            <w:pPr>
              <w:jc w:val="center"/>
              <w:rPr>
                <w:rFonts w:ascii="Arial" w:hAnsi="Arial" w:cs="Arial"/>
                <w:b/>
                <w:bCs/>
                <w:color w:val="000000"/>
                <w:sz w:val="22"/>
                <w:szCs w:val="22"/>
              </w:rPr>
            </w:pPr>
            <w:r w:rsidRPr="00EB371B">
              <w:rPr>
                <w:rFonts w:ascii="Arial" w:hAnsi="Arial" w:cs="Arial"/>
                <w:b/>
                <w:bCs/>
                <w:color w:val="000000"/>
                <w:sz w:val="22"/>
                <w:szCs w:val="22"/>
              </w:rPr>
              <w:t>ITEM</w:t>
            </w:r>
          </w:p>
        </w:tc>
        <w:tc>
          <w:tcPr>
            <w:tcW w:w="2770" w:type="pct"/>
            <w:tcBorders>
              <w:top w:val="single" w:sz="4" w:space="0" w:color="auto"/>
              <w:left w:val="nil"/>
              <w:bottom w:val="single" w:sz="4" w:space="0" w:color="auto"/>
              <w:right w:val="single" w:sz="4" w:space="0" w:color="auto"/>
            </w:tcBorders>
            <w:shd w:val="clear" w:color="000000" w:fill="FFFFFF"/>
            <w:noWrap/>
            <w:vAlign w:val="center"/>
            <w:hideMark/>
          </w:tcPr>
          <w:p w:rsidR="00087F2B" w:rsidRPr="00EB371B" w:rsidRDefault="00087F2B" w:rsidP="0006731C">
            <w:pPr>
              <w:jc w:val="center"/>
              <w:rPr>
                <w:rFonts w:ascii="Arial" w:hAnsi="Arial" w:cs="Arial"/>
                <w:b/>
                <w:bCs/>
                <w:color w:val="000000"/>
                <w:sz w:val="22"/>
                <w:szCs w:val="22"/>
              </w:rPr>
            </w:pPr>
            <w:r w:rsidRPr="00EB371B">
              <w:rPr>
                <w:rFonts w:ascii="Arial" w:hAnsi="Arial" w:cs="Arial"/>
                <w:b/>
                <w:bCs/>
                <w:color w:val="000000"/>
                <w:sz w:val="22"/>
                <w:szCs w:val="22"/>
              </w:rPr>
              <w:t>ESPECIFICAÇÃO</w:t>
            </w:r>
          </w:p>
        </w:tc>
        <w:tc>
          <w:tcPr>
            <w:tcW w:w="357" w:type="pct"/>
            <w:tcBorders>
              <w:top w:val="single" w:sz="4" w:space="0" w:color="auto"/>
              <w:left w:val="nil"/>
              <w:bottom w:val="single" w:sz="4" w:space="0" w:color="auto"/>
              <w:right w:val="single" w:sz="4" w:space="0" w:color="auto"/>
            </w:tcBorders>
            <w:shd w:val="clear" w:color="000000" w:fill="FFFFFF"/>
            <w:noWrap/>
            <w:vAlign w:val="center"/>
            <w:hideMark/>
          </w:tcPr>
          <w:p w:rsidR="00087F2B" w:rsidRPr="00EB371B" w:rsidRDefault="00087F2B" w:rsidP="0006731C">
            <w:pPr>
              <w:jc w:val="center"/>
              <w:rPr>
                <w:rFonts w:ascii="Arial" w:hAnsi="Arial" w:cs="Arial"/>
                <w:b/>
                <w:bCs/>
                <w:color w:val="000000"/>
                <w:sz w:val="22"/>
                <w:szCs w:val="22"/>
              </w:rPr>
            </w:pPr>
            <w:r w:rsidRPr="00EB371B">
              <w:rPr>
                <w:rFonts w:ascii="Arial" w:hAnsi="Arial" w:cs="Arial"/>
                <w:b/>
                <w:bCs/>
                <w:color w:val="000000"/>
                <w:sz w:val="22"/>
                <w:szCs w:val="22"/>
              </w:rPr>
              <w:t>UNID.</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087F2B" w:rsidRPr="00EB371B" w:rsidRDefault="00087F2B" w:rsidP="0006731C">
            <w:pPr>
              <w:jc w:val="center"/>
              <w:rPr>
                <w:rFonts w:ascii="Arial" w:hAnsi="Arial" w:cs="Arial"/>
                <w:b/>
                <w:bCs/>
                <w:color w:val="000000"/>
                <w:sz w:val="22"/>
                <w:szCs w:val="22"/>
              </w:rPr>
            </w:pPr>
            <w:r w:rsidRPr="00EB371B">
              <w:rPr>
                <w:rFonts w:ascii="Arial" w:hAnsi="Arial" w:cs="Arial"/>
                <w:b/>
                <w:bCs/>
                <w:color w:val="000000"/>
                <w:sz w:val="22"/>
                <w:szCs w:val="22"/>
              </w:rPr>
              <w:t>QUANT.</w:t>
            </w:r>
          </w:p>
        </w:tc>
        <w:tc>
          <w:tcPr>
            <w:tcW w:w="488" w:type="pct"/>
            <w:tcBorders>
              <w:top w:val="single" w:sz="4" w:space="0" w:color="auto"/>
              <w:left w:val="nil"/>
              <w:bottom w:val="single" w:sz="4" w:space="0" w:color="auto"/>
              <w:right w:val="single" w:sz="4" w:space="0" w:color="auto"/>
            </w:tcBorders>
            <w:shd w:val="clear" w:color="000000" w:fill="FFFFFF"/>
            <w:noWrap/>
            <w:vAlign w:val="center"/>
            <w:hideMark/>
          </w:tcPr>
          <w:p w:rsidR="00087F2B" w:rsidRPr="00EB371B" w:rsidRDefault="00087F2B" w:rsidP="0006731C">
            <w:pPr>
              <w:jc w:val="center"/>
              <w:rPr>
                <w:rFonts w:ascii="Arial" w:hAnsi="Arial" w:cs="Arial"/>
                <w:b/>
                <w:bCs/>
                <w:color w:val="000000"/>
                <w:sz w:val="22"/>
                <w:szCs w:val="22"/>
              </w:rPr>
            </w:pPr>
            <w:r w:rsidRPr="00EB371B">
              <w:rPr>
                <w:rFonts w:ascii="Arial" w:hAnsi="Arial" w:cs="Arial"/>
                <w:b/>
                <w:bCs/>
                <w:color w:val="000000"/>
                <w:sz w:val="22"/>
                <w:szCs w:val="22"/>
              </w:rPr>
              <w:t xml:space="preserve"> V.UNIT </w:t>
            </w:r>
          </w:p>
        </w:tc>
        <w:tc>
          <w:tcPr>
            <w:tcW w:w="587" w:type="pct"/>
            <w:tcBorders>
              <w:top w:val="single" w:sz="4" w:space="0" w:color="auto"/>
              <w:left w:val="nil"/>
              <w:bottom w:val="single" w:sz="4" w:space="0" w:color="auto"/>
              <w:right w:val="single" w:sz="4" w:space="0" w:color="auto"/>
            </w:tcBorders>
            <w:shd w:val="clear" w:color="000000" w:fill="FFFFFF"/>
            <w:noWrap/>
            <w:vAlign w:val="center"/>
            <w:hideMark/>
          </w:tcPr>
          <w:p w:rsidR="00087F2B" w:rsidRPr="00EB371B" w:rsidRDefault="00087F2B" w:rsidP="0006731C">
            <w:pPr>
              <w:jc w:val="center"/>
              <w:rPr>
                <w:rFonts w:ascii="Arial" w:hAnsi="Arial" w:cs="Arial"/>
                <w:b/>
                <w:bCs/>
                <w:color w:val="000000"/>
                <w:sz w:val="22"/>
                <w:szCs w:val="22"/>
              </w:rPr>
            </w:pPr>
            <w:r w:rsidRPr="00EB371B">
              <w:rPr>
                <w:rFonts w:ascii="Arial" w:hAnsi="Arial" w:cs="Arial"/>
                <w:b/>
                <w:bCs/>
                <w:color w:val="000000"/>
                <w:sz w:val="22"/>
                <w:szCs w:val="22"/>
              </w:rPr>
              <w:t xml:space="preserve"> V. TOTAL </w:t>
            </w:r>
          </w:p>
        </w:tc>
      </w:tr>
      <w:tr w:rsidR="00087F2B" w:rsidRPr="00EB371B" w:rsidTr="0006731C">
        <w:trPr>
          <w:trHeight w:val="215"/>
        </w:trPr>
        <w:tc>
          <w:tcPr>
            <w:tcW w:w="322" w:type="pct"/>
            <w:tcBorders>
              <w:top w:val="nil"/>
              <w:left w:val="single" w:sz="4" w:space="0" w:color="auto"/>
              <w:bottom w:val="single" w:sz="4" w:space="0" w:color="auto"/>
              <w:right w:val="single" w:sz="4" w:space="0" w:color="auto"/>
            </w:tcBorders>
            <w:shd w:val="clear" w:color="000000" w:fill="FFFFFF"/>
            <w:noWrap/>
            <w:vAlign w:val="center"/>
            <w:hideMark/>
          </w:tcPr>
          <w:p w:rsidR="00087F2B" w:rsidRPr="00EB371B" w:rsidRDefault="00087F2B" w:rsidP="0006731C">
            <w:pPr>
              <w:jc w:val="center"/>
              <w:rPr>
                <w:rFonts w:ascii="Arial" w:hAnsi="Arial" w:cs="Arial"/>
                <w:color w:val="000000"/>
                <w:sz w:val="22"/>
                <w:szCs w:val="22"/>
              </w:rPr>
            </w:pPr>
            <w:r w:rsidRPr="00EB371B">
              <w:rPr>
                <w:rFonts w:ascii="Arial" w:hAnsi="Arial" w:cs="Arial"/>
                <w:color w:val="000000"/>
                <w:sz w:val="22"/>
                <w:szCs w:val="22"/>
              </w:rPr>
              <w:t>1</w:t>
            </w:r>
          </w:p>
        </w:tc>
        <w:tc>
          <w:tcPr>
            <w:tcW w:w="2770" w:type="pct"/>
            <w:tcBorders>
              <w:top w:val="nil"/>
              <w:left w:val="nil"/>
              <w:bottom w:val="single" w:sz="4" w:space="0" w:color="auto"/>
              <w:right w:val="single" w:sz="4" w:space="0" w:color="auto"/>
            </w:tcBorders>
            <w:shd w:val="clear" w:color="000000" w:fill="FFFFFF"/>
            <w:hideMark/>
          </w:tcPr>
          <w:p w:rsidR="00087F2B" w:rsidRPr="008942EA" w:rsidRDefault="00087F2B" w:rsidP="0006731C">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V</w:t>
            </w:r>
            <w:r w:rsidRPr="008942EA">
              <w:rPr>
                <w:rFonts w:ascii="Arial" w:hAnsi="Arial" w:cs="Arial"/>
                <w:sz w:val="22"/>
                <w:szCs w:val="22"/>
              </w:rPr>
              <w:t>entilador tipo teto, sem lustre; 03 pás em aço com acabamento em pintura eletrostática na cor preta, diâmetro de 1100mm; rotação de 440 rpm, chave de reversão (exaustão e ventilação); 127 v-50/60hz. Com manual de instruções e</w:t>
            </w:r>
            <w:r>
              <w:rPr>
                <w:rFonts w:ascii="Arial" w:hAnsi="Arial" w:cs="Arial"/>
                <w:sz w:val="22"/>
                <w:szCs w:val="22"/>
              </w:rPr>
              <w:t>m</w:t>
            </w:r>
            <w:r w:rsidRPr="008942EA">
              <w:rPr>
                <w:rFonts w:ascii="Arial" w:hAnsi="Arial" w:cs="Arial"/>
                <w:sz w:val="22"/>
                <w:szCs w:val="22"/>
              </w:rPr>
              <w:t xml:space="preserve"> português. </w:t>
            </w:r>
          </w:p>
          <w:p w:rsidR="00087F2B" w:rsidRPr="00CE5872" w:rsidRDefault="00087F2B" w:rsidP="0006731C">
            <w:pPr>
              <w:tabs>
                <w:tab w:val="left" w:pos="284"/>
              </w:tabs>
              <w:autoSpaceDE w:val="0"/>
              <w:autoSpaceDN w:val="0"/>
              <w:adjustRightInd w:val="0"/>
              <w:spacing w:line="276" w:lineRule="auto"/>
              <w:jc w:val="both"/>
              <w:rPr>
                <w:rFonts w:ascii="Arial" w:hAnsi="Arial" w:cs="Arial"/>
                <w:color w:val="FF0000"/>
                <w:sz w:val="22"/>
                <w:szCs w:val="22"/>
              </w:rPr>
            </w:pPr>
          </w:p>
        </w:tc>
        <w:tc>
          <w:tcPr>
            <w:tcW w:w="357" w:type="pct"/>
            <w:tcBorders>
              <w:top w:val="nil"/>
              <w:left w:val="nil"/>
              <w:bottom w:val="single" w:sz="4" w:space="0" w:color="auto"/>
              <w:right w:val="single" w:sz="4" w:space="0" w:color="auto"/>
            </w:tcBorders>
            <w:shd w:val="clear" w:color="000000" w:fill="FFFFFF"/>
            <w:noWrap/>
            <w:vAlign w:val="center"/>
            <w:hideMark/>
          </w:tcPr>
          <w:p w:rsidR="00087F2B" w:rsidRDefault="00087F2B" w:rsidP="0006731C">
            <w:pPr>
              <w:spacing w:line="276" w:lineRule="auto"/>
              <w:jc w:val="center"/>
              <w:rPr>
                <w:rFonts w:ascii="Arial" w:hAnsi="Arial" w:cs="Arial"/>
                <w:bCs/>
                <w:sz w:val="22"/>
                <w:szCs w:val="22"/>
              </w:rPr>
            </w:pPr>
            <w:r>
              <w:rPr>
                <w:rFonts w:ascii="Arial" w:hAnsi="Arial" w:cs="Arial"/>
                <w:bCs/>
                <w:sz w:val="22"/>
                <w:szCs w:val="22"/>
              </w:rPr>
              <w:t>Und</w:t>
            </w:r>
          </w:p>
        </w:tc>
        <w:tc>
          <w:tcPr>
            <w:tcW w:w="476" w:type="pct"/>
            <w:tcBorders>
              <w:top w:val="nil"/>
              <w:left w:val="nil"/>
              <w:bottom w:val="single" w:sz="4" w:space="0" w:color="auto"/>
              <w:right w:val="single" w:sz="4" w:space="0" w:color="auto"/>
            </w:tcBorders>
            <w:shd w:val="clear" w:color="000000" w:fill="FFFFFF"/>
            <w:noWrap/>
            <w:vAlign w:val="center"/>
            <w:hideMark/>
          </w:tcPr>
          <w:p w:rsidR="00087F2B" w:rsidRDefault="00FD70A7" w:rsidP="0006731C">
            <w:pPr>
              <w:spacing w:line="276" w:lineRule="auto"/>
              <w:jc w:val="center"/>
              <w:rPr>
                <w:rFonts w:ascii="Arial" w:hAnsi="Arial" w:cs="Arial"/>
                <w:bCs/>
                <w:sz w:val="22"/>
                <w:szCs w:val="22"/>
              </w:rPr>
            </w:pPr>
            <w:r>
              <w:rPr>
                <w:rFonts w:ascii="Arial" w:hAnsi="Arial" w:cs="Arial"/>
                <w:bCs/>
                <w:sz w:val="22"/>
                <w:szCs w:val="22"/>
              </w:rPr>
              <w:t>60</w:t>
            </w:r>
          </w:p>
        </w:tc>
        <w:tc>
          <w:tcPr>
            <w:tcW w:w="488" w:type="pct"/>
            <w:tcBorders>
              <w:top w:val="nil"/>
              <w:left w:val="nil"/>
              <w:bottom w:val="single" w:sz="4" w:space="0" w:color="auto"/>
              <w:right w:val="single" w:sz="4" w:space="0" w:color="auto"/>
            </w:tcBorders>
            <w:shd w:val="clear" w:color="000000" w:fill="FFFFFF"/>
            <w:noWrap/>
            <w:vAlign w:val="center"/>
          </w:tcPr>
          <w:p w:rsidR="00087F2B" w:rsidRPr="00EB371B" w:rsidRDefault="00087F2B" w:rsidP="0006731C">
            <w:pPr>
              <w:jc w:val="center"/>
              <w:rPr>
                <w:rFonts w:ascii="Arial" w:hAnsi="Arial" w:cs="Arial"/>
                <w:color w:val="000000"/>
                <w:sz w:val="22"/>
                <w:szCs w:val="22"/>
              </w:rPr>
            </w:pPr>
            <w:r>
              <w:rPr>
                <w:rFonts w:ascii="Arial" w:hAnsi="Arial" w:cs="Arial"/>
                <w:color w:val="000000"/>
                <w:sz w:val="22"/>
                <w:szCs w:val="22"/>
              </w:rPr>
              <w:t>142,82</w:t>
            </w:r>
          </w:p>
        </w:tc>
        <w:tc>
          <w:tcPr>
            <w:tcW w:w="587" w:type="pct"/>
            <w:tcBorders>
              <w:top w:val="nil"/>
              <w:left w:val="nil"/>
              <w:bottom w:val="single" w:sz="4" w:space="0" w:color="auto"/>
              <w:right w:val="single" w:sz="4" w:space="0" w:color="auto"/>
            </w:tcBorders>
            <w:shd w:val="clear" w:color="000000" w:fill="FFFFFF"/>
            <w:noWrap/>
            <w:vAlign w:val="center"/>
          </w:tcPr>
          <w:p w:rsidR="00FD70A7" w:rsidRDefault="00FD70A7" w:rsidP="0006731C">
            <w:pPr>
              <w:jc w:val="center"/>
              <w:rPr>
                <w:rFonts w:ascii="Arial" w:hAnsi="Arial" w:cs="Arial"/>
                <w:color w:val="000000"/>
                <w:sz w:val="22"/>
                <w:szCs w:val="22"/>
              </w:rPr>
            </w:pPr>
            <w:r>
              <w:rPr>
                <w:rFonts w:ascii="Arial" w:hAnsi="Arial" w:cs="Arial"/>
                <w:color w:val="000000"/>
                <w:sz w:val="22"/>
                <w:szCs w:val="22"/>
              </w:rPr>
              <w:t>8.56</w:t>
            </w:r>
            <w:r w:rsidR="00E15A13">
              <w:rPr>
                <w:rFonts w:ascii="Arial" w:hAnsi="Arial" w:cs="Arial"/>
                <w:color w:val="000000"/>
                <w:sz w:val="22"/>
                <w:szCs w:val="22"/>
              </w:rPr>
              <w:t>9</w:t>
            </w:r>
            <w:r>
              <w:rPr>
                <w:rFonts w:ascii="Arial" w:hAnsi="Arial" w:cs="Arial"/>
                <w:color w:val="000000"/>
                <w:sz w:val="22"/>
                <w:szCs w:val="22"/>
              </w:rPr>
              <w:t>,20</w:t>
            </w:r>
          </w:p>
          <w:p w:rsidR="00FD70A7" w:rsidRDefault="00FD70A7" w:rsidP="00FD70A7">
            <w:pPr>
              <w:rPr>
                <w:rFonts w:ascii="Arial" w:hAnsi="Arial" w:cs="Arial"/>
                <w:sz w:val="22"/>
                <w:szCs w:val="22"/>
              </w:rPr>
            </w:pPr>
          </w:p>
          <w:p w:rsidR="00FD70A7" w:rsidRPr="00FD70A7" w:rsidRDefault="00FD70A7" w:rsidP="00FD70A7">
            <w:pPr>
              <w:rPr>
                <w:rFonts w:ascii="Arial" w:hAnsi="Arial" w:cs="Arial"/>
                <w:sz w:val="22"/>
                <w:szCs w:val="22"/>
              </w:rPr>
            </w:pPr>
          </w:p>
          <w:p w:rsidR="00087F2B" w:rsidRPr="00FD70A7" w:rsidRDefault="00087F2B" w:rsidP="00FD70A7">
            <w:pPr>
              <w:rPr>
                <w:rFonts w:ascii="Arial" w:hAnsi="Arial" w:cs="Arial"/>
                <w:sz w:val="22"/>
                <w:szCs w:val="22"/>
              </w:rPr>
            </w:pPr>
          </w:p>
        </w:tc>
      </w:tr>
      <w:tr w:rsidR="00087F2B" w:rsidRPr="00EB371B" w:rsidTr="0006731C">
        <w:trPr>
          <w:trHeight w:val="330"/>
        </w:trPr>
        <w:tc>
          <w:tcPr>
            <w:tcW w:w="322" w:type="pct"/>
            <w:tcBorders>
              <w:top w:val="nil"/>
              <w:left w:val="nil"/>
              <w:bottom w:val="nil"/>
              <w:right w:val="nil"/>
            </w:tcBorders>
            <w:shd w:val="clear" w:color="auto" w:fill="auto"/>
            <w:noWrap/>
            <w:vAlign w:val="bottom"/>
            <w:hideMark/>
          </w:tcPr>
          <w:p w:rsidR="00087F2B" w:rsidRPr="00EB371B" w:rsidRDefault="00087F2B" w:rsidP="0006731C">
            <w:pPr>
              <w:rPr>
                <w:rFonts w:ascii="Arial" w:hAnsi="Arial" w:cs="Arial"/>
                <w:b/>
                <w:bCs/>
                <w:color w:val="000000"/>
                <w:sz w:val="22"/>
                <w:szCs w:val="22"/>
              </w:rPr>
            </w:pPr>
          </w:p>
        </w:tc>
        <w:tc>
          <w:tcPr>
            <w:tcW w:w="2770" w:type="pct"/>
            <w:tcBorders>
              <w:top w:val="nil"/>
              <w:left w:val="nil"/>
              <w:bottom w:val="nil"/>
              <w:right w:val="nil"/>
            </w:tcBorders>
            <w:shd w:val="clear" w:color="auto" w:fill="auto"/>
            <w:noWrap/>
            <w:vAlign w:val="bottom"/>
            <w:hideMark/>
          </w:tcPr>
          <w:p w:rsidR="00087F2B" w:rsidRPr="00EB371B" w:rsidRDefault="00087F2B" w:rsidP="0006731C">
            <w:pPr>
              <w:rPr>
                <w:rFonts w:ascii="Arial" w:hAnsi="Arial" w:cs="Arial"/>
                <w:color w:val="000000"/>
                <w:sz w:val="22"/>
                <w:szCs w:val="22"/>
              </w:rPr>
            </w:pPr>
          </w:p>
        </w:tc>
        <w:tc>
          <w:tcPr>
            <w:tcW w:w="357" w:type="pct"/>
            <w:tcBorders>
              <w:top w:val="nil"/>
              <w:left w:val="nil"/>
              <w:bottom w:val="nil"/>
              <w:right w:val="nil"/>
            </w:tcBorders>
            <w:shd w:val="clear" w:color="auto" w:fill="auto"/>
            <w:noWrap/>
            <w:vAlign w:val="center"/>
            <w:hideMark/>
          </w:tcPr>
          <w:p w:rsidR="00087F2B" w:rsidRPr="00EB371B" w:rsidRDefault="00087F2B" w:rsidP="0006731C">
            <w:pPr>
              <w:jc w:val="center"/>
              <w:rPr>
                <w:rFonts w:ascii="Arial" w:hAnsi="Arial" w:cs="Arial"/>
                <w:color w:val="000000"/>
                <w:sz w:val="22"/>
                <w:szCs w:val="22"/>
              </w:rPr>
            </w:pPr>
          </w:p>
        </w:tc>
        <w:tc>
          <w:tcPr>
            <w:tcW w:w="476" w:type="pct"/>
            <w:tcBorders>
              <w:top w:val="nil"/>
              <w:left w:val="nil"/>
              <w:bottom w:val="nil"/>
              <w:right w:val="nil"/>
            </w:tcBorders>
            <w:shd w:val="clear" w:color="auto" w:fill="auto"/>
            <w:noWrap/>
            <w:vAlign w:val="bottom"/>
            <w:hideMark/>
          </w:tcPr>
          <w:p w:rsidR="00087F2B" w:rsidRPr="00EB371B" w:rsidRDefault="00087F2B" w:rsidP="0006731C">
            <w:pPr>
              <w:rPr>
                <w:rFonts w:ascii="Arial" w:hAnsi="Arial" w:cs="Arial"/>
                <w:color w:val="000000"/>
                <w:sz w:val="22"/>
                <w:szCs w:val="22"/>
              </w:rPr>
            </w:pPr>
          </w:p>
        </w:tc>
        <w:tc>
          <w:tcPr>
            <w:tcW w:w="488" w:type="pct"/>
            <w:tcBorders>
              <w:top w:val="nil"/>
              <w:left w:val="single" w:sz="4" w:space="0" w:color="auto"/>
              <w:bottom w:val="single" w:sz="4" w:space="0" w:color="auto"/>
              <w:right w:val="nil"/>
            </w:tcBorders>
            <w:shd w:val="clear" w:color="auto" w:fill="auto"/>
            <w:noWrap/>
            <w:vAlign w:val="bottom"/>
            <w:hideMark/>
          </w:tcPr>
          <w:p w:rsidR="00087F2B" w:rsidRPr="00EB371B" w:rsidRDefault="00087F2B" w:rsidP="0006731C">
            <w:pPr>
              <w:rPr>
                <w:rFonts w:ascii="Arial" w:hAnsi="Arial" w:cs="Arial"/>
                <w:b/>
                <w:bCs/>
                <w:color w:val="000000"/>
                <w:sz w:val="22"/>
                <w:szCs w:val="22"/>
              </w:rPr>
            </w:pPr>
            <w:r w:rsidRPr="00EB371B">
              <w:rPr>
                <w:rFonts w:ascii="Arial" w:hAnsi="Arial" w:cs="Arial"/>
                <w:b/>
                <w:bCs/>
                <w:color w:val="000000"/>
                <w:sz w:val="22"/>
                <w:szCs w:val="22"/>
              </w:rPr>
              <w:t xml:space="preserve"> TOTAL </w:t>
            </w:r>
          </w:p>
        </w:tc>
        <w:tc>
          <w:tcPr>
            <w:tcW w:w="587" w:type="pct"/>
            <w:tcBorders>
              <w:top w:val="nil"/>
              <w:left w:val="single" w:sz="4" w:space="0" w:color="auto"/>
              <w:bottom w:val="single" w:sz="4" w:space="0" w:color="auto"/>
              <w:right w:val="single" w:sz="4" w:space="0" w:color="auto"/>
            </w:tcBorders>
            <w:shd w:val="clear" w:color="auto" w:fill="auto"/>
            <w:noWrap/>
            <w:vAlign w:val="bottom"/>
            <w:hideMark/>
          </w:tcPr>
          <w:p w:rsidR="00087F2B" w:rsidRPr="00EB371B" w:rsidRDefault="00FD70A7" w:rsidP="0006731C">
            <w:pPr>
              <w:rPr>
                <w:rFonts w:ascii="Arial" w:hAnsi="Arial" w:cs="Arial"/>
                <w:b/>
                <w:bCs/>
                <w:color w:val="000000"/>
                <w:sz w:val="22"/>
                <w:szCs w:val="22"/>
              </w:rPr>
            </w:pPr>
            <w:r>
              <w:rPr>
                <w:rFonts w:ascii="Arial" w:hAnsi="Arial" w:cs="Arial"/>
                <w:b/>
                <w:bCs/>
                <w:color w:val="000000"/>
                <w:sz w:val="22"/>
                <w:szCs w:val="22"/>
              </w:rPr>
              <w:t>8.569,20</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4"/>
      <w:footerReference w:type="default" r:id="rId25"/>
      <w:headerReference w:type="first" r:id="rId26"/>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DD" w:rsidRDefault="000329DD">
      <w:r>
        <w:separator/>
      </w:r>
    </w:p>
  </w:endnote>
  <w:endnote w:type="continuationSeparator" w:id="0">
    <w:p w:rsidR="000329DD" w:rsidRDefault="00032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DD" w:rsidRPr="00A17CA0" w:rsidRDefault="000329DD" w:rsidP="000C7A79">
    <w:pPr>
      <w:pStyle w:val="Rodap"/>
      <w:tabs>
        <w:tab w:val="left" w:pos="9638"/>
      </w:tabs>
      <w:ind w:left="-567" w:firstLine="567"/>
      <w:jc w:val="both"/>
      <w:rPr>
        <w:rFonts w:ascii="Arial" w:hAnsi="Arial" w:cs="Arial"/>
        <w:sz w:val="16"/>
        <w:szCs w:val="16"/>
      </w:rPr>
    </w:pPr>
  </w:p>
  <w:p w:rsidR="000329DD" w:rsidRPr="00A17CA0" w:rsidRDefault="000329DD" w:rsidP="000C7A79">
    <w:pPr>
      <w:jc w:val="right"/>
      <w:rPr>
        <w:rFonts w:ascii="Arial" w:hAnsi="Arial" w:cs="Arial"/>
        <w:b/>
        <w:sz w:val="16"/>
        <w:szCs w:val="16"/>
      </w:rPr>
    </w:pPr>
    <w:r w:rsidRPr="00A17CA0">
      <w:rPr>
        <w:rFonts w:ascii="Arial" w:hAnsi="Arial" w:cs="Arial"/>
        <w:sz w:val="16"/>
        <w:szCs w:val="16"/>
      </w:rPr>
      <w:tab/>
    </w:r>
    <w:r w:rsidR="00087F2B">
      <w:rPr>
        <w:rFonts w:ascii="Arial" w:hAnsi="Arial" w:cs="Arial"/>
        <w:b/>
        <w:sz w:val="16"/>
        <w:szCs w:val="16"/>
      </w:rPr>
      <w:t>Sandra Rosa Soares</w:t>
    </w:r>
  </w:p>
  <w:p w:rsidR="000329DD" w:rsidRPr="00A17CA0" w:rsidRDefault="00087F2B" w:rsidP="000C7A79">
    <w:pPr>
      <w:jc w:val="right"/>
      <w:rPr>
        <w:rFonts w:ascii="Arial" w:hAnsi="Arial" w:cs="Arial"/>
        <w:sz w:val="16"/>
        <w:szCs w:val="16"/>
      </w:rPr>
    </w:pPr>
    <w:r>
      <w:rPr>
        <w:rFonts w:ascii="Arial" w:hAnsi="Arial" w:cs="Arial"/>
        <w:sz w:val="16"/>
        <w:szCs w:val="16"/>
      </w:rPr>
      <w:t>Pregoeira</w:t>
    </w:r>
  </w:p>
  <w:p w:rsidR="000329DD" w:rsidRPr="00A17CA0" w:rsidRDefault="000329DD"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DD" w:rsidRDefault="000329DD">
      <w:r>
        <w:separator/>
      </w:r>
    </w:p>
  </w:footnote>
  <w:footnote w:type="continuationSeparator" w:id="0">
    <w:p w:rsidR="000329DD" w:rsidRDefault="00032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DD" w:rsidRPr="00C25524" w:rsidRDefault="005B5895"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0485"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0329DD" w:rsidRPr="000C7A79" w:rsidRDefault="000329DD" w:rsidP="000C7A79"/>
            </w:txbxContent>
          </v:textbox>
        </v:shape>
      </w:pict>
    </w:r>
  </w:p>
  <w:p w:rsidR="000329DD" w:rsidRPr="00B42D9D" w:rsidRDefault="005B5895" w:rsidP="006510B4">
    <w:pPr>
      <w:pStyle w:val="Cabealho"/>
      <w:jc w:val="right"/>
      <w:rPr>
        <w:rFonts w:ascii="Arial" w:hAnsi="Arial" w:cs="Arial"/>
        <w:b/>
        <w:bCs/>
        <w:sz w:val="24"/>
        <w:szCs w:val="24"/>
      </w:rPr>
    </w:pPr>
    <w:r w:rsidRPr="005B5895">
      <w:rPr>
        <w:rFonts w:ascii="Arial" w:hAnsi="Arial" w:cs="Arial"/>
        <w:b/>
        <w:noProof/>
        <w:sz w:val="24"/>
        <w:szCs w:val="24"/>
      </w:rPr>
      <w:pict>
        <v:shape id="Caixa de texto 4" o:spid="_x0000_s20484" type="#_x0000_t202" style="position:absolute;left:0;text-align:left;margin-left:419.05pt;margin-top:39.8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c9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" filled="f" stroked="f">
          <v:textbox style="mso-fit-shape-to-text:t">
            <w:txbxContent>
              <w:p w:rsidR="000329DD" w:rsidRPr="00B42D9D" w:rsidRDefault="000329DD" w:rsidP="006510B4">
                <w:pPr>
                  <w:rPr>
                    <w:rFonts w:ascii="Arial" w:hAnsi="Arial" w:cs="Arial"/>
                    <w:sz w:val="22"/>
                    <w:szCs w:val="22"/>
                  </w:rPr>
                </w:pPr>
                <w:r>
                  <w:rPr>
                    <w:rFonts w:ascii="Arial" w:hAnsi="Arial" w:cs="Arial"/>
                    <w:sz w:val="22"/>
                    <w:szCs w:val="22"/>
                  </w:rPr>
                  <w:t xml:space="preserve">Sandra Rosa </w:t>
                </w:r>
              </w:p>
            </w:txbxContent>
          </v:textbox>
        </v:shape>
      </w:pict>
    </w:r>
    <w:r w:rsidRPr="005B5895">
      <w:rPr>
        <w:rFonts w:ascii="Arial" w:hAnsi="Arial" w:cs="Arial"/>
        <w:b/>
        <w:noProof/>
        <w:sz w:val="24"/>
        <w:szCs w:val="24"/>
      </w:rPr>
      <w:pict>
        <v:shape id="Caixa de texto 8" o:spid="_x0000_s20483"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buQ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" filled="f" stroked="f">
          <v:textbox style="mso-fit-shape-to-text:t">
            <w:txbxContent>
              <w:p w:rsidR="000329DD" w:rsidRPr="00B42D9D" w:rsidRDefault="000329DD" w:rsidP="006510B4">
                <w:pPr>
                  <w:rPr>
                    <w:rFonts w:ascii="Arial" w:hAnsi="Arial" w:cs="Arial"/>
                    <w:sz w:val="22"/>
                  </w:rPr>
                </w:pPr>
                <w:r>
                  <w:rPr>
                    <w:rFonts w:ascii="Arial" w:hAnsi="Arial" w:cs="Arial"/>
                    <w:sz w:val="22"/>
                  </w:rPr>
                  <w:t>652/2017</w:t>
                </w:r>
              </w:p>
            </w:txbxContent>
          </v:textbox>
        </v:shape>
      </w:pict>
    </w:r>
    <w:r w:rsidR="000329DD"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329DD" w:rsidRPr="00B42D9D">
      <w:rPr>
        <w:rFonts w:ascii="Arial" w:hAnsi="Arial" w:cs="Arial"/>
        <w:b/>
        <w:noProof/>
        <w:sz w:val="24"/>
        <w:szCs w:val="24"/>
      </w:rPr>
      <w:t xml:space="preserve">           </w:t>
    </w:r>
    <w:r w:rsidR="000329DD">
      <w:rPr>
        <w:rFonts w:ascii="Arial" w:hAnsi="Arial" w:cs="Arial"/>
        <w:b/>
        <w:noProof/>
        <w:sz w:val="24"/>
        <w:szCs w:val="24"/>
      </w:rPr>
      <w:t xml:space="preserve">          </w:t>
    </w:r>
    <w:r w:rsidR="000329DD" w:rsidRPr="00B42D9D">
      <w:rPr>
        <w:rFonts w:ascii="Arial" w:hAnsi="Arial" w:cs="Arial"/>
        <w:b/>
        <w:noProof/>
        <w:sz w:val="24"/>
        <w:szCs w:val="24"/>
      </w:rPr>
      <w:t xml:space="preserve">    </w:t>
    </w:r>
    <w:r w:rsidR="000329DD"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0329DD" w:rsidRPr="00B42D9D" w:rsidRDefault="000329DD" w:rsidP="006510B4">
    <w:pPr>
      <w:jc w:val="center"/>
      <w:rPr>
        <w:rFonts w:ascii="Arial" w:hAnsi="Arial" w:cs="Arial"/>
        <w:b/>
        <w:bCs/>
        <w:sz w:val="24"/>
        <w:szCs w:val="24"/>
      </w:rPr>
    </w:pPr>
    <w:r w:rsidRPr="00B42D9D">
      <w:rPr>
        <w:rFonts w:ascii="Arial" w:hAnsi="Arial" w:cs="Arial"/>
        <w:b/>
        <w:bCs/>
        <w:sz w:val="24"/>
        <w:szCs w:val="24"/>
      </w:rPr>
      <w:t>ESTADO DE RONDÔNIA</w:t>
    </w:r>
  </w:p>
  <w:p w:rsidR="000329DD" w:rsidRPr="00B42D9D" w:rsidRDefault="000329DD" w:rsidP="006510B4">
    <w:pPr>
      <w:pStyle w:val="Ttulo3"/>
      <w:tabs>
        <w:tab w:val="left" w:pos="0"/>
      </w:tabs>
      <w:jc w:val="center"/>
      <w:rPr>
        <w:rFonts w:ascii="Arial" w:hAnsi="Arial" w:cs="Arial"/>
        <w:szCs w:val="24"/>
      </w:rPr>
    </w:pPr>
    <w:r w:rsidRPr="00B42D9D">
      <w:rPr>
        <w:rFonts w:ascii="Arial" w:hAnsi="Arial" w:cs="Arial"/>
        <w:szCs w:val="24"/>
      </w:rPr>
      <w:t>PODER EXECUTIVO</w:t>
    </w:r>
  </w:p>
  <w:p w:rsidR="000329DD" w:rsidRPr="00B42D9D" w:rsidRDefault="000329DD"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0329DD" w:rsidRPr="00B42D9D" w:rsidRDefault="000329DD"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0329DD" w:rsidRPr="00F57239" w:rsidRDefault="000329DD"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DD" w:rsidRDefault="005B5895" w:rsidP="00C25411">
    <w:pPr>
      <w:pStyle w:val="Cabealho"/>
      <w:jc w:val="right"/>
      <w:rPr>
        <w:rFonts w:ascii="Verdana" w:hAnsi="Verdana" w:cs="Courier New"/>
        <w:b/>
        <w:bCs/>
      </w:rPr>
    </w:pPr>
    <w:r w:rsidRPr="005B5895">
      <w:rPr>
        <w:b/>
        <w:noProof/>
      </w:rPr>
      <w:pict>
        <v:shapetype id="_x0000_t202" coordsize="21600,21600" o:spt="202" path="m,l,21600r21600,l21600,xe">
          <v:stroke joinstyle="miter"/>
          <v:path gradientshapeok="t" o:connecttype="rect"/>
        </v:shapetype>
        <v:shape id="Caixa de texto 7" o:spid="_x0000_s20482" type="#_x0000_t202" style="position:absolute;left:0;text-align:left;margin-left:413.25pt;margin-top:42.9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" filled="f" stroked="f">
          <v:textbox style="mso-fit-shape-to-text:t">
            <w:txbxContent>
              <w:p w:rsidR="000329DD" w:rsidRPr="00345703" w:rsidRDefault="000329DD" w:rsidP="00C25411">
                <w:pPr>
                  <w:rPr>
                    <w:rFonts w:ascii="Arial" w:hAnsi="Arial" w:cs="Arial"/>
                    <w:sz w:val="22"/>
                    <w:szCs w:val="18"/>
                  </w:rPr>
                </w:pPr>
                <w:r w:rsidRPr="00345703">
                  <w:rPr>
                    <w:rFonts w:ascii="Arial" w:hAnsi="Arial" w:cs="Arial"/>
                    <w:sz w:val="22"/>
                    <w:szCs w:val="18"/>
                  </w:rPr>
                  <w:t xml:space="preserve">  </w:t>
                </w:r>
                <w:r>
                  <w:rPr>
                    <w:rFonts w:ascii="Arial" w:hAnsi="Arial" w:cs="Arial"/>
                    <w:sz w:val="22"/>
                    <w:szCs w:val="18"/>
                  </w:rPr>
                  <w:t>Sandra Rosa</w:t>
                </w:r>
              </w:p>
            </w:txbxContent>
          </v:textbox>
        </v:shape>
      </w:pict>
    </w:r>
    <w:r w:rsidRPr="005B5895">
      <w:rPr>
        <w:b/>
        <w:noProof/>
      </w:rPr>
      <w:pict>
        <v:shape id="Caixa de texto 9" o:spid="_x0000_s20481" type="#_x0000_t202" style="position:absolute;left:0;text-align:left;margin-left:444.4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" filled="f" stroked="f">
          <v:textbox style="mso-fit-shape-to-text:t">
            <w:txbxContent>
              <w:p w:rsidR="000329DD" w:rsidRPr="00345703" w:rsidRDefault="000329DD" w:rsidP="00C25411">
                <w:pPr>
                  <w:rPr>
                    <w:rFonts w:ascii="Arial" w:hAnsi="Arial" w:cs="Arial"/>
                    <w:sz w:val="22"/>
                    <w:szCs w:val="24"/>
                  </w:rPr>
                </w:pPr>
                <w:r>
                  <w:rPr>
                    <w:rFonts w:ascii="Arial" w:hAnsi="Arial" w:cs="Arial"/>
                    <w:sz w:val="22"/>
                    <w:szCs w:val="24"/>
                  </w:rPr>
                  <w:t>652/2017</w:t>
                </w:r>
              </w:p>
            </w:txbxContent>
          </v:textbox>
        </v:shape>
      </w:pict>
    </w:r>
    <w:r w:rsidR="000329DD">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0329DD">
      <w:rPr>
        <w:rFonts w:ascii="Verdana" w:hAnsi="Verdana"/>
        <w:b/>
        <w:noProof/>
        <w:sz w:val="22"/>
      </w:rPr>
      <w:t xml:space="preserve">                         </w:t>
    </w:r>
    <w:r w:rsidR="000329DD">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0329DD" w:rsidRPr="00345703" w:rsidRDefault="000329DD" w:rsidP="00C25411">
    <w:pPr>
      <w:jc w:val="center"/>
      <w:rPr>
        <w:rFonts w:ascii="Arial" w:hAnsi="Arial" w:cs="Arial"/>
        <w:b/>
        <w:bCs/>
        <w:sz w:val="24"/>
        <w:szCs w:val="24"/>
      </w:rPr>
    </w:pPr>
    <w:r w:rsidRPr="00345703">
      <w:rPr>
        <w:rFonts w:ascii="Arial" w:hAnsi="Arial" w:cs="Arial"/>
        <w:b/>
        <w:bCs/>
        <w:sz w:val="24"/>
        <w:szCs w:val="24"/>
      </w:rPr>
      <w:t>ESTADO DE RONDÔNIA</w:t>
    </w:r>
  </w:p>
  <w:p w:rsidR="000329DD" w:rsidRPr="00345703" w:rsidRDefault="000329DD" w:rsidP="00C25411">
    <w:pPr>
      <w:pStyle w:val="Ttulo3"/>
      <w:tabs>
        <w:tab w:val="left" w:pos="0"/>
      </w:tabs>
      <w:jc w:val="center"/>
      <w:rPr>
        <w:rFonts w:ascii="Arial" w:hAnsi="Arial" w:cs="Arial"/>
        <w:szCs w:val="24"/>
      </w:rPr>
    </w:pPr>
    <w:r w:rsidRPr="00345703">
      <w:rPr>
        <w:rFonts w:ascii="Arial" w:hAnsi="Arial" w:cs="Arial"/>
        <w:szCs w:val="24"/>
      </w:rPr>
      <w:t>PODER EXECUTIVO</w:t>
    </w:r>
  </w:p>
  <w:p w:rsidR="000329DD" w:rsidRPr="00345703" w:rsidRDefault="000329DD"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0329DD" w:rsidRPr="00345703" w:rsidRDefault="000329DD"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0329DD" w:rsidRDefault="000329D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2">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2">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4">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0"/>
  </w:num>
  <w:num w:numId="2">
    <w:abstractNumId w:val="33"/>
  </w:num>
  <w:num w:numId="3">
    <w:abstractNumId w:val="17"/>
  </w:num>
  <w:num w:numId="4">
    <w:abstractNumId w:val="1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9"/>
  </w:num>
  <w:num w:numId="8">
    <w:abstractNumId w:val="32"/>
  </w:num>
  <w:num w:numId="9">
    <w:abstractNumId w:val="27"/>
  </w:num>
  <w:num w:numId="10">
    <w:abstractNumId w:val="28"/>
  </w:num>
  <w:num w:numId="11">
    <w:abstractNumId w:val="13"/>
  </w:num>
  <w:num w:numId="12">
    <w:abstractNumId w:val="21"/>
  </w:num>
  <w:num w:numId="13">
    <w:abstractNumId w:val="20"/>
  </w:num>
  <w:num w:numId="14">
    <w:abstractNumId w:val="39"/>
  </w:num>
  <w:num w:numId="15">
    <w:abstractNumId w:val="35"/>
  </w:num>
  <w:num w:numId="16">
    <w:abstractNumId w:val="46"/>
  </w:num>
  <w:num w:numId="17">
    <w:abstractNumId w:val="26"/>
  </w:num>
  <w:num w:numId="18">
    <w:abstractNumId w:val="36"/>
  </w:num>
  <w:num w:numId="19">
    <w:abstractNumId w:val="44"/>
  </w:num>
  <w:num w:numId="20">
    <w:abstractNumId w:val="12"/>
  </w:num>
  <w:num w:numId="21">
    <w:abstractNumId w:val="38"/>
  </w:num>
  <w:num w:numId="22">
    <w:abstractNumId w:val="22"/>
  </w:num>
  <w:num w:numId="23">
    <w:abstractNumId w:val="15"/>
  </w:num>
  <w:num w:numId="24">
    <w:abstractNumId w:val="24"/>
  </w:num>
  <w:num w:numId="25">
    <w:abstractNumId w:val="43"/>
  </w:num>
  <w:num w:numId="26">
    <w:abstractNumId w:val="31"/>
  </w:num>
  <w:num w:numId="27">
    <w:abstractNumId w:val="41"/>
  </w:num>
  <w:num w:numId="28">
    <w:abstractNumId w:val="23"/>
  </w:num>
  <w:num w:numId="29">
    <w:abstractNumId w:val="14"/>
  </w:num>
  <w:num w:numId="30">
    <w:abstractNumId w:val="45"/>
  </w:num>
  <w:num w:numId="31">
    <w:abstractNumId w:val="30"/>
  </w:num>
  <w:num w:numId="32">
    <w:abstractNumId w:val="16"/>
  </w:num>
  <w:num w:numId="33">
    <w:abstractNumId w:val="25"/>
  </w:num>
  <w:num w:numId="34">
    <w:abstractNumId w:val="4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0488"/>
    <o:shapelayout v:ext="edit">
      <o:idmap v:ext="edit" data="20"/>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895"/>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0A"/>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tiagopmrm@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264D-76F5-4347-9134-908153D5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13467</Words>
  <Characters>77111</Characters>
  <Application>Microsoft Office Word</Application>
  <DocSecurity>0</DocSecurity>
  <Lines>642</Lines>
  <Paragraphs>180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90398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2017-03-07T18:20:00Z</cp:lastPrinted>
  <dcterms:created xsi:type="dcterms:W3CDTF">2017-03-21T17:51:00Z</dcterms:created>
  <dcterms:modified xsi:type="dcterms:W3CDTF">2017-03-21T17:51:00Z</dcterms:modified>
</cp:coreProperties>
</file>