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C" w:rsidRDefault="0084550C" w:rsidP="00BA7530">
      <w:pPr>
        <w:pStyle w:val="Default"/>
        <w:spacing w:before="120" w:after="120"/>
        <w:jc w:val="center"/>
        <w:rPr>
          <w:rFonts w:ascii="Times New Roman" w:hAnsi="Times New Roman" w:cs="Times New Roman"/>
          <w:b/>
          <w:bCs/>
        </w:rPr>
      </w:pPr>
    </w:p>
    <w:p w:rsidR="007A4343" w:rsidRPr="0084550C" w:rsidRDefault="0084550C" w:rsidP="00BA7530">
      <w:pPr>
        <w:pStyle w:val="Default"/>
        <w:spacing w:before="120" w:after="120"/>
        <w:jc w:val="center"/>
        <w:rPr>
          <w:rFonts w:ascii="Times New Roman" w:hAnsi="Times New Roman" w:cs="Times New Roman"/>
          <w:b/>
          <w:bCs/>
          <w:sz w:val="28"/>
          <w:szCs w:val="28"/>
        </w:rPr>
      </w:pPr>
      <w:r w:rsidRPr="0084550C">
        <w:rPr>
          <w:rFonts w:ascii="Times New Roman" w:hAnsi="Times New Roman" w:cs="Times New Roman"/>
          <w:b/>
          <w:bCs/>
          <w:sz w:val="28"/>
          <w:szCs w:val="28"/>
        </w:rPr>
        <w:t xml:space="preserve">MINUTA DE </w:t>
      </w:r>
      <w:r w:rsidR="007A4343" w:rsidRPr="0084550C">
        <w:rPr>
          <w:rFonts w:ascii="Times New Roman" w:hAnsi="Times New Roman" w:cs="Times New Roman"/>
          <w:b/>
          <w:bCs/>
          <w:sz w:val="28"/>
          <w:szCs w:val="28"/>
        </w:rPr>
        <w:t>EDITAL DE CHAMADA PÚBLICA N° 0</w:t>
      </w:r>
      <w:r w:rsidR="00375560">
        <w:rPr>
          <w:rFonts w:ascii="Times New Roman" w:hAnsi="Times New Roman" w:cs="Times New Roman"/>
          <w:b/>
          <w:bCs/>
          <w:sz w:val="28"/>
          <w:szCs w:val="28"/>
        </w:rPr>
        <w:t>4</w:t>
      </w:r>
      <w:r w:rsidR="007A4343" w:rsidRPr="0084550C">
        <w:rPr>
          <w:rFonts w:ascii="Times New Roman" w:hAnsi="Times New Roman" w:cs="Times New Roman"/>
          <w:b/>
          <w:bCs/>
          <w:sz w:val="28"/>
          <w:szCs w:val="28"/>
        </w:rPr>
        <w:t>/</w:t>
      </w:r>
      <w:r w:rsidR="007B3B89" w:rsidRPr="0084550C">
        <w:rPr>
          <w:rFonts w:ascii="Times New Roman" w:hAnsi="Times New Roman" w:cs="Times New Roman"/>
          <w:b/>
          <w:bCs/>
          <w:sz w:val="28"/>
          <w:szCs w:val="28"/>
        </w:rPr>
        <w:t>2017</w:t>
      </w:r>
    </w:p>
    <w:p w:rsidR="007A4343" w:rsidRPr="005978AB" w:rsidRDefault="007A4343" w:rsidP="00C25A40">
      <w:pPr>
        <w:pStyle w:val="Ttulo3"/>
        <w:spacing w:before="0" w:after="0"/>
        <w:rPr>
          <w:rFonts w:ascii="Times New Roman" w:hAnsi="Times New Roman" w:cs="Times New Roman"/>
          <w:sz w:val="24"/>
          <w:szCs w:val="24"/>
        </w:rPr>
      </w:pPr>
    </w:p>
    <w:p w:rsidR="00A2482A" w:rsidRPr="005978AB" w:rsidRDefault="0084550C" w:rsidP="00BA7530">
      <w:pPr>
        <w:pStyle w:val="Ttulo3"/>
        <w:spacing w:before="120" w:after="120"/>
        <w:jc w:val="both"/>
        <w:rPr>
          <w:rFonts w:ascii="Times New Roman" w:hAnsi="Times New Roman" w:cs="Times New Roman"/>
          <w:sz w:val="24"/>
          <w:szCs w:val="24"/>
        </w:rPr>
      </w:pPr>
      <w:r w:rsidRPr="005978AB">
        <w:rPr>
          <w:rFonts w:ascii="Times New Roman" w:hAnsi="Times New Roman" w:cs="Times New Roman"/>
          <w:sz w:val="24"/>
          <w:szCs w:val="24"/>
        </w:rPr>
        <w:t>CHAMADA PÚBLICA Nº 0</w:t>
      </w:r>
      <w:r w:rsidR="00375560">
        <w:rPr>
          <w:rFonts w:ascii="Times New Roman" w:hAnsi="Times New Roman" w:cs="Times New Roman"/>
          <w:sz w:val="24"/>
          <w:szCs w:val="24"/>
        </w:rPr>
        <w:t>4</w:t>
      </w:r>
      <w:r w:rsidRPr="005978AB">
        <w:rPr>
          <w:rFonts w:ascii="Times New Roman" w:hAnsi="Times New Roman" w:cs="Times New Roman"/>
          <w:sz w:val="24"/>
          <w:szCs w:val="24"/>
        </w:rPr>
        <w:t>/2017 PARA AQUISIÇÃO DE GÊNEROS ALIMENTÍCIOS DA AGRICULTURA FAMILIAR PARA ALIMENTAÇÃO ESCOLAR, NO ÂMBITO DO PROGRAMA NACIONAL DE ALIMENTAÇÃO ESCOLAR-PNAE, COM DISPENSA DE LICITAÇÃO, LEI Nº 11.947, DE 16/07/2009, RESOLUÇÃO/CD/FNDE Nº 26, DE 17/06/2013.</w:t>
      </w:r>
    </w:p>
    <w:p w:rsidR="004602E2" w:rsidRPr="005978AB" w:rsidRDefault="004602E2" w:rsidP="00BA7530">
      <w:pPr>
        <w:spacing w:before="120" w:after="120"/>
        <w:jc w:val="both"/>
      </w:pPr>
    </w:p>
    <w:p w:rsidR="007A4343" w:rsidRPr="005978AB" w:rsidRDefault="007A4343" w:rsidP="00BA7530">
      <w:pPr>
        <w:pStyle w:val="Default"/>
        <w:spacing w:before="120" w:after="120"/>
        <w:jc w:val="both"/>
        <w:rPr>
          <w:rFonts w:ascii="Times New Roman" w:hAnsi="Times New Roman" w:cs="Times New Roman"/>
        </w:rPr>
      </w:pPr>
      <w:r w:rsidRPr="005978AB">
        <w:rPr>
          <w:rFonts w:ascii="Times New Roman" w:hAnsi="Times New Roman" w:cs="Times New Roman"/>
        </w:rPr>
        <w:t xml:space="preserve">O Município de </w:t>
      </w:r>
      <w:r w:rsidR="008C10D4" w:rsidRPr="008C10D4">
        <w:rPr>
          <w:rFonts w:ascii="Times New Roman" w:hAnsi="Times New Roman" w:cs="Times New Roman"/>
          <w:b/>
          <w:bCs/>
        </w:rPr>
        <w:t xml:space="preserve">ROLIM DE MOURA </w:t>
      </w:r>
      <w:r w:rsidR="008C10D4">
        <w:rPr>
          <w:rFonts w:ascii="Times New Roman" w:hAnsi="Times New Roman" w:cs="Times New Roman"/>
          <w:b/>
          <w:bCs/>
        </w:rPr>
        <w:t>–</w:t>
      </w:r>
      <w:r w:rsidR="008C10D4" w:rsidRPr="008C10D4">
        <w:rPr>
          <w:rFonts w:ascii="Times New Roman" w:hAnsi="Times New Roman" w:cs="Times New Roman"/>
          <w:b/>
          <w:bCs/>
        </w:rPr>
        <w:t xml:space="preserve"> RO</w:t>
      </w:r>
      <w:r w:rsidRPr="005978AB">
        <w:rPr>
          <w:rFonts w:ascii="Times New Roman" w:hAnsi="Times New Roman" w:cs="Times New Roman"/>
          <w:bCs/>
        </w:rPr>
        <w:t xml:space="preserve"> </w:t>
      </w:r>
      <w:r w:rsidRPr="005978AB">
        <w:rPr>
          <w:rFonts w:ascii="Times New Roman" w:hAnsi="Times New Roman" w:cs="Times New Roman"/>
        </w:rPr>
        <w:t xml:space="preserve">comunica aos interessados que está procedendo à </w:t>
      </w:r>
      <w:r w:rsidRPr="005978AB">
        <w:rPr>
          <w:rFonts w:ascii="Times New Roman" w:hAnsi="Times New Roman" w:cs="Times New Roman"/>
          <w:bCs/>
        </w:rPr>
        <w:t>CHAMADA PÚBLICA</w:t>
      </w:r>
      <w:r w:rsidRPr="005978AB">
        <w:rPr>
          <w:rFonts w:ascii="Times New Roman" w:hAnsi="Times New Roman" w:cs="Times New Roman"/>
        </w:rPr>
        <w:t xml:space="preserve">, para fins de habilitação e recebimento das propostas de gêneros alimentícios da agricultura familiar para alimentação escolar, em conformidade com a Lei n° 11.947/09 e Resolução FNDE n° 26/2013. </w:t>
      </w:r>
      <w:r w:rsidRPr="00375560">
        <w:rPr>
          <w:rFonts w:ascii="Times New Roman" w:hAnsi="Times New Roman" w:cs="Times New Roman"/>
          <w:b/>
          <w:highlight w:val="yellow"/>
        </w:rPr>
        <w:t xml:space="preserve">O prazo para a entrega dos envelopes será </w:t>
      </w:r>
      <w:r w:rsidR="00375560" w:rsidRPr="00375560">
        <w:rPr>
          <w:rFonts w:ascii="Times New Roman" w:hAnsi="Times New Roman" w:cs="Times New Roman"/>
          <w:b/>
          <w:highlight w:val="yellow"/>
        </w:rPr>
        <w:t xml:space="preserve">entre os dias 20 de setembro ao </w:t>
      </w:r>
      <w:r w:rsidR="00007A57" w:rsidRPr="00375560">
        <w:rPr>
          <w:rFonts w:ascii="Times New Roman" w:hAnsi="Times New Roman" w:cs="Times New Roman"/>
          <w:b/>
          <w:highlight w:val="yellow"/>
        </w:rPr>
        <w:t xml:space="preserve">dia </w:t>
      </w:r>
      <w:r w:rsidR="00375560" w:rsidRPr="00375560">
        <w:rPr>
          <w:rFonts w:ascii="Times New Roman" w:hAnsi="Times New Roman" w:cs="Times New Roman"/>
          <w:b/>
          <w:highlight w:val="yellow"/>
        </w:rPr>
        <w:t xml:space="preserve">10 </w:t>
      </w:r>
      <w:r w:rsidRPr="00375560">
        <w:rPr>
          <w:rFonts w:ascii="Times New Roman" w:hAnsi="Times New Roman" w:cs="Times New Roman"/>
          <w:b/>
          <w:bCs/>
          <w:highlight w:val="yellow"/>
        </w:rPr>
        <w:t xml:space="preserve">de </w:t>
      </w:r>
      <w:r w:rsidR="00375560" w:rsidRPr="00375560">
        <w:rPr>
          <w:rFonts w:ascii="Times New Roman" w:hAnsi="Times New Roman" w:cs="Times New Roman"/>
          <w:b/>
          <w:bCs/>
          <w:highlight w:val="yellow"/>
        </w:rPr>
        <w:t>outubro</w:t>
      </w:r>
      <w:r w:rsidRPr="00375560">
        <w:rPr>
          <w:rFonts w:ascii="Times New Roman" w:hAnsi="Times New Roman" w:cs="Times New Roman"/>
          <w:b/>
          <w:bCs/>
          <w:highlight w:val="yellow"/>
        </w:rPr>
        <w:t xml:space="preserve"> de 201</w:t>
      </w:r>
      <w:r w:rsidR="007B3B89" w:rsidRPr="00375560">
        <w:rPr>
          <w:rFonts w:ascii="Times New Roman" w:hAnsi="Times New Roman" w:cs="Times New Roman"/>
          <w:b/>
          <w:bCs/>
          <w:highlight w:val="yellow"/>
        </w:rPr>
        <w:t>7</w:t>
      </w:r>
      <w:r w:rsidR="00007A57" w:rsidRPr="00375560">
        <w:rPr>
          <w:rFonts w:ascii="Times New Roman" w:hAnsi="Times New Roman" w:cs="Times New Roman"/>
          <w:b/>
          <w:highlight w:val="yellow"/>
        </w:rPr>
        <w:t xml:space="preserve">, horário </w:t>
      </w:r>
      <w:r w:rsidRPr="00375560">
        <w:rPr>
          <w:rFonts w:ascii="Times New Roman" w:hAnsi="Times New Roman" w:cs="Times New Roman"/>
          <w:b/>
          <w:highlight w:val="yellow"/>
        </w:rPr>
        <w:t xml:space="preserve">as </w:t>
      </w:r>
      <w:proofErr w:type="gramStart"/>
      <w:r w:rsidR="00375560" w:rsidRPr="00375560">
        <w:rPr>
          <w:rFonts w:ascii="Times New Roman" w:hAnsi="Times New Roman" w:cs="Times New Roman"/>
          <w:b/>
          <w:highlight w:val="yellow"/>
        </w:rPr>
        <w:t>09:00</w:t>
      </w:r>
      <w:proofErr w:type="gramEnd"/>
      <w:r w:rsidR="00375560" w:rsidRPr="00375560">
        <w:rPr>
          <w:rFonts w:ascii="Times New Roman" w:hAnsi="Times New Roman" w:cs="Times New Roman"/>
          <w:b/>
          <w:highlight w:val="yellow"/>
        </w:rPr>
        <w:t xml:space="preserve"> </w:t>
      </w:r>
      <w:proofErr w:type="spellStart"/>
      <w:r w:rsidRPr="00375560">
        <w:rPr>
          <w:rFonts w:ascii="Times New Roman" w:hAnsi="Times New Roman" w:cs="Times New Roman"/>
          <w:b/>
          <w:highlight w:val="yellow"/>
        </w:rPr>
        <w:t>h</w:t>
      </w:r>
      <w:r w:rsidR="00375560" w:rsidRPr="00375560">
        <w:rPr>
          <w:rFonts w:ascii="Times New Roman" w:hAnsi="Times New Roman" w:cs="Times New Roman"/>
          <w:b/>
          <w:highlight w:val="yellow"/>
        </w:rPr>
        <w:t>rs</w:t>
      </w:r>
      <w:proofErr w:type="spellEnd"/>
      <w:r w:rsidR="00007A57">
        <w:rPr>
          <w:rFonts w:ascii="Times New Roman" w:hAnsi="Times New Roman" w:cs="Times New Roman"/>
        </w:rPr>
        <w:t>,</w:t>
      </w:r>
      <w:r w:rsidRPr="005978AB">
        <w:rPr>
          <w:rFonts w:ascii="Times New Roman" w:hAnsi="Times New Roman" w:cs="Times New Roman"/>
        </w:rPr>
        <w:t xml:space="preserve"> na </w:t>
      </w:r>
      <w:r w:rsidR="0084550C">
        <w:rPr>
          <w:rFonts w:ascii="Times New Roman" w:hAnsi="Times New Roman" w:cs="Times New Roman"/>
        </w:rPr>
        <w:t>Comissão Permanente de Licitações - CPL</w:t>
      </w:r>
      <w:r w:rsidRPr="005978AB">
        <w:rPr>
          <w:rFonts w:ascii="Times New Roman" w:hAnsi="Times New Roman" w:cs="Times New Roman"/>
        </w:rPr>
        <w:t xml:space="preserve">, sito na </w:t>
      </w:r>
      <w:r w:rsidR="0084550C" w:rsidRPr="0084550C">
        <w:rPr>
          <w:rFonts w:ascii="Times New Roman" w:hAnsi="Times New Roman" w:cs="Times New Roman"/>
        </w:rPr>
        <w:t>Av. João Pessoa 4478 - centro</w:t>
      </w:r>
      <w:r w:rsidRPr="005978AB">
        <w:rPr>
          <w:rFonts w:ascii="Times New Roman" w:hAnsi="Times New Roman" w:cs="Times New Roman"/>
        </w:rPr>
        <w:t xml:space="preserve">, e a </w:t>
      </w:r>
      <w:r w:rsidRPr="005978AB">
        <w:rPr>
          <w:rFonts w:ascii="Times New Roman" w:hAnsi="Times New Roman" w:cs="Times New Roman"/>
          <w:bCs/>
        </w:rPr>
        <w:t xml:space="preserve">abertura </w:t>
      </w:r>
      <w:r w:rsidRPr="005978AB">
        <w:rPr>
          <w:rFonts w:ascii="Times New Roman" w:hAnsi="Times New Roman" w:cs="Times New Roman"/>
        </w:rPr>
        <w:t xml:space="preserve">dos envelopes, </w:t>
      </w:r>
      <w:r w:rsidR="00007A57">
        <w:rPr>
          <w:rFonts w:ascii="Times New Roman" w:hAnsi="Times New Roman" w:cs="Times New Roman"/>
        </w:rPr>
        <w:t>será no mesmo dia e horário indicado anteriormente,</w:t>
      </w:r>
      <w:r w:rsidRPr="005978AB">
        <w:rPr>
          <w:rFonts w:ascii="Times New Roman" w:hAnsi="Times New Roman" w:cs="Times New Roman"/>
          <w:bCs/>
        </w:rPr>
        <w:t xml:space="preserve"> </w:t>
      </w:r>
      <w:r w:rsidRPr="005978AB">
        <w:rPr>
          <w:rFonts w:ascii="Times New Roman" w:hAnsi="Times New Roman" w:cs="Times New Roman"/>
        </w:rPr>
        <w:t>n</w:t>
      </w:r>
      <w:r w:rsidR="0084550C">
        <w:rPr>
          <w:rFonts w:ascii="Times New Roman" w:hAnsi="Times New Roman" w:cs="Times New Roman"/>
        </w:rPr>
        <w:t>a Prefeitura Municipal de Rolim de Moura – RO,</w:t>
      </w:r>
      <w:r w:rsidRPr="005978AB">
        <w:rPr>
          <w:rFonts w:ascii="Times New Roman" w:hAnsi="Times New Roman" w:cs="Times New Roman"/>
        </w:rPr>
        <w:t xml:space="preserve"> </w:t>
      </w:r>
      <w:r w:rsidR="0084550C">
        <w:rPr>
          <w:rFonts w:ascii="Times New Roman" w:hAnsi="Times New Roman" w:cs="Times New Roman"/>
        </w:rPr>
        <w:t>Sala da Comissão Permanente de Licitações - CPL</w:t>
      </w:r>
      <w:r w:rsidRPr="005978AB">
        <w:rPr>
          <w:rFonts w:ascii="Times New Roman" w:hAnsi="Times New Roman" w:cs="Times New Roman"/>
        </w:rPr>
        <w:t>.</w:t>
      </w:r>
    </w:p>
    <w:p w:rsidR="004602E2" w:rsidRPr="005978AB" w:rsidRDefault="004602E2" w:rsidP="004602E2">
      <w:pPr>
        <w:contextualSpacing/>
        <w:jc w:val="both"/>
        <w:rPr>
          <w:b/>
          <w:sz w:val="20"/>
          <w:szCs w:val="20"/>
        </w:rPr>
      </w:pPr>
    </w:p>
    <w:p w:rsidR="0079757A" w:rsidRPr="005978AB" w:rsidRDefault="00B54C33" w:rsidP="00BA7530">
      <w:pPr>
        <w:numPr>
          <w:ilvl w:val="0"/>
          <w:numId w:val="2"/>
        </w:numPr>
        <w:spacing w:before="120" w:after="120"/>
        <w:jc w:val="both"/>
        <w:rPr>
          <w:b/>
        </w:rPr>
      </w:pPr>
      <w:r w:rsidRPr="005978AB">
        <w:rPr>
          <w:b/>
        </w:rPr>
        <w:t>OBJETO</w:t>
      </w:r>
    </w:p>
    <w:p w:rsidR="007A4343" w:rsidRPr="005978AB" w:rsidRDefault="007A4343" w:rsidP="004602E2">
      <w:pPr>
        <w:pStyle w:val="Default"/>
        <w:spacing w:before="240" w:after="120"/>
        <w:jc w:val="both"/>
        <w:rPr>
          <w:rFonts w:ascii="Times New Roman" w:hAnsi="Times New Roman" w:cs="Times New Roman"/>
        </w:rPr>
      </w:pPr>
      <w:r w:rsidRPr="005978AB">
        <w:rPr>
          <w:rFonts w:ascii="Times New Roman" w:hAnsi="Times New Roman" w:cs="Times New Roman"/>
        </w:rPr>
        <w:t>Constitui objeto do presente chamamento o fornecimento de gêneros alimentícios diretamente de agricultores da Agricultura Familiar e do Empreendedor Familiar Rural ou suas organizações interessad</w:t>
      </w:r>
      <w:r w:rsidR="00BA7530" w:rsidRPr="005978AB">
        <w:rPr>
          <w:rFonts w:ascii="Times New Roman" w:hAnsi="Times New Roman" w:cs="Times New Roman"/>
        </w:rPr>
        <w:t>a</w:t>
      </w:r>
      <w:r w:rsidRPr="005978AB">
        <w:rPr>
          <w:rFonts w:ascii="Times New Roman" w:hAnsi="Times New Roman" w:cs="Times New Roman"/>
        </w:rPr>
        <w:t xml:space="preserve">s em firmar com a Prefeitura Municipal de </w:t>
      </w:r>
      <w:r w:rsidR="0084550C">
        <w:rPr>
          <w:rFonts w:ascii="Times New Roman" w:hAnsi="Times New Roman" w:cs="Times New Roman"/>
          <w:bCs/>
        </w:rPr>
        <w:t>Rolim de Moura - RO</w:t>
      </w:r>
      <w:r w:rsidRPr="005978AB">
        <w:rPr>
          <w:rFonts w:ascii="Times New Roman" w:hAnsi="Times New Roman" w:cs="Times New Roman"/>
        </w:rPr>
        <w:t>, Contrato para fornecimento de gêneros alimentícios que serão utilizados na merenda escolar.</w:t>
      </w:r>
    </w:p>
    <w:p w:rsidR="004602E2" w:rsidRPr="005978AB" w:rsidRDefault="004602E2" w:rsidP="004602E2">
      <w:pPr>
        <w:contextualSpacing/>
        <w:jc w:val="both"/>
        <w:rPr>
          <w:sz w:val="20"/>
          <w:szCs w:val="20"/>
        </w:rPr>
      </w:pPr>
    </w:p>
    <w:p w:rsidR="00592190" w:rsidRPr="005978AB" w:rsidRDefault="00B54C33" w:rsidP="00BA7530">
      <w:pPr>
        <w:numPr>
          <w:ilvl w:val="0"/>
          <w:numId w:val="2"/>
        </w:numPr>
        <w:spacing w:before="120" w:after="120"/>
        <w:jc w:val="both"/>
        <w:rPr>
          <w:b/>
        </w:rPr>
      </w:pPr>
      <w:r w:rsidRPr="005978AB">
        <w:rPr>
          <w:b/>
        </w:rPr>
        <w:t>DOTAÇÃO ORÇAMENTÁRIA</w:t>
      </w:r>
    </w:p>
    <w:p w:rsidR="00A2482A" w:rsidRPr="005978AB" w:rsidRDefault="00D26D15" w:rsidP="004602E2">
      <w:pPr>
        <w:tabs>
          <w:tab w:val="left" w:pos="776"/>
        </w:tabs>
        <w:spacing w:before="240" w:after="120"/>
        <w:jc w:val="both"/>
      </w:pPr>
      <w:r w:rsidRPr="005978AB">
        <w:t xml:space="preserve">As despesas decorrentes </w:t>
      </w:r>
      <w:r w:rsidR="00C07E87" w:rsidRPr="005978AB">
        <w:t>da contratação do objeto desta C</w:t>
      </w:r>
      <w:r w:rsidRPr="005978AB">
        <w:t xml:space="preserve">hamada Pública correrão à conta </w:t>
      </w:r>
      <w:r w:rsidR="00036317">
        <w:t>da Secretaria Municipal de Educação e Cultura – SEMEC – Projeto Atividade: 2.024, 2.025, 2.026, 2.049, 2.050, 2.068 e 2.080, Elemento de Despesas 33.90.30.00</w:t>
      </w:r>
      <w:r w:rsidRPr="005978AB">
        <w:t>.</w:t>
      </w:r>
    </w:p>
    <w:p w:rsidR="004602E2" w:rsidRPr="005978AB" w:rsidRDefault="004602E2" w:rsidP="004602E2">
      <w:pPr>
        <w:contextualSpacing/>
        <w:jc w:val="both"/>
        <w:rPr>
          <w:b/>
          <w:sz w:val="20"/>
          <w:szCs w:val="20"/>
        </w:rPr>
      </w:pPr>
    </w:p>
    <w:p w:rsidR="00A2482A" w:rsidRPr="005978AB" w:rsidRDefault="00B54C33" w:rsidP="00BA7530">
      <w:pPr>
        <w:numPr>
          <w:ilvl w:val="0"/>
          <w:numId w:val="2"/>
        </w:numPr>
        <w:spacing w:before="120" w:after="120"/>
        <w:jc w:val="both"/>
        <w:rPr>
          <w:b/>
        </w:rPr>
      </w:pPr>
      <w:r w:rsidRPr="005978AB">
        <w:rPr>
          <w:b/>
        </w:rPr>
        <w:t>DOCUMENTAÇÃO PARA HABILITAÇÃO</w:t>
      </w:r>
    </w:p>
    <w:p w:rsidR="00B54C33" w:rsidRPr="005978AB" w:rsidRDefault="006C6BC9" w:rsidP="004602E2">
      <w:pPr>
        <w:spacing w:before="240" w:after="120"/>
        <w:jc w:val="both"/>
      </w:pPr>
      <w:r w:rsidRPr="005978AB">
        <w:t xml:space="preserve">3.1. </w:t>
      </w:r>
      <w:r w:rsidR="00B54C33" w:rsidRPr="005978AB">
        <w:t xml:space="preserve">Na data, horário e local determinados no preâmbulo deste Edital, os participantes da </w:t>
      </w:r>
      <w:r w:rsidR="00B54C33" w:rsidRPr="00007A57">
        <w:rPr>
          <w:highlight w:val="yellow"/>
        </w:rPr>
        <w:t>Chamada Pública n</w:t>
      </w:r>
      <w:r w:rsidR="00D67302" w:rsidRPr="00007A57">
        <w:rPr>
          <w:highlight w:val="yellow"/>
        </w:rPr>
        <w:t>°</w:t>
      </w:r>
      <w:r w:rsidR="007B3B89" w:rsidRPr="00007A57">
        <w:rPr>
          <w:highlight w:val="yellow"/>
        </w:rPr>
        <w:t xml:space="preserve"> </w:t>
      </w:r>
      <w:r w:rsidR="00375560">
        <w:rPr>
          <w:highlight w:val="yellow"/>
        </w:rPr>
        <w:t>04</w:t>
      </w:r>
      <w:r w:rsidR="00B54C33" w:rsidRPr="00007A57">
        <w:rPr>
          <w:highlight w:val="yellow"/>
        </w:rPr>
        <w:t>/201</w:t>
      </w:r>
      <w:r w:rsidR="007B3B89" w:rsidRPr="00007A57">
        <w:rPr>
          <w:highlight w:val="yellow"/>
        </w:rPr>
        <w:t>7</w:t>
      </w:r>
      <w:r w:rsidR="00B54C33" w:rsidRPr="005978AB">
        <w:t xml:space="preserve"> deverão apresentar </w:t>
      </w:r>
      <w:proofErr w:type="gramStart"/>
      <w:r w:rsidR="00BD4538" w:rsidRPr="005978AB">
        <w:t>2</w:t>
      </w:r>
      <w:proofErr w:type="gramEnd"/>
      <w:r w:rsidR="00BD4538" w:rsidRPr="005978AB">
        <w:t xml:space="preserve"> (dois)</w:t>
      </w:r>
      <w:r w:rsidR="00B54C33" w:rsidRPr="005978AB">
        <w:t xml:space="preserve"> ENVELOPES lacrados, contendo respectivamente, os documentos necessários para a Habilitação </w:t>
      </w:r>
      <w:r w:rsidR="00B54C33" w:rsidRPr="00007A57">
        <w:rPr>
          <w:b/>
        </w:rPr>
        <w:t>(Envelope 1</w:t>
      </w:r>
      <w:r w:rsidR="00B54C33" w:rsidRPr="005978AB">
        <w:t xml:space="preserve">) e o Projeto de Venda de Gêneros Alimentícios da Agricultura Familiar </w:t>
      </w:r>
      <w:r w:rsidR="00B54C33" w:rsidRPr="00007A57">
        <w:rPr>
          <w:b/>
        </w:rPr>
        <w:t>(Envelope 2)</w:t>
      </w:r>
      <w:r w:rsidR="00093F58" w:rsidRPr="00007A57">
        <w:rPr>
          <w:b/>
        </w:rPr>
        <w:t>.</w:t>
      </w:r>
    </w:p>
    <w:p w:rsidR="00A2482A" w:rsidRPr="005978AB" w:rsidRDefault="00B54C33" w:rsidP="004602E2">
      <w:pPr>
        <w:spacing w:before="240" w:after="120"/>
        <w:jc w:val="both"/>
      </w:pPr>
      <w:r w:rsidRPr="005978AB">
        <w:t>3.</w:t>
      </w:r>
      <w:r w:rsidR="006C6BC9" w:rsidRPr="005978AB">
        <w:t>2</w:t>
      </w:r>
      <w:r w:rsidRPr="005978AB">
        <w:t xml:space="preserve">. </w:t>
      </w:r>
      <w:r w:rsidR="00A2482A" w:rsidRPr="005978AB">
        <w:t xml:space="preserve">O </w:t>
      </w:r>
      <w:r w:rsidRPr="005978AB">
        <w:rPr>
          <w:b/>
        </w:rPr>
        <w:t>Fornecedor Individual</w:t>
      </w:r>
      <w:r w:rsidR="007B3B89" w:rsidRPr="005978AB">
        <w:rPr>
          <w:b/>
        </w:rPr>
        <w:t xml:space="preserve"> </w:t>
      </w:r>
      <w:r w:rsidRPr="005978AB">
        <w:t xml:space="preserve">deverá apresentar </w:t>
      </w:r>
      <w:r w:rsidR="00592190" w:rsidRPr="005978AB">
        <w:t>todos</w:t>
      </w:r>
      <w:r w:rsidR="00A2482A" w:rsidRPr="005978AB">
        <w:t xml:space="preserve"> os documentos abaixo relacionados, </w:t>
      </w:r>
      <w:proofErr w:type="gramStart"/>
      <w:r w:rsidR="00A2482A" w:rsidRPr="005978AB">
        <w:t>sob pena</w:t>
      </w:r>
      <w:proofErr w:type="gramEnd"/>
      <w:r w:rsidR="00A2482A" w:rsidRPr="005978AB">
        <w:t xml:space="preserve"> de inabilitação:</w:t>
      </w:r>
    </w:p>
    <w:p w:rsidR="007176C6" w:rsidRPr="005978AB" w:rsidRDefault="006C6BC9" w:rsidP="004602E2">
      <w:pPr>
        <w:spacing w:before="240" w:after="120"/>
        <w:jc w:val="both"/>
      </w:pPr>
      <w:r w:rsidRPr="005978AB">
        <w:t>3.2</w:t>
      </w:r>
      <w:r w:rsidR="007176C6" w:rsidRPr="005978AB">
        <w:t xml:space="preserve">.1. Envelope </w:t>
      </w:r>
      <w:proofErr w:type="gramStart"/>
      <w:r w:rsidR="007176C6" w:rsidRPr="005978AB">
        <w:t>1</w:t>
      </w:r>
      <w:proofErr w:type="gramEnd"/>
      <w:r w:rsidR="007176C6" w:rsidRPr="005978AB">
        <w:t>:</w:t>
      </w:r>
    </w:p>
    <w:p w:rsidR="00A2482A" w:rsidRPr="005978AB" w:rsidRDefault="00BA7530" w:rsidP="00BA7530">
      <w:pPr>
        <w:numPr>
          <w:ilvl w:val="0"/>
          <w:numId w:val="3"/>
        </w:numPr>
        <w:spacing w:before="120" w:after="120"/>
        <w:jc w:val="both"/>
      </w:pPr>
      <w:r w:rsidRPr="005978AB">
        <w:lastRenderedPageBreak/>
        <w:t xml:space="preserve">Cópia </w:t>
      </w:r>
      <w:r w:rsidR="00A2482A" w:rsidRPr="005978AB">
        <w:t>d</w:t>
      </w:r>
      <w:r w:rsidR="00592190" w:rsidRPr="005978AB">
        <w:t>a</w:t>
      </w:r>
      <w:r w:rsidR="00A2482A" w:rsidRPr="005978AB">
        <w:t xml:space="preserve"> Inscrição no Cadastro Nacional de Pessoa </w:t>
      </w:r>
      <w:r w:rsidR="00B54C33" w:rsidRPr="005978AB">
        <w:t>Física (CPF)</w:t>
      </w:r>
      <w:r w:rsidR="00A2482A" w:rsidRPr="005978AB">
        <w:t>;</w:t>
      </w:r>
    </w:p>
    <w:p w:rsidR="00A2482A" w:rsidRDefault="00BA7530" w:rsidP="00BA7530">
      <w:pPr>
        <w:numPr>
          <w:ilvl w:val="0"/>
          <w:numId w:val="3"/>
        </w:numPr>
        <w:spacing w:before="120" w:after="120"/>
        <w:jc w:val="both"/>
      </w:pPr>
      <w:r w:rsidRPr="005978AB">
        <w:t xml:space="preserve">Extrato </w:t>
      </w:r>
      <w:r w:rsidR="00A2482A" w:rsidRPr="005978AB">
        <w:t xml:space="preserve">da Declaração de Aptidão ao </w:t>
      </w:r>
      <w:r w:rsidR="00592190" w:rsidRPr="005978AB">
        <w:t>Programa Nacional de Fortalecimento da Agricultura Familiar (</w:t>
      </w:r>
      <w:r w:rsidR="00A2482A" w:rsidRPr="005978AB">
        <w:t>PRONAF</w:t>
      </w:r>
      <w:r w:rsidR="00592190" w:rsidRPr="005978AB">
        <w:t>)</w:t>
      </w:r>
      <w:r w:rsidR="00B72A43" w:rsidRPr="005978AB">
        <w:t xml:space="preserve"> – DAP Física do agricultor familiar participante, emitido nos últimos </w:t>
      </w:r>
      <w:r w:rsidR="003D6955" w:rsidRPr="005978AB">
        <w:t>6</w:t>
      </w:r>
      <w:r w:rsidR="00B72A43" w:rsidRPr="005978AB">
        <w:t>0 dias;</w:t>
      </w:r>
    </w:p>
    <w:p w:rsidR="007176C6" w:rsidRPr="005978AB" w:rsidRDefault="00BA7530" w:rsidP="00BA7530">
      <w:pPr>
        <w:numPr>
          <w:ilvl w:val="0"/>
          <w:numId w:val="3"/>
        </w:numPr>
        <w:spacing w:before="120" w:after="120"/>
        <w:jc w:val="both"/>
      </w:pPr>
      <w:r w:rsidRPr="005978AB">
        <w:t xml:space="preserve">Declaração </w:t>
      </w:r>
      <w:r w:rsidR="006A53EB" w:rsidRPr="005978AB">
        <w:t xml:space="preserve">de que os gêneros alimentícios </w:t>
      </w:r>
      <w:r w:rsidR="00BD4538" w:rsidRPr="005978AB">
        <w:t xml:space="preserve">relacionados no Projeto de Venda </w:t>
      </w:r>
      <w:r w:rsidR="006A53EB" w:rsidRPr="005978AB">
        <w:t>são oriundos de pr</w:t>
      </w:r>
      <w:r w:rsidR="00BD4538" w:rsidRPr="005978AB">
        <w:t>odução própria</w:t>
      </w:r>
      <w:r w:rsidR="00D67302" w:rsidRPr="005978AB">
        <w:t xml:space="preserve">, conforme </w:t>
      </w:r>
      <w:r w:rsidR="00D67302" w:rsidRPr="0045758E">
        <w:rPr>
          <w:color w:val="FF0000"/>
        </w:rPr>
        <w:t>anexo IV deste Edital.</w:t>
      </w:r>
    </w:p>
    <w:p w:rsidR="00D67302" w:rsidRPr="005978AB" w:rsidRDefault="00D67302" w:rsidP="00BA7530">
      <w:pPr>
        <w:numPr>
          <w:ilvl w:val="0"/>
          <w:numId w:val="3"/>
        </w:numPr>
        <w:spacing w:before="120" w:after="120"/>
        <w:ind w:left="714" w:hanging="357"/>
        <w:jc w:val="both"/>
      </w:pPr>
      <w:r w:rsidRPr="005978AB">
        <w:t xml:space="preserve">Certidão Negativa de </w:t>
      </w:r>
      <w:r w:rsidR="00C05DDE" w:rsidRPr="005978AB">
        <w:t xml:space="preserve">Regularidade </w:t>
      </w:r>
      <w:r w:rsidRPr="005978AB">
        <w:t>para com a Fazenda do Município da DAP de produção do participante;</w:t>
      </w:r>
    </w:p>
    <w:p w:rsidR="00D67302" w:rsidRPr="005978AB" w:rsidRDefault="00C05DDE" w:rsidP="00BA7530">
      <w:pPr>
        <w:pStyle w:val="Default"/>
        <w:numPr>
          <w:ilvl w:val="0"/>
          <w:numId w:val="3"/>
        </w:numPr>
        <w:spacing w:before="120" w:after="120"/>
        <w:ind w:left="714" w:hanging="357"/>
        <w:jc w:val="both"/>
        <w:rPr>
          <w:rFonts w:ascii="Times New Roman" w:hAnsi="Times New Roman" w:cs="Times New Roman"/>
        </w:rPr>
      </w:pPr>
      <w:r w:rsidRPr="005978AB">
        <w:rPr>
          <w:rFonts w:ascii="Times New Roman" w:hAnsi="Times New Roman" w:cs="Times New Roman"/>
        </w:rPr>
        <w:t>Certidão Negativa</w:t>
      </w:r>
      <w:r w:rsidR="00D67302" w:rsidRPr="005978AB">
        <w:rPr>
          <w:rFonts w:ascii="Times New Roman" w:hAnsi="Times New Roman" w:cs="Times New Roman"/>
        </w:rPr>
        <w:t xml:space="preserve"> de inexistência de débitos inadimplidos perante a Justiça do Trabalho (</w:t>
      </w:r>
      <w:r w:rsidR="00D67302" w:rsidRPr="005978AB">
        <w:rPr>
          <w:rFonts w:ascii="Times New Roman" w:hAnsi="Times New Roman" w:cs="Times New Roman"/>
          <w:i/>
          <w:iCs/>
        </w:rPr>
        <w:t>Certidão Negativa de Débitos Trabalhistas –</w:t>
      </w:r>
      <w:r w:rsidR="007B3B89" w:rsidRPr="005978AB">
        <w:rPr>
          <w:rFonts w:ascii="Times New Roman" w:hAnsi="Times New Roman" w:cs="Times New Roman"/>
          <w:i/>
          <w:iCs/>
        </w:rPr>
        <w:t xml:space="preserve"> </w:t>
      </w:r>
      <w:r w:rsidR="00D67302" w:rsidRPr="005978AB">
        <w:rPr>
          <w:rFonts w:ascii="Times New Roman" w:hAnsi="Times New Roman" w:cs="Times New Roman"/>
        </w:rPr>
        <w:t>CNDT).</w:t>
      </w:r>
    </w:p>
    <w:p w:rsidR="00933E5B" w:rsidRPr="005978AB" w:rsidRDefault="00933E5B" w:rsidP="00BA7530">
      <w:pPr>
        <w:spacing w:before="120" w:after="120"/>
        <w:jc w:val="both"/>
      </w:pPr>
    </w:p>
    <w:tbl>
      <w:tblPr>
        <w:tblStyle w:val="Tabelacomgrade"/>
        <w:tblW w:w="0" w:type="auto"/>
        <w:jc w:val="center"/>
        <w:tblLook w:val="04A0" w:firstRow="1" w:lastRow="0" w:firstColumn="1" w:lastColumn="0" w:noHBand="0" w:noVBand="1"/>
      </w:tblPr>
      <w:tblGrid>
        <w:gridCol w:w="5322"/>
      </w:tblGrid>
      <w:tr w:rsidR="00933E5B" w:rsidRPr="005978AB" w:rsidTr="00933E5B">
        <w:trPr>
          <w:jc w:val="center"/>
        </w:trPr>
        <w:tc>
          <w:tcPr>
            <w:tcW w:w="5322" w:type="dxa"/>
          </w:tcPr>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 xml:space="preserve">AO MUNICÍPIO DE </w:t>
            </w:r>
            <w:r w:rsidR="00E35426">
              <w:rPr>
                <w:rFonts w:ascii="Times New Roman" w:hAnsi="Times New Roman" w:cs="Times New Roman"/>
                <w:b/>
                <w:bCs/>
              </w:rPr>
              <w:t>ROLIM DE MOURA - RO</w:t>
            </w:r>
          </w:p>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EDITAL DE CHAMADA PÚBLICA N° 0/201</w:t>
            </w:r>
            <w:r w:rsidR="007B3B89" w:rsidRPr="005978AB">
              <w:rPr>
                <w:rFonts w:ascii="Times New Roman" w:hAnsi="Times New Roman" w:cs="Times New Roman"/>
                <w:b/>
                <w:bCs/>
              </w:rPr>
              <w:t>7</w:t>
            </w:r>
          </w:p>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ENVELOPE N° 01 - DOCUMENTOS</w:t>
            </w:r>
          </w:p>
          <w:p w:rsidR="00933E5B" w:rsidRPr="005978AB" w:rsidRDefault="00933E5B" w:rsidP="00BA7530">
            <w:pPr>
              <w:spacing w:before="120" w:after="120"/>
              <w:jc w:val="both"/>
            </w:pPr>
            <w:r w:rsidRPr="005978AB">
              <w:rPr>
                <w:b/>
                <w:bCs/>
              </w:rPr>
              <w:t>PROPONENTE (NOME COMPLETO)</w:t>
            </w:r>
          </w:p>
        </w:tc>
      </w:tr>
    </w:tbl>
    <w:p w:rsidR="007176C6" w:rsidRPr="005978AB" w:rsidRDefault="007176C6" w:rsidP="00BA7530">
      <w:pPr>
        <w:spacing w:before="120" w:after="120"/>
        <w:ind w:left="360"/>
        <w:jc w:val="both"/>
      </w:pPr>
    </w:p>
    <w:p w:rsidR="007176C6" w:rsidRPr="005978AB" w:rsidRDefault="006C6BC9" w:rsidP="00BA7530">
      <w:pPr>
        <w:spacing w:before="120" w:after="120"/>
        <w:jc w:val="both"/>
      </w:pPr>
      <w:r w:rsidRPr="005978AB">
        <w:t>3.2</w:t>
      </w:r>
      <w:r w:rsidR="007176C6" w:rsidRPr="005978AB">
        <w:t xml:space="preserve">.2. Envelope </w:t>
      </w:r>
      <w:proofErr w:type="gramStart"/>
      <w:r w:rsidR="007176C6" w:rsidRPr="005978AB">
        <w:t>2</w:t>
      </w:r>
      <w:proofErr w:type="gramEnd"/>
      <w:r w:rsidR="007176C6" w:rsidRPr="005978AB">
        <w:t>:</w:t>
      </w:r>
    </w:p>
    <w:p w:rsidR="007176C6" w:rsidRPr="005978AB" w:rsidRDefault="007176C6" w:rsidP="00BA7530">
      <w:pPr>
        <w:numPr>
          <w:ilvl w:val="0"/>
          <w:numId w:val="8"/>
        </w:numPr>
        <w:spacing w:before="120" w:after="120"/>
        <w:jc w:val="both"/>
      </w:pPr>
      <w:r w:rsidRPr="005978AB">
        <w:t xml:space="preserve">Projeto de Venda de Gêneros Alimentícios da Agricultura Familiar e/ou Empreendedor Familiar Rural para Alimentação Escolar com assinatura do agricultor participante (Anexo </w:t>
      </w:r>
      <w:r w:rsidR="00D67302" w:rsidRPr="005978AB">
        <w:t>I</w:t>
      </w:r>
      <w:r w:rsidRPr="005978AB">
        <w:t>).</w:t>
      </w:r>
    </w:p>
    <w:p w:rsidR="00933E5B" w:rsidRPr="005978AB" w:rsidRDefault="00933E5B" w:rsidP="00BA7530">
      <w:pPr>
        <w:spacing w:before="120" w:after="120"/>
        <w:jc w:val="both"/>
      </w:pPr>
    </w:p>
    <w:tbl>
      <w:tblPr>
        <w:tblStyle w:val="Tabelacomgrade"/>
        <w:tblW w:w="0" w:type="auto"/>
        <w:jc w:val="center"/>
        <w:tblLook w:val="04A0" w:firstRow="1" w:lastRow="0" w:firstColumn="1" w:lastColumn="0" w:noHBand="0" w:noVBand="1"/>
      </w:tblPr>
      <w:tblGrid>
        <w:gridCol w:w="5322"/>
      </w:tblGrid>
      <w:tr w:rsidR="00933E5B" w:rsidRPr="005978AB" w:rsidTr="00933E5B">
        <w:trPr>
          <w:jc w:val="center"/>
        </w:trPr>
        <w:tc>
          <w:tcPr>
            <w:tcW w:w="5322" w:type="dxa"/>
          </w:tcPr>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 xml:space="preserve">AO MUNICÍPIO DE </w:t>
            </w:r>
            <w:r w:rsidR="00E35426">
              <w:rPr>
                <w:rFonts w:ascii="Times New Roman" w:hAnsi="Times New Roman" w:cs="Times New Roman"/>
                <w:b/>
                <w:bCs/>
              </w:rPr>
              <w:t>ROLIM DE MOURA - RO</w:t>
            </w:r>
          </w:p>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EDITAL DE CHAMADA PÚBLICA N° 02/201</w:t>
            </w:r>
            <w:r w:rsidR="007B3B89" w:rsidRPr="005978AB">
              <w:rPr>
                <w:rFonts w:ascii="Times New Roman" w:hAnsi="Times New Roman" w:cs="Times New Roman"/>
                <w:b/>
                <w:bCs/>
              </w:rPr>
              <w:t>7</w:t>
            </w:r>
          </w:p>
          <w:p w:rsidR="00933E5B" w:rsidRPr="005978AB" w:rsidRDefault="00933E5B"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 xml:space="preserve">ENVELOPE N° 02 </w:t>
            </w:r>
            <w:proofErr w:type="gramStart"/>
            <w:r w:rsidRPr="005978AB">
              <w:rPr>
                <w:rFonts w:ascii="Times New Roman" w:hAnsi="Times New Roman" w:cs="Times New Roman"/>
                <w:b/>
                <w:bCs/>
              </w:rPr>
              <w:t>–PROPOSTA</w:t>
            </w:r>
            <w:proofErr w:type="gramEnd"/>
          </w:p>
          <w:p w:rsidR="00933E5B" w:rsidRPr="005978AB" w:rsidRDefault="00933E5B" w:rsidP="00BA7530">
            <w:pPr>
              <w:spacing w:before="120" w:after="120"/>
              <w:jc w:val="both"/>
            </w:pPr>
            <w:r w:rsidRPr="005978AB">
              <w:rPr>
                <w:b/>
                <w:bCs/>
              </w:rPr>
              <w:t>PROPONENTE (NOME COMPLETO)</w:t>
            </w:r>
          </w:p>
        </w:tc>
      </w:tr>
    </w:tbl>
    <w:p w:rsidR="006A53EB" w:rsidRPr="005978AB" w:rsidRDefault="006A53EB" w:rsidP="00BA7530">
      <w:pPr>
        <w:spacing w:before="120" w:after="120"/>
        <w:jc w:val="both"/>
      </w:pPr>
    </w:p>
    <w:p w:rsidR="006A53EB" w:rsidRPr="005978AB" w:rsidRDefault="006C6BC9" w:rsidP="00BA7530">
      <w:pPr>
        <w:spacing w:before="120" w:after="120"/>
        <w:jc w:val="both"/>
      </w:pPr>
      <w:r w:rsidRPr="005978AB">
        <w:t>3.3</w:t>
      </w:r>
      <w:r w:rsidR="006A53EB" w:rsidRPr="005978AB">
        <w:t xml:space="preserve">. O </w:t>
      </w:r>
      <w:r w:rsidR="006A53EB" w:rsidRPr="005978AB">
        <w:rPr>
          <w:b/>
        </w:rPr>
        <w:t>Grupo Informal</w:t>
      </w:r>
      <w:r w:rsidR="006A53EB" w:rsidRPr="005978AB">
        <w:t xml:space="preserve"> deverá apresentar todos os documentos abaixo relacionados, </w:t>
      </w:r>
      <w:proofErr w:type="gramStart"/>
      <w:r w:rsidR="006A53EB" w:rsidRPr="005978AB">
        <w:t>sob pena</w:t>
      </w:r>
      <w:proofErr w:type="gramEnd"/>
      <w:r w:rsidR="006A53EB" w:rsidRPr="005978AB">
        <w:t xml:space="preserve"> de inabilitação:</w:t>
      </w:r>
    </w:p>
    <w:p w:rsidR="00A424C5" w:rsidRPr="005978AB" w:rsidRDefault="006C6BC9" w:rsidP="004602E2">
      <w:pPr>
        <w:spacing w:before="240" w:after="120"/>
        <w:jc w:val="both"/>
      </w:pPr>
      <w:r w:rsidRPr="005978AB">
        <w:t>3.3</w:t>
      </w:r>
      <w:r w:rsidR="00A424C5" w:rsidRPr="005978AB">
        <w:t xml:space="preserve">.1. Envelope </w:t>
      </w:r>
      <w:proofErr w:type="gramStart"/>
      <w:r w:rsidR="00A424C5" w:rsidRPr="005978AB">
        <w:t>1</w:t>
      </w:r>
      <w:proofErr w:type="gramEnd"/>
      <w:r w:rsidR="00A424C5" w:rsidRPr="005978AB">
        <w:t>:</w:t>
      </w:r>
    </w:p>
    <w:p w:rsidR="006A53EB" w:rsidRPr="005978AB" w:rsidRDefault="00BA7530" w:rsidP="00BA7530">
      <w:pPr>
        <w:numPr>
          <w:ilvl w:val="0"/>
          <w:numId w:val="4"/>
        </w:numPr>
        <w:spacing w:before="120" w:after="120"/>
        <w:jc w:val="both"/>
      </w:pPr>
      <w:r w:rsidRPr="005978AB">
        <w:t xml:space="preserve">Cópia </w:t>
      </w:r>
      <w:r w:rsidR="006A53EB" w:rsidRPr="005978AB">
        <w:t>de inscrição no Cadastro de Pessoa Física (CPF)</w:t>
      </w:r>
      <w:r w:rsidR="00732909" w:rsidRPr="005978AB">
        <w:t xml:space="preserve"> de cada agricultor familiar participante</w:t>
      </w:r>
      <w:r w:rsidR="006A53EB" w:rsidRPr="005978AB">
        <w:t>;</w:t>
      </w:r>
    </w:p>
    <w:p w:rsidR="006A53EB" w:rsidRPr="005978AB" w:rsidRDefault="00BA7530" w:rsidP="00BA7530">
      <w:pPr>
        <w:numPr>
          <w:ilvl w:val="0"/>
          <w:numId w:val="4"/>
        </w:numPr>
        <w:spacing w:before="120" w:after="120"/>
        <w:jc w:val="both"/>
      </w:pPr>
      <w:r w:rsidRPr="005978AB">
        <w:t xml:space="preserve">Extrato </w:t>
      </w:r>
      <w:r w:rsidR="006A53EB" w:rsidRPr="005978AB">
        <w:t xml:space="preserve">da Declaração de Aptidão ao Programa Nacional de Fortalecimento da Agricultura Familiar (PRONAF) – DAP Física de cada agricultor familiar participante, emitido nos últimos </w:t>
      </w:r>
      <w:r w:rsidR="003D6955" w:rsidRPr="005978AB">
        <w:t>6</w:t>
      </w:r>
      <w:r w:rsidR="006A53EB" w:rsidRPr="005978AB">
        <w:t>0 dias;</w:t>
      </w:r>
    </w:p>
    <w:p w:rsidR="00DD5DBF" w:rsidRPr="005978AB" w:rsidRDefault="00BA7530" w:rsidP="00BA7530">
      <w:pPr>
        <w:numPr>
          <w:ilvl w:val="0"/>
          <w:numId w:val="4"/>
        </w:numPr>
        <w:spacing w:before="120" w:after="120"/>
        <w:jc w:val="both"/>
      </w:pPr>
      <w:r w:rsidRPr="005978AB">
        <w:lastRenderedPageBreak/>
        <w:t xml:space="preserve">Declaração </w:t>
      </w:r>
      <w:r w:rsidR="00DD5DBF" w:rsidRPr="005978AB">
        <w:t>de que os gêneros alimentícios a serem entregues são produzidos pelos agriculto</w:t>
      </w:r>
      <w:r w:rsidR="00131CC9" w:rsidRPr="005978AB">
        <w:t>res familiares relacionados no Projeto de V</w:t>
      </w:r>
      <w:r w:rsidR="00C05DDE" w:rsidRPr="005978AB">
        <w:t xml:space="preserve">enda, conforme modelo no Anexo </w:t>
      </w:r>
      <w:r w:rsidR="00C05DDE" w:rsidRPr="0045758E">
        <w:rPr>
          <w:color w:val="FF0000"/>
        </w:rPr>
        <w:t>IV deste Edital;</w:t>
      </w:r>
    </w:p>
    <w:p w:rsidR="00C05DDE" w:rsidRPr="005978AB" w:rsidRDefault="00C05DDE" w:rsidP="00BA7530">
      <w:pPr>
        <w:pStyle w:val="Default"/>
        <w:numPr>
          <w:ilvl w:val="0"/>
          <w:numId w:val="4"/>
        </w:numPr>
        <w:spacing w:before="120" w:after="120"/>
        <w:ind w:left="714" w:hanging="357"/>
        <w:jc w:val="both"/>
        <w:rPr>
          <w:rFonts w:ascii="Times New Roman" w:hAnsi="Times New Roman" w:cs="Times New Roman"/>
        </w:rPr>
      </w:pPr>
      <w:r w:rsidRPr="005978AB">
        <w:rPr>
          <w:rFonts w:ascii="Times New Roman" w:hAnsi="Times New Roman" w:cs="Times New Roman"/>
        </w:rPr>
        <w:t>Certidão Negativa de regularidade para com a Fazenda do Município da DAP de produção do participante;</w:t>
      </w:r>
    </w:p>
    <w:p w:rsidR="00C05DDE" w:rsidRDefault="00C05DDE" w:rsidP="00BA7530">
      <w:pPr>
        <w:pStyle w:val="Default"/>
        <w:numPr>
          <w:ilvl w:val="0"/>
          <w:numId w:val="4"/>
        </w:numPr>
        <w:spacing w:before="120" w:after="120"/>
        <w:ind w:left="714" w:hanging="357"/>
        <w:jc w:val="both"/>
        <w:rPr>
          <w:rFonts w:ascii="Times New Roman" w:hAnsi="Times New Roman" w:cs="Times New Roman"/>
        </w:rPr>
      </w:pPr>
      <w:r w:rsidRPr="005978AB">
        <w:rPr>
          <w:rFonts w:ascii="Times New Roman" w:hAnsi="Times New Roman" w:cs="Times New Roman"/>
        </w:rPr>
        <w:t>Prova de inexistência de débitos inadimplidos perante a Justiça do Trabalho (</w:t>
      </w:r>
      <w:r w:rsidRPr="005978AB">
        <w:rPr>
          <w:rFonts w:ascii="Times New Roman" w:hAnsi="Times New Roman" w:cs="Times New Roman"/>
          <w:i/>
          <w:iCs/>
        </w:rPr>
        <w:t>Certidão Negativa de Débitos Trabalhistas –</w:t>
      </w:r>
      <w:r w:rsidR="00730ADD">
        <w:rPr>
          <w:rFonts w:ascii="Times New Roman" w:hAnsi="Times New Roman" w:cs="Times New Roman"/>
          <w:i/>
          <w:iCs/>
        </w:rPr>
        <w:t xml:space="preserve"> </w:t>
      </w:r>
      <w:r w:rsidRPr="005978AB">
        <w:rPr>
          <w:rFonts w:ascii="Times New Roman" w:hAnsi="Times New Roman" w:cs="Times New Roman"/>
        </w:rPr>
        <w:t>CNDT).</w:t>
      </w:r>
    </w:p>
    <w:p w:rsidR="00DC11A9" w:rsidRPr="00DC11A9" w:rsidRDefault="00DC11A9" w:rsidP="00DC11A9">
      <w:pPr>
        <w:pStyle w:val="Default"/>
        <w:spacing w:before="120" w:after="120"/>
        <w:ind w:left="714"/>
        <w:jc w:val="both"/>
        <w:rPr>
          <w:rFonts w:ascii="Times New Roman" w:hAnsi="Times New Roman" w:cs="Times New Roman"/>
          <w:sz w:val="12"/>
          <w:szCs w:val="12"/>
        </w:rPr>
      </w:pPr>
    </w:p>
    <w:p w:rsidR="00A424C5" w:rsidRPr="005978AB" w:rsidRDefault="006C6BC9" w:rsidP="00BA7530">
      <w:pPr>
        <w:spacing w:before="120" w:after="120"/>
        <w:jc w:val="both"/>
      </w:pPr>
      <w:r w:rsidRPr="005978AB">
        <w:t>3.3</w:t>
      </w:r>
      <w:r w:rsidR="00A424C5" w:rsidRPr="005978AB">
        <w:t xml:space="preserve">.2. Envelope </w:t>
      </w:r>
      <w:proofErr w:type="gramStart"/>
      <w:r w:rsidR="00A424C5" w:rsidRPr="005978AB">
        <w:t>2</w:t>
      </w:r>
      <w:proofErr w:type="gramEnd"/>
      <w:r w:rsidR="00A424C5" w:rsidRPr="005978AB">
        <w:t>:</w:t>
      </w:r>
    </w:p>
    <w:p w:rsidR="00A424C5" w:rsidRPr="005978AB" w:rsidRDefault="00A424C5" w:rsidP="00BA7530">
      <w:pPr>
        <w:numPr>
          <w:ilvl w:val="0"/>
          <w:numId w:val="9"/>
        </w:numPr>
        <w:spacing w:before="120" w:after="120"/>
        <w:jc w:val="both"/>
      </w:pPr>
      <w:r w:rsidRPr="005978AB">
        <w:t xml:space="preserve">Projeto de Venda de Gêneros Alimentícios da Agricultura Familiar e/ou Empreendedor Familiar Rural para Alimentação Escolar com assinatura de todos os agricultores participantes (Anexo </w:t>
      </w:r>
      <w:r w:rsidR="00C05DDE" w:rsidRPr="005978AB">
        <w:t>I</w:t>
      </w:r>
      <w:r w:rsidRPr="005978AB">
        <w:t>).</w:t>
      </w:r>
    </w:p>
    <w:p w:rsidR="00A424C5" w:rsidRPr="005978AB" w:rsidRDefault="00A424C5" w:rsidP="004602E2">
      <w:pPr>
        <w:contextualSpacing/>
        <w:jc w:val="both"/>
        <w:rPr>
          <w:sz w:val="20"/>
          <w:szCs w:val="20"/>
        </w:rPr>
      </w:pPr>
    </w:p>
    <w:p w:rsidR="002F4BB8" w:rsidRPr="005978AB" w:rsidRDefault="006C6BC9" w:rsidP="00BA7530">
      <w:pPr>
        <w:spacing w:before="120" w:after="120"/>
        <w:jc w:val="both"/>
      </w:pPr>
      <w:r w:rsidRPr="005978AB">
        <w:t>3.4</w:t>
      </w:r>
      <w:r w:rsidR="002F4BB8" w:rsidRPr="005978AB">
        <w:t xml:space="preserve">. O </w:t>
      </w:r>
      <w:r w:rsidR="002F4BB8" w:rsidRPr="005978AB">
        <w:rPr>
          <w:b/>
        </w:rPr>
        <w:t>Grupo Formal</w:t>
      </w:r>
      <w:r w:rsidR="002F4BB8" w:rsidRPr="005978AB">
        <w:t xml:space="preserve"> deverá apresentar todos os documentos abaixo relacionados, </w:t>
      </w:r>
      <w:proofErr w:type="gramStart"/>
      <w:r w:rsidR="002F4BB8" w:rsidRPr="005978AB">
        <w:t>sob pena</w:t>
      </w:r>
      <w:proofErr w:type="gramEnd"/>
      <w:r w:rsidR="002F4BB8" w:rsidRPr="005978AB">
        <w:t xml:space="preserve"> de inabilitação:</w:t>
      </w:r>
    </w:p>
    <w:p w:rsidR="006A53EB" w:rsidRPr="005978AB" w:rsidRDefault="006C6BC9" w:rsidP="004602E2">
      <w:pPr>
        <w:spacing w:before="240" w:after="120"/>
        <w:jc w:val="both"/>
      </w:pPr>
      <w:r w:rsidRPr="005978AB">
        <w:t>3.4</w:t>
      </w:r>
      <w:r w:rsidR="00033CF0" w:rsidRPr="005978AB">
        <w:t xml:space="preserve">.1. Envelope </w:t>
      </w:r>
      <w:proofErr w:type="gramStart"/>
      <w:r w:rsidR="00033CF0" w:rsidRPr="005978AB">
        <w:t>1</w:t>
      </w:r>
      <w:proofErr w:type="gramEnd"/>
      <w:r w:rsidR="00033CF0" w:rsidRPr="005978AB">
        <w:t>:</w:t>
      </w:r>
    </w:p>
    <w:p w:rsidR="00A2482A" w:rsidRPr="005978AB" w:rsidRDefault="00BA7530" w:rsidP="00BA7530">
      <w:pPr>
        <w:numPr>
          <w:ilvl w:val="0"/>
          <w:numId w:val="7"/>
        </w:numPr>
        <w:autoSpaceDE w:val="0"/>
        <w:spacing w:before="120" w:after="120"/>
      </w:pPr>
      <w:r w:rsidRPr="005978AB">
        <w:t xml:space="preserve">Cópia </w:t>
      </w:r>
      <w:r w:rsidR="00E14302" w:rsidRPr="005978AB">
        <w:t>de inscrição no Cadastro Nacional de Pessoa Jurídica</w:t>
      </w:r>
      <w:r w:rsidR="000B60BC" w:rsidRPr="005978AB">
        <w:t xml:space="preserve"> (CNPJ)</w:t>
      </w:r>
      <w:r w:rsidR="00A2482A" w:rsidRPr="005978AB">
        <w:t>;</w:t>
      </w:r>
    </w:p>
    <w:p w:rsidR="000B60BC" w:rsidRPr="005978AB" w:rsidRDefault="00BA7530" w:rsidP="00BA7530">
      <w:pPr>
        <w:numPr>
          <w:ilvl w:val="0"/>
          <w:numId w:val="7"/>
        </w:numPr>
        <w:spacing w:before="120" w:after="120"/>
        <w:jc w:val="both"/>
      </w:pPr>
      <w:r w:rsidRPr="005978AB">
        <w:t xml:space="preserve">Extrato </w:t>
      </w:r>
      <w:r w:rsidR="000B60BC" w:rsidRPr="005978AB">
        <w:t xml:space="preserve">da Declaração de Aptidão ao Programa Nacional de Fortalecimento da Agricultura Familiar (PRONAF) – DAP Jurídica para associações e cooperativas, </w:t>
      </w:r>
      <w:r w:rsidR="000B60BC" w:rsidRPr="00007A57">
        <w:rPr>
          <w:b/>
        </w:rPr>
        <w:t xml:space="preserve">emitido nos últimos </w:t>
      </w:r>
      <w:r w:rsidR="003D6955" w:rsidRPr="00007A57">
        <w:rPr>
          <w:b/>
        </w:rPr>
        <w:t>6</w:t>
      </w:r>
      <w:r w:rsidR="000B60BC" w:rsidRPr="00007A57">
        <w:rPr>
          <w:b/>
        </w:rPr>
        <w:t>0 dias;</w:t>
      </w:r>
    </w:p>
    <w:p w:rsidR="000B60BC" w:rsidRPr="005978AB" w:rsidRDefault="00BA7530" w:rsidP="00BA7530">
      <w:pPr>
        <w:numPr>
          <w:ilvl w:val="0"/>
          <w:numId w:val="7"/>
        </w:numPr>
        <w:spacing w:before="120" w:after="120"/>
        <w:jc w:val="both"/>
      </w:pPr>
      <w:r w:rsidRPr="005978AB">
        <w:t xml:space="preserve">Cópias </w:t>
      </w:r>
      <w:r w:rsidR="00693465" w:rsidRPr="005978AB">
        <w:t>do Estatuto e Ata de P</w:t>
      </w:r>
      <w:r w:rsidR="000B60BC" w:rsidRPr="005978AB">
        <w:t>osse da atual diretoria da entidade registrada no órgão competente;</w:t>
      </w:r>
    </w:p>
    <w:p w:rsidR="000B60BC" w:rsidRPr="005978AB" w:rsidRDefault="00BA7530" w:rsidP="00BA7530">
      <w:pPr>
        <w:numPr>
          <w:ilvl w:val="0"/>
          <w:numId w:val="7"/>
        </w:numPr>
        <w:spacing w:before="120" w:after="120"/>
        <w:jc w:val="both"/>
      </w:pPr>
      <w:r w:rsidRPr="005978AB">
        <w:t xml:space="preserve">Declaração </w:t>
      </w:r>
      <w:r w:rsidR="000B60BC" w:rsidRPr="005978AB">
        <w:t xml:space="preserve">de que os gêneros alimentícios a serem entregues são produzidos </w:t>
      </w:r>
      <w:r w:rsidR="00732909" w:rsidRPr="005978AB">
        <w:t xml:space="preserve">pelos </w:t>
      </w:r>
      <w:r w:rsidR="000B60BC" w:rsidRPr="005978AB">
        <w:t>a</w:t>
      </w:r>
      <w:r w:rsidR="00693465" w:rsidRPr="005978AB">
        <w:t>ssociados relacionados no Projeto de V</w:t>
      </w:r>
      <w:r w:rsidR="003C3C88" w:rsidRPr="005978AB">
        <w:t>enda, conforme modelo do Anexo IV deste Edital;</w:t>
      </w:r>
    </w:p>
    <w:p w:rsidR="003C3C88" w:rsidRPr="005978AB" w:rsidRDefault="003C3C88" w:rsidP="00BA7530">
      <w:pPr>
        <w:pStyle w:val="Default"/>
        <w:numPr>
          <w:ilvl w:val="0"/>
          <w:numId w:val="7"/>
        </w:numPr>
        <w:spacing w:before="120" w:after="120"/>
        <w:jc w:val="both"/>
        <w:rPr>
          <w:rFonts w:ascii="Times New Roman" w:hAnsi="Times New Roman" w:cs="Times New Roman"/>
        </w:rPr>
      </w:pPr>
      <w:r w:rsidRPr="005978AB">
        <w:rPr>
          <w:rFonts w:ascii="Times New Roman" w:hAnsi="Times New Roman" w:cs="Times New Roman"/>
        </w:rPr>
        <w:t>Certidão Negativa da Fazenda do Município da sede do participante;</w:t>
      </w:r>
    </w:p>
    <w:p w:rsidR="003C3C88" w:rsidRPr="005978AB" w:rsidRDefault="003C3C88" w:rsidP="00BA7530">
      <w:pPr>
        <w:pStyle w:val="Default"/>
        <w:numPr>
          <w:ilvl w:val="0"/>
          <w:numId w:val="7"/>
        </w:numPr>
        <w:spacing w:before="120" w:after="120"/>
        <w:jc w:val="both"/>
        <w:rPr>
          <w:rFonts w:ascii="Times New Roman" w:hAnsi="Times New Roman" w:cs="Times New Roman"/>
        </w:rPr>
      </w:pPr>
      <w:r w:rsidRPr="005978AB">
        <w:rPr>
          <w:rFonts w:ascii="Times New Roman" w:hAnsi="Times New Roman" w:cs="Times New Roman"/>
        </w:rPr>
        <w:t>Certidão Negativa Conjunta do INSS e da Receita Federal;</w:t>
      </w:r>
    </w:p>
    <w:p w:rsidR="003C3C88" w:rsidRPr="005978AB" w:rsidRDefault="003C3C88" w:rsidP="00BA7530">
      <w:pPr>
        <w:pStyle w:val="Default"/>
        <w:numPr>
          <w:ilvl w:val="0"/>
          <w:numId w:val="7"/>
        </w:numPr>
        <w:spacing w:before="120" w:after="120"/>
        <w:jc w:val="both"/>
        <w:rPr>
          <w:rFonts w:ascii="Times New Roman" w:hAnsi="Times New Roman" w:cs="Times New Roman"/>
          <w:b/>
          <w:bCs/>
        </w:rPr>
      </w:pPr>
      <w:r w:rsidRPr="005978AB">
        <w:rPr>
          <w:rFonts w:ascii="Times New Roman" w:hAnsi="Times New Roman" w:cs="Times New Roman"/>
          <w:bCs/>
        </w:rPr>
        <w:t xml:space="preserve">Certidão Negativa do </w:t>
      </w:r>
      <w:r w:rsidRPr="005978AB">
        <w:rPr>
          <w:rFonts w:ascii="Times New Roman" w:hAnsi="Times New Roman" w:cs="Times New Roman"/>
        </w:rPr>
        <w:t>Fundo de Garantia por Tempo de Serviço (FGTS);</w:t>
      </w:r>
    </w:p>
    <w:p w:rsidR="003C3C88" w:rsidRPr="005978AB" w:rsidRDefault="003C3C88" w:rsidP="00BA7530">
      <w:pPr>
        <w:pStyle w:val="Default"/>
        <w:numPr>
          <w:ilvl w:val="0"/>
          <w:numId w:val="7"/>
        </w:numPr>
        <w:spacing w:before="120" w:after="120"/>
        <w:ind w:left="714" w:hanging="357"/>
        <w:jc w:val="both"/>
        <w:rPr>
          <w:rFonts w:ascii="Times New Roman" w:hAnsi="Times New Roman" w:cs="Times New Roman"/>
        </w:rPr>
      </w:pPr>
      <w:r w:rsidRPr="005978AB">
        <w:rPr>
          <w:rFonts w:ascii="Times New Roman" w:hAnsi="Times New Roman" w:cs="Times New Roman"/>
        </w:rPr>
        <w:t>Certidão Negativa da Justiça do Trabalho (</w:t>
      </w:r>
      <w:r w:rsidRPr="00DC11A9">
        <w:rPr>
          <w:rFonts w:ascii="Times New Roman" w:hAnsi="Times New Roman" w:cs="Times New Roman"/>
          <w:i/>
          <w:iCs/>
          <w:sz w:val="20"/>
          <w:szCs w:val="20"/>
        </w:rPr>
        <w:t>Certidão Negativa de Débitos Trabalhistas –</w:t>
      </w:r>
      <w:r w:rsidR="00244017" w:rsidRPr="00DC11A9">
        <w:rPr>
          <w:rFonts w:ascii="Times New Roman" w:hAnsi="Times New Roman" w:cs="Times New Roman"/>
          <w:i/>
          <w:iCs/>
          <w:sz w:val="20"/>
          <w:szCs w:val="20"/>
        </w:rPr>
        <w:t xml:space="preserve"> </w:t>
      </w:r>
      <w:r w:rsidRPr="00DC11A9">
        <w:rPr>
          <w:rFonts w:ascii="Times New Roman" w:hAnsi="Times New Roman" w:cs="Times New Roman"/>
          <w:i/>
          <w:sz w:val="20"/>
          <w:szCs w:val="20"/>
        </w:rPr>
        <w:t>CNDT</w:t>
      </w:r>
      <w:r w:rsidRPr="005978AB">
        <w:rPr>
          <w:rFonts w:ascii="Times New Roman" w:hAnsi="Times New Roman" w:cs="Times New Roman"/>
        </w:rPr>
        <w:t>).</w:t>
      </w:r>
    </w:p>
    <w:p w:rsidR="003C3C88" w:rsidRPr="005978AB" w:rsidRDefault="003C3C88" w:rsidP="00BA7530">
      <w:pPr>
        <w:pStyle w:val="Default"/>
        <w:numPr>
          <w:ilvl w:val="0"/>
          <w:numId w:val="7"/>
        </w:numPr>
        <w:spacing w:before="120" w:after="120"/>
        <w:jc w:val="both"/>
        <w:rPr>
          <w:rFonts w:ascii="Times New Roman" w:hAnsi="Times New Roman" w:cs="Times New Roman"/>
        </w:rPr>
      </w:pPr>
      <w:r w:rsidRPr="005978AB">
        <w:rPr>
          <w:rFonts w:ascii="Times New Roman" w:hAnsi="Times New Roman" w:cs="Times New Roman"/>
        </w:rPr>
        <w:t>Declaração da Associação ou Cooperativa, firmada pelo seu representante, de que não emprega menor, em cumprimento ao inciso XXXIII do art. 7oda Constituição da República, conforme modelo sugerido no Anexo V deste Edital;</w:t>
      </w:r>
    </w:p>
    <w:p w:rsidR="003C3C88" w:rsidRPr="005978AB" w:rsidRDefault="003C3C88" w:rsidP="00BA7530">
      <w:pPr>
        <w:pStyle w:val="Default"/>
        <w:numPr>
          <w:ilvl w:val="0"/>
          <w:numId w:val="7"/>
        </w:numPr>
        <w:spacing w:before="120" w:after="120"/>
        <w:jc w:val="both"/>
        <w:rPr>
          <w:rFonts w:ascii="Times New Roman" w:hAnsi="Times New Roman" w:cs="Times New Roman"/>
        </w:rPr>
      </w:pPr>
      <w:r w:rsidRPr="005978AB">
        <w:rPr>
          <w:rFonts w:ascii="Times New Roman" w:hAnsi="Times New Roman" w:cs="Times New Roman"/>
        </w:rPr>
        <w:t xml:space="preserve">Declaração da Associação ou Cooperativa, firmada pelo seu representante, de que a responsabilidade pelo controle do atendimento do limite individual de venda de seus associados/cooperados, conforme </w:t>
      </w:r>
      <w:proofErr w:type="gramStart"/>
      <w:r w:rsidRPr="005978AB">
        <w:rPr>
          <w:rFonts w:ascii="Times New Roman" w:hAnsi="Times New Roman" w:cs="Times New Roman"/>
        </w:rPr>
        <w:t>modelo sugerido no Anexo VI</w:t>
      </w:r>
      <w:proofErr w:type="gramEnd"/>
      <w:r w:rsidRPr="005978AB">
        <w:rPr>
          <w:rFonts w:ascii="Times New Roman" w:hAnsi="Times New Roman" w:cs="Times New Roman"/>
        </w:rPr>
        <w:t xml:space="preserve"> deste Edital;</w:t>
      </w:r>
    </w:p>
    <w:p w:rsidR="00033CF0" w:rsidRPr="005978AB" w:rsidRDefault="00033CF0" w:rsidP="00BA7530">
      <w:pPr>
        <w:spacing w:before="120" w:after="120"/>
        <w:ind w:left="720"/>
        <w:jc w:val="both"/>
      </w:pPr>
    </w:p>
    <w:p w:rsidR="00033CF0" w:rsidRPr="005978AB" w:rsidRDefault="006C6BC9" w:rsidP="00BA7530">
      <w:pPr>
        <w:tabs>
          <w:tab w:val="left" w:pos="5475"/>
          <w:tab w:val="left" w:pos="5865"/>
        </w:tabs>
        <w:spacing w:before="120" w:after="120"/>
        <w:jc w:val="both"/>
      </w:pPr>
      <w:r w:rsidRPr="005978AB">
        <w:t>3.4</w:t>
      </w:r>
      <w:r w:rsidR="00033CF0" w:rsidRPr="005978AB">
        <w:t xml:space="preserve">.2. Envelope </w:t>
      </w:r>
      <w:proofErr w:type="gramStart"/>
      <w:r w:rsidR="00033CF0" w:rsidRPr="005978AB">
        <w:t>2</w:t>
      </w:r>
      <w:proofErr w:type="gramEnd"/>
      <w:r w:rsidR="00033CF0" w:rsidRPr="005978AB">
        <w:t>:</w:t>
      </w:r>
      <w:r w:rsidR="007A4343" w:rsidRPr="005978AB">
        <w:tab/>
      </w:r>
      <w:r w:rsidR="007A4343" w:rsidRPr="005978AB">
        <w:tab/>
      </w:r>
    </w:p>
    <w:p w:rsidR="00033CF0" w:rsidRPr="005978AB" w:rsidRDefault="00033CF0" w:rsidP="00BA7530">
      <w:pPr>
        <w:numPr>
          <w:ilvl w:val="0"/>
          <w:numId w:val="10"/>
        </w:numPr>
        <w:spacing w:before="120" w:after="120"/>
        <w:jc w:val="both"/>
      </w:pPr>
      <w:r w:rsidRPr="005978AB">
        <w:lastRenderedPageBreak/>
        <w:t xml:space="preserve">Projeto de Venda de Gêneros Alimentícios da Agricultura Familiar para Alimentação Escolar </w:t>
      </w:r>
      <w:r w:rsidR="00732909" w:rsidRPr="005978AB">
        <w:t xml:space="preserve">com assinatura do representante legal da associação ou cooperativa </w:t>
      </w:r>
      <w:r w:rsidRPr="005978AB">
        <w:t xml:space="preserve">(Anexo </w:t>
      </w:r>
      <w:r w:rsidR="003266FE" w:rsidRPr="005978AB">
        <w:t>III</w:t>
      </w:r>
      <w:r w:rsidRPr="005978AB">
        <w:t>).</w:t>
      </w:r>
    </w:p>
    <w:p w:rsidR="006C6BC9" w:rsidRPr="005978AB" w:rsidRDefault="006C6BC9" w:rsidP="00BA7530">
      <w:pPr>
        <w:spacing w:before="120" w:after="120"/>
        <w:ind w:left="720"/>
        <w:jc w:val="both"/>
      </w:pPr>
    </w:p>
    <w:p w:rsidR="00A2482A" w:rsidRPr="005978AB" w:rsidRDefault="006C6BC9" w:rsidP="00BA7530">
      <w:pPr>
        <w:spacing w:before="120" w:after="120"/>
        <w:jc w:val="both"/>
      </w:pPr>
      <w:r w:rsidRPr="005978AB">
        <w:t>3.5. Na au</w:t>
      </w:r>
      <w:r w:rsidR="00073E3E" w:rsidRPr="005978AB">
        <w:t>sência ou irregularidade de quais</w:t>
      </w:r>
      <w:r w:rsidRPr="005978AB">
        <w:t xml:space="preserve">quer desses documentos </w:t>
      </w:r>
      <w:r w:rsidR="000A3DB3" w:rsidRPr="005978AB">
        <w:t>o Fornecedor Individual, o</w:t>
      </w:r>
      <w:r w:rsidR="00BE0220" w:rsidRPr="005978AB">
        <w:t>s</w:t>
      </w:r>
      <w:r w:rsidR="000A3DB3" w:rsidRPr="005978AB">
        <w:t xml:space="preserve"> Grupo</w:t>
      </w:r>
      <w:r w:rsidR="00BE0220" w:rsidRPr="005978AB">
        <w:t>s</w:t>
      </w:r>
      <w:r w:rsidR="000A3DB3" w:rsidRPr="005978AB">
        <w:t xml:space="preserve"> Formal e Informal terão o prazo de </w:t>
      </w:r>
      <w:proofErr w:type="gramStart"/>
      <w:r w:rsidR="000A3DB3" w:rsidRPr="005978AB">
        <w:t>5</w:t>
      </w:r>
      <w:proofErr w:type="gramEnd"/>
      <w:r w:rsidR="000A3DB3" w:rsidRPr="005978AB">
        <w:t xml:space="preserve"> (cinco) dias, a contar da abertura dos envelopes, para a regularização da documentação.</w:t>
      </w:r>
    </w:p>
    <w:p w:rsidR="00BA7530" w:rsidRPr="005978AB" w:rsidRDefault="00BA7530" w:rsidP="004602E2">
      <w:pPr>
        <w:contextualSpacing/>
        <w:jc w:val="both"/>
        <w:rPr>
          <w:sz w:val="20"/>
          <w:szCs w:val="20"/>
        </w:rPr>
      </w:pPr>
    </w:p>
    <w:p w:rsidR="00815FCF" w:rsidRPr="005978AB" w:rsidRDefault="00E01370" w:rsidP="00BA7530">
      <w:pPr>
        <w:spacing w:before="120" w:after="120"/>
        <w:ind w:right="908"/>
        <w:jc w:val="both"/>
        <w:rPr>
          <w:b/>
        </w:rPr>
      </w:pPr>
      <w:r w:rsidRPr="005978AB">
        <w:rPr>
          <w:b/>
        </w:rPr>
        <w:t>4</w:t>
      </w:r>
      <w:r w:rsidR="00A2482A" w:rsidRPr="005978AB">
        <w:rPr>
          <w:b/>
        </w:rPr>
        <w:t xml:space="preserve">. </w:t>
      </w:r>
      <w:r w:rsidR="00815FCF" w:rsidRPr="005978AB">
        <w:rPr>
          <w:b/>
        </w:rPr>
        <w:t>CLASSIFICAÇÃO DAS PROPOSTAS</w:t>
      </w:r>
    </w:p>
    <w:p w:rsidR="00BF31CE" w:rsidRPr="005325A5" w:rsidRDefault="00933E5B" w:rsidP="004602E2">
      <w:pPr>
        <w:suppressAutoHyphens w:val="0"/>
        <w:autoSpaceDE w:val="0"/>
        <w:autoSpaceDN w:val="0"/>
        <w:adjustRightInd w:val="0"/>
        <w:spacing w:before="240" w:after="120"/>
        <w:jc w:val="both"/>
        <w:rPr>
          <w:lang w:eastAsia="pt-BR"/>
        </w:rPr>
      </w:pPr>
      <w:r w:rsidRPr="005978AB">
        <w:rPr>
          <w:bCs/>
          <w:lang w:eastAsia="pt-BR"/>
        </w:rPr>
        <w:t>4</w:t>
      </w:r>
      <w:proofErr w:type="gramStart"/>
      <w:r w:rsidRPr="005978AB">
        <w:rPr>
          <w:bCs/>
          <w:lang w:eastAsia="pt-BR"/>
        </w:rPr>
        <w:t>.</w:t>
      </w:r>
      <w:r w:rsidR="00BF31CE" w:rsidRPr="005978AB">
        <w:rPr>
          <w:bCs/>
          <w:lang w:eastAsia="pt-BR"/>
        </w:rPr>
        <w:t>.</w:t>
      </w:r>
      <w:proofErr w:type="gramEnd"/>
      <w:r w:rsidR="00BF31CE" w:rsidRPr="005978AB">
        <w:rPr>
          <w:bCs/>
          <w:lang w:eastAsia="pt-BR"/>
        </w:rPr>
        <w:t xml:space="preserve">1. </w:t>
      </w:r>
      <w:r w:rsidR="00BF31CE" w:rsidRPr="005978AB">
        <w:rPr>
          <w:lang w:eastAsia="pt-BR"/>
        </w:rPr>
        <w:t>Serão consideradas classificadas as propostas que preench</w:t>
      </w:r>
      <w:r w:rsidR="00693465" w:rsidRPr="005978AB">
        <w:rPr>
          <w:lang w:eastAsia="pt-BR"/>
        </w:rPr>
        <w:t>ere</w:t>
      </w:r>
      <w:r w:rsidR="00BF31CE" w:rsidRPr="005978AB">
        <w:rPr>
          <w:lang w:eastAsia="pt-BR"/>
        </w:rPr>
        <w:t>m as condições fixadas nesta Chama</w:t>
      </w:r>
      <w:r w:rsidR="00BF31CE" w:rsidRPr="005325A5">
        <w:rPr>
          <w:lang w:eastAsia="pt-BR"/>
        </w:rPr>
        <w:t>da Pública.</w:t>
      </w:r>
    </w:p>
    <w:p w:rsidR="00DC11A9" w:rsidRPr="005325A5" w:rsidRDefault="00DC11A9" w:rsidP="00DC11A9">
      <w:pPr>
        <w:suppressAutoHyphens w:val="0"/>
        <w:autoSpaceDE w:val="0"/>
        <w:autoSpaceDN w:val="0"/>
        <w:adjustRightInd w:val="0"/>
        <w:jc w:val="both"/>
        <w:rPr>
          <w:sz w:val="12"/>
          <w:szCs w:val="12"/>
          <w:lang w:eastAsia="pt-BR"/>
        </w:rPr>
      </w:pPr>
    </w:p>
    <w:p w:rsidR="00BE0220" w:rsidRPr="005325A5" w:rsidRDefault="00933E5B" w:rsidP="00DC11A9">
      <w:pPr>
        <w:suppressAutoHyphens w:val="0"/>
        <w:autoSpaceDE w:val="0"/>
        <w:autoSpaceDN w:val="0"/>
        <w:adjustRightInd w:val="0"/>
        <w:spacing w:after="120"/>
        <w:jc w:val="both"/>
        <w:rPr>
          <w:lang w:eastAsia="pt-BR"/>
        </w:rPr>
      </w:pPr>
      <w:r w:rsidRPr="005325A5">
        <w:rPr>
          <w:bCs/>
          <w:lang w:eastAsia="pt-BR"/>
        </w:rPr>
        <w:t>4</w:t>
      </w:r>
      <w:r w:rsidR="00BF31CE" w:rsidRPr="005325A5">
        <w:rPr>
          <w:bCs/>
          <w:lang w:eastAsia="pt-BR"/>
        </w:rPr>
        <w:t xml:space="preserve">.2. </w:t>
      </w:r>
      <w:r w:rsidR="00BF31CE" w:rsidRPr="005325A5">
        <w:rPr>
          <w:lang w:eastAsia="pt-BR"/>
        </w:rPr>
        <w:t>As propostas serão classificadas</w:t>
      </w:r>
      <w:r w:rsidR="00AD1DFA" w:rsidRPr="005325A5">
        <w:rPr>
          <w:lang w:eastAsia="pt-BR"/>
        </w:rPr>
        <w:t xml:space="preserve"> observando-se a seguinte ordem:</w:t>
      </w:r>
    </w:p>
    <w:p w:rsidR="00AD1DFA" w:rsidRPr="005325A5" w:rsidRDefault="00AD1DFA" w:rsidP="00BA7530">
      <w:pPr>
        <w:spacing w:before="120" w:after="120"/>
        <w:ind w:left="567"/>
        <w:jc w:val="both"/>
        <w:rPr>
          <w:bCs/>
          <w:lang w:eastAsia="pt-BR"/>
        </w:rPr>
      </w:pPr>
      <w:r w:rsidRPr="005325A5">
        <w:rPr>
          <w:bCs/>
          <w:lang w:eastAsia="pt-BR"/>
        </w:rPr>
        <w:t>a) os fornecedores locais do município;</w:t>
      </w:r>
    </w:p>
    <w:p w:rsidR="00AD1DFA" w:rsidRPr="005325A5" w:rsidRDefault="00AD1DFA" w:rsidP="00BA7530">
      <w:pPr>
        <w:spacing w:before="120" w:after="120"/>
        <w:ind w:left="567"/>
        <w:jc w:val="both"/>
        <w:rPr>
          <w:bCs/>
          <w:lang w:eastAsia="pt-BR"/>
        </w:rPr>
      </w:pPr>
      <w:r w:rsidRPr="005325A5">
        <w:rPr>
          <w:bCs/>
          <w:lang w:eastAsia="pt-BR"/>
        </w:rPr>
        <w:t>b) os assentamentos de reforma agrária, as comunidades indígenas e quilombolas;</w:t>
      </w:r>
    </w:p>
    <w:p w:rsidR="00AD1DFA" w:rsidRPr="005325A5" w:rsidRDefault="00AD1DFA" w:rsidP="00BA7530">
      <w:pPr>
        <w:spacing w:before="120" w:after="120"/>
        <w:ind w:left="567"/>
        <w:jc w:val="both"/>
      </w:pPr>
      <w:r w:rsidRPr="005325A5">
        <w:t>c) os fornecedores de gêneros alimentícios certificados como orgânicos ou agroecológicos, segundo a Lei nº 10.831, de 23/12/2003;</w:t>
      </w:r>
    </w:p>
    <w:p w:rsidR="00AD1DFA" w:rsidRPr="005325A5" w:rsidRDefault="00AD1DFA" w:rsidP="00BA7530">
      <w:pPr>
        <w:spacing w:before="120" w:after="120"/>
        <w:ind w:left="567"/>
        <w:jc w:val="both"/>
      </w:pPr>
      <w:r w:rsidRPr="005325A5">
        <w:t>d) os Grupos Formais sobre os Grupos Informais e estes sobre os Fornecedores Individuais;</w:t>
      </w:r>
    </w:p>
    <w:p w:rsidR="00AD1DFA" w:rsidRPr="005325A5" w:rsidRDefault="00AD1DFA" w:rsidP="00BA7530">
      <w:pPr>
        <w:spacing w:before="120" w:after="120"/>
        <w:ind w:left="567"/>
        <w:jc w:val="both"/>
      </w:pPr>
      <w:r w:rsidRPr="005325A5">
        <w:t>e) organizações com maior porcentagem de agricultores familiares e/ou empreendedores familiares rurais no seu quadro de sócios, conforme DAP Jurídica.</w:t>
      </w:r>
    </w:p>
    <w:p w:rsidR="00AD1DFA" w:rsidRPr="005978AB" w:rsidRDefault="00AD1DFA" w:rsidP="00BA7530">
      <w:pPr>
        <w:suppressAutoHyphens w:val="0"/>
        <w:autoSpaceDE w:val="0"/>
        <w:autoSpaceDN w:val="0"/>
        <w:adjustRightInd w:val="0"/>
        <w:spacing w:before="120" w:after="120"/>
        <w:jc w:val="both"/>
        <w:rPr>
          <w:lang w:eastAsia="pt-BR"/>
        </w:rPr>
      </w:pPr>
    </w:p>
    <w:p w:rsidR="00BF31CE" w:rsidRPr="005978AB" w:rsidRDefault="00933E5B" w:rsidP="00BA7530">
      <w:pPr>
        <w:suppressAutoHyphens w:val="0"/>
        <w:autoSpaceDE w:val="0"/>
        <w:autoSpaceDN w:val="0"/>
        <w:adjustRightInd w:val="0"/>
        <w:spacing w:before="120" w:after="120"/>
        <w:jc w:val="both"/>
        <w:rPr>
          <w:lang w:eastAsia="pt-BR"/>
        </w:rPr>
      </w:pPr>
      <w:r w:rsidRPr="005978AB">
        <w:rPr>
          <w:bCs/>
          <w:lang w:eastAsia="pt-BR"/>
        </w:rPr>
        <w:t>4</w:t>
      </w:r>
      <w:r w:rsidR="00BF31CE" w:rsidRPr="005978AB">
        <w:rPr>
          <w:bCs/>
          <w:lang w:eastAsia="pt-BR"/>
        </w:rPr>
        <w:t>.</w:t>
      </w:r>
      <w:r w:rsidR="00CC1574" w:rsidRPr="005978AB">
        <w:rPr>
          <w:bCs/>
          <w:lang w:eastAsia="pt-BR"/>
        </w:rPr>
        <w:t>3</w:t>
      </w:r>
      <w:r w:rsidR="00BF31CE" w:rsidRPr="005978AB">
        <w:rPr>
          <w:bCs/>
          <w:lang w:eastAsia="pt-BR"/>
        </w:rPr>
        <w:t xml:space="preserve">. </w:t>
      </w:r>
      <w:r w:rsidR="00BF31CE" w:rsidRPr="005978AB">
        <w:rPr>
          <w:lang w:eastAsia="pt-BR"/>
        </w:rPr>
        <w:t>Em não se obtendo as quantidades necessárias</w:t>
      </w:r>
      <w:r w:rsidR="00CC1574" w:rsidRPr="005978AB">
        <w:rPr>
          <w:lang w:eastAsia="pt-BR"/>
        </w:rPr>
        <w:t xml:space="preserve"> de produtos oriundos de produtores e empreendedores familiares locais</w:t>
      </w:r>
      <w:r w:rsidR="00BF31CE" w:rsidRPr="005978AB">
        <w:rPr>
          <w:lang w:eastAsia="pt-BR"/>
        </w:rPr>
        <w:t xml:space="preserve">, estas poderão ser complementadas com propostas de grupos </w:t>
      </w:r>
      <w:r w:rsidR="00CC1574" w:rsidRPr="005978AB">
        <w:rPr>
          <w:lang w:eastAsia="pt-BR"/>
        </w:rPr>
        <w:t xml:space="preserve">produtores e empreendedores familiares </w:t>
      </w:r>
      <w:r w:rsidR="00BF31CE" w:rsidRPr="005978AB">
        <w:rPr>
          <w:lang w:eastAsia="pt-BR"/>
        </w:rPr>
        <w:t>do território rural, do estado e do país, nesta ordem</w:t>
      </w:r>
      <w:r w:rsidR="00CC1574" w:rsidRPr="005978AB">
        <w:rPr>
          <w:lang w:eastAsia="pt-BR"/>
        </w:rPr>
        <w:t>.</w:t>
      </w:r>
    </w:p>
    <w:p w:rsidR="005D76C8" w:rsidRPr="005978AB" w:rsidRDefault="00933E5B" w:rsidP="004602E2">
      <w:pPr>
        <w:tabs>
          <w:tab w:val="left" w:pos="6960"/>
        </w:tabs>
        <w:spacing w:before="240" w:after="120"/>
        <w:jc w:val="both"/>
        <w:rPr>
          <w:bCs/>
          <w:lang w:eastAsia="pt-BR"/>
        </w:rPr>
      </w:pPr>
      <w:r w:rsidRPr="005978AB">
        <w:rPr>
          <w:bCs/>
          <w:lang w:eastAsia="pt-BR"/>
        </w:rPr>
        <w:t>4</w:t>
      </w:r>
      <w:r w:rsidR="00BF31CE" w:rsidRPr="005978AB">
        <w:rPr>
          <w:bCs/>
          <w:lang w:eastAsia="pt-BR"/>
        </w:rPr>
        <w:t xml:space="preserve">.4. </w:t>
      </w:r>
      <w:r w:rsidR="005D76C8" w:rsidRPr="005978AB">
        <w:t>Em caso de empate, será realizado sorteio.</w:t>
      </w:r>
      <w:proofErr w:type="gramStart"/>
      <w:r w:rsidR="007A4343" w:rsidRPr="005978AB">
        <w:tab/>
      </w:r>
      <w:proofErr w:type="gramEnd"/>
    </w:p>
    <w:p w:rsidR="00976207" w:rsidRPr="005978AB" w:rsidRDefault="00BA7530" w:rsidP="00BA7530">
      <w:pPr>
        <w:spacing w:before="120" w:after="120"/>
        <w:jc w:val="both"/>
        <w:rPr>
          <w:b/>
        </w:rPr>
      </w:pPr>
      <w:r w:rsidRPr="005978AB">
        <w:rPr>
          <w:b/>
        </w:rPr>
        <w:t xml:space="preserve">5. </w:t>
      </w:r>
      <w:r w:rsidR="00933E5B" w:rsidRPr="005978AB">
        <w:rPr>
          <w:b/>
        </w:rPr>
        <w:t xml:space="preserve">PRODUTOS A SEREM ADQUIRIDOS E </w:t>
      </w:r>
      <w:r w:rsidR="00976207" w:rsidRPr="005978AB">
        <w:rPr>
          <w:b/>
        </w:rPr>
        <w:t>PREÇO</w:t>
      </w:r>
      <w:r w:rsidR="00933E5B" w:rsidRPr="005978AB">
        <w:rPr>
          <w:b/>
        </w:rPr>
        <w:t xml:space="preserve"> DE REFERENCIA</w:t>
      </w:r>
    </w:p>
    <w:p w:rsidR="00354770" w:rsidRPr="005978AB" w:rsidRDefault="00354770" w:rsidP="004C6768">
      <w:pPr>
        <w:pStyle w:val="Default"/>
        <w:spacing w:before="240" w:after="120"/>
        <w:jc w:val="both"/>
        <w:rPr>
          <w:rFonts w:ascii="Times New Roman" w:hAnsi="Times New Roman" w:cs="Times New Roman"/>
        </w:rPr>
      </w:pPr>
      <w:r w:rsidRPr="005978AB">
        <w:rPr>
          <w:rFonts w:ascii="Times New Roman" w:hAnsi="Times New Roman" w:cs="Times New Roman"/>
          <w:bCs/>
        </w:rPr>
        <w:t>5.1</w:t>
      </w:r>
      <w:r w:rsidR="00DC11A9">
        <w:rPr>
          <w:rFonts w:ascii="Times New Roman" w:hAnsi="Times New Roman" w:cs="Times New Roman"/>
          <w:bCs/>
        </w:rPr>
        <w:t xml:space="preserve"> </w:t>
      </w:r>
      <w:r w:rsidRPr="005978AB">
        <w:rPr>
          <w:rFonts w:ascii="Times New Roman" w:hAnsi="Times New Roman" w:cs="Times New Roman"/>
        </w:rPr>
        <w:t>A quantidade de gêneros alimentícios a serem adquiridos é estimada com base nos cardápios de alimentação escolar para o exercício de 201</w:t>
      </w:r>
      <w:r w:rsidR="007B3B89" w:rsidRPr="005978AB">
        <w:rPr>
          <w:rFonts w:ascii="Times New Roman" w:hAnsi="Times New Roman" w:cs="Times New Roman"/>
        </w:rPr>
        <w:t>7</w:t>
      </w:r>
      <w:r w:rsidRPr="005978AB">
        <w:rPr>
          <w:rFonts w:ascii="Times New Roman" w:hAnsi="Times New Roman" w:cs="Times New Roman"/>
        </w:rPr>
        <w:t xml:space="preserve">, elaborados pela nutricionista do Município, e os preços de referência dos produtos foram calculados com base nos preços </w:t>
      </w:r>
      <w:r w:rsidR="0087624B">
        <w:rPr>
          <w:rFonts w:ascii="Times New Roman" w:hAnsi="Times New Roman" w:cs="Times New Roman"/>
        </w:rPr>
        <w:t>obtidos pelo levantamento de mercado feito pelo Departamento de Compras e Licitações do Município de Rolim de Moura</w:t>
      </w:r>
      <w:r w:rsidRPr="005978AB">
        <w:rPr>
          <w:rFonts w:ascii="Times New Roman" w:hAnsi="Times New Roman" w:cs="Times New Roman"/>
        </w:rPr>
        <w:t xml:space="preserve">, conforme consta no </w:t>
      </w:r>
      <w:r w:rsidRPr="00007A57">
        <w:rPr>
          <w:rFonts w:ascii="Times New Roman" w:hAnsi="Times New Roman" w:cs="Times New Roman"/>
          <w:b/>
          <w:bCs/>
          <w:color w:val="FF0000"/>
        </w:rPr>
        <w:t xml:space="preserve">ANEXO II </w:t>
      </w:r>
      <w:r w:rsidRPr="005978AB">
        <w:rPr>
          <w:rFonts w:ascii="Times New Roman" w:hAnsi="Times New Roman" w:cs="Times New Roman"/>
        </w:rPr>
        <w:t>deste Edital.</w:t>
      </w:r>
    </w:p>
    <w:p w:rsidR="00354770" w:rsidRPr="0087624B" w:rsidRDefault="00354770" w:rsidP="004C6768">
      <w:pPr>
        <w:pStyle w:val="Default"/>
        <w:spacing w:before="240" w:after="120"/>
        <w:jc w:val="both"/>
        <w:rPr>
          <w:rFonts w:ascii="Times New Roman" w:hAnsi="Times New Roman" w:cs="Times New Roman"/>
          <w:color w:val="auto"/>
        </w:rPr>
      </w:pPr>
      <w:r w:rsidRPr="0087624B">
        <w:rPr>
          <w:rFonts w:ascii="Times New Roman" w:hAnsi="Times New Roman" w:cs="Times New Roman"/>
          <w:bCs/>
          <w:color w:val="auto"/>
        </w:rPr>
        <w:t>5.2</w:t>
      </w:r>
      <w:r w:rsidR="00DC11A9" w:rsidRPr="0087624B">
        <w:rPr>
          <w:rFonts w:ascii="Times New Roman" w:hAnsi="Times New Roman" w:cs="Times New Roman"/>
          <w:bCs/>
          <w:color w:val="auto"/>
        </w:rPr>
        <w:t xml:space="preserve"> </w:t>
      </w:r>
      <w:r w:rsidRPr="0087624B">
        <w:rPr>
          <w:rFonts w:ascii="Times New Roman" w:hAnsi="Times New Roman" w:cs="Times New Roman"/>
          <w:color w:val="auto"/>
        </w:rPr>
        <w:t xml:space="preserve">Os preços unitários que constam no Anexo II deste Edital serão os preços </w:t>
      </w:r>
      <w:r w:rsidR="00EE5656" w:rsidRPr="0087624B">
        <w:rPr>
          <w:rFonts w:ascii="Times New Roman" w:hAnsi="Times New Roman" w:cs="Times New Roman"/>
          <w:color w:val="auto"/>
        </w:rPr>
        <w:t xml:space="preserve">MAXIMOS A SEREM </w:t>
      </w:r>
      <w:r w:rsidRPr="0087624B">
        <w:rPr>
          <w:rFonts w:ascii="Times New Roman" w:hAnsi="Times New Roman" w:cs="Times New Roman"/>
          <w:color w:val="auto"/>
        </w:rPr>
        <w:t>pagos ao agricultor familiar, empreendedor familiar rural e/ou suas organizações pela venda do gênero alimentício.</w:t>
      </w:r>
    </w:p>
    <w:p w:rsidR="005325A5" w:rsidRDefault="00354770" w:rsidP="005325A5">
      <w:pPr>
        <w:spacing w:before="120" w:after="120"/>
        <w:jc w:val="both"/>
        <w:rPr>
          <w:b/>
        </w:rPr>
      </w:pPr>
      <w:r w:rsidRPr="005978AB">
        <w:rPr>
          <w:b/>
        </w:rPr>
        <w:t>6</w:t>
      </w:r>
      <w:r w:rsidR="00815FCF" w:rsidRPr="005978AB">
        <w:rPr>
          <w:b/>
        </w:rPr>
        <w:t>. LOCAL E PERIODICIDADE DE ENTREGA DOS PRODUTOS</w:t>
      </w:r>
    </w:p>
    <w:p w:rsidR="00354770" w:rsidRPr="005978AB" w:rsidRDefault="00354770" w:rsidP="005325A5">
      <w:pPr>
        <w:spacing w:before="120" w:after="120"/>
        <w:jc w:val="both"/>
      </w:pPr>
      <w:r w:rsidRPr="005978AB">
        <w:lastRenderedPageBreak/>
        <w:t>6.1 Os produtos deverão ser entregues de acordo com o cronograma de entrega, a ser fornecido pela Secretaria Municipal de Educação e de acordo com as quantidades solicitadas para cada escola e seus respectivos itens.</w:t>
      </w:r>
    </w:p>
    <w:p w:rsidR="00A2482A" w:rsidRPr="005978AB" w:rsidRDefault="00354770" w:rsidP="00BA7530">
      <w:pPr>
        <w:spacing w:before="120" w:after="120"/>
        <w:jc w:val="both"/>
        <w:rPr>
          <w:b/>
        </w:rPr>
      </w:pPr>
      <w:r w:rsidRPr="005978AB">
        <w:rPr>
          <w:b/>
        </w:rPr>
        <w:t>7</w:t>
      </w:r>
      <w:r w:rsidR="00815FCF" w:rsidRPr="005978AB">
        <w:rPr>
          <w:b/>
        </w:rPr>
        <w:t>. PAGAMENTO</w:t>
      </w:r>
    </w:p>
    <w:p w:rsidR="0087624B" w:rsidRPr="008304AF" w:rsidRDefault="0087624B" w:rsidP="0087624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O pagamento será efetuado até o 30º (trigésimo) dia, através de ordem bancária e depósito em conta corrente, indicada pel</w:t>
      </w:r>
      <w:r w:rsidR="00521D14">
        <w:rPr>
          <w:rFonts w:ascii="Arial" w:hAnsi="Arial" w:cs="Arial"/>
          <w:sz w:val="22"/>
          <w:szCs w:val="22"/>
        </w:rPr>
        <w:t>o (</w:t>
      </w:r>
      <w:r w:rsidRPr="008304AF">
        <w:rPr>
          <w:rFonts w:ascii="Arial" w:hAnsi="Arial" w:cs="Arial"/>
          <w:sz w:val="22"/>
          <w:szCs w:val="22"/>
        </w:rPr>
        <w:t>a</w:t>
      </w:r>
      <w:r w:rsidR="00521D14">
        <w:rPr>
          <w:rFonts w:ascii="Arial" w:hAnsi="Arial" w:cs="Arial"/>
          <w:sz w:val="22"/>
          <w:szCs w:val="22"/>
        </w:rPr>
        <w:t>)</w:t>
      </w:r>
      <w:r w:rsidRPr="008304AF">
        <w:rPr>
          <w:rFonts w:ascii="Arial" w:hAnsi="Arial" w:cs="Arial"/>
          <w:sz w:val="22"/>
          <w:szCs w:val="22"/>
        </w:rPr>
        <w:t xml:space="preserve"> Contratad</w:t>
      </w:r>
      <w:r w:rsidR="00521D14">
        <w:rPr>
          <w:rFonts w:ascii="Arial" w:hAnsi="Arial" w:cs="Arial"/>
          <w:sz w:val="22"/>
          <w:szCs w:val="22"/>
        </w:rPr>
        <w:t>o (</w:t>
      </w:r>
      <w:r w:rsidRPr="008304AF">
        <w:rPr>
          <w:rFonts w:ascii="Arial" w:hAnsi="Arial" w:cs="Arial"/>
          <w:sz w:val="22"/>
          <w:szCs w:val="22"/>
        </w:rPr>
        <w:t>a</w:t>
      </w:r>
      <w:r w:rsidR="00521D14">
        <w:rPr>
          <w:rFonts w:ascii="Arial" w:hAnsi="Arial" w:cs="Arial"/>
          <w:sz w:val="22"/>
          <w:szCs w:val="22"/>
        </w:rPr>
        <w:t>)</w:t>
      </w:r>
      <w:r w:rsidRPr="008304AF">
        <w:rPr>
          <w:rFonts w:ascii="Arial" w:hAnsi="Arial" w:cs="Arial"/>
          <w:sz w:val="22"/>
          <w:szCs w:val="22"/>
        </w:rPr>
        <w:t>, à vista da fatura/nota fiscal apresentada pelo contratado, devidamente atestada pelo setor responsável pela fiscalização.</w:t>
      </w:r>
    </w:p>
    <w:p w:rsidR="00354770" w:rsidRPr="005978AB" w:rsidRDefault="00354770"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8</w:t>
      </w:r>
      <w:r w:rsidR="00680D95" w:rsidRPr="005978AB">
        <w:rPr>
          <w:rFonts w:ascii="Times New Roman" w:hAnsi="Times New Roman" w:cs="Times New Roman"/>
          <w:b/>
          <w:bCs/>
        </w:rPr>
        <w:t xml:space="preserve">.  </w:t>
      </w:r>
      <w:r w:rsidRPr="005978AB">
        <w:rPr>
          <w:rFonts w:ascii="Times New Roman" w:hAnsi="Times New Roman" w:cs="Times New Roman"/>
          <w:b/>
          <w:bCs/>
        </w:rPr>
        <w:t xml:space="preserve"> PERÍODO DE VIGÊNCIA:</w:t>
      </w:r>
    </w:p>
    <w:p w:rsidR="00DC11A9" w:rsidRPr="00DC11A9" w:rsidRDefault="00DC11A9" w:rsidP="00DC11A9">
      <w:pPr>
        <w:pStyle w:val="Default"/>
        <w:jc w:val="both"/>
        <w:rPr>
          <w:rFonts w:ascii="Times New Roman" w:hAnsi="Times New Roman" w:cs="Times New Roman"/>
          <w:sz w:val="12"/>
          <w:szCs w:val="12"/>
        </w:rPr>
      </w:pPr>
    </w:p>
    <w:p w:rsidR="00354770" w:rsidRPr="005978AB" w:rsidRDefault="00354770" w:rsidP="00DC11A9">
      <w:pPr>
        <w:pStyle w:val="Default"/>
        <w:spacing w:after="120"/>
        <w:jc w:val="both"/>
        <w:rPr>
          <w:rFonts w:ascii="Times New Roman" w:hAnsi="Times New Roman" w:cs="Times New Roman"/>
        </w:rPr>
      </w:pPr>
      <w:r w:rsidRPr="005978AB">
        <w:rPr>
          <w:rFonts w:ascii="Times New Roman" w:hAnsi="Times New Roman" w:cs="Times New Roman"/>
        </w:rPr>
        <w:t xml:space="preserve">O prazo de vigência para aquisição de gêneros alimentícios da agricultura familiar para a alimentação escolar será de </w:t>
      </w:r>
      <w:r w:rsidR="00007E49">
        <w:rPr>
          <w:rFonts w:ascii="Times New Roman" w:hAnsi="Times New Roman" w:cs="Times New Roman"/>
        </w:rPr>
        <w:t>12</w:t>
      </w:r>
      <w:r w:rsidRPr="005978AB">
        <w:rPr>
          <w:rFonts w:ascii="Times New Roman" w:hAnsi="Times New Roman" w:cs="Times New Roman"/>
        </w:rPr>
        <w:t xml:space="preserve"> (</w:t>
      </w:r>
      <w:r w:rsidR="00007E49">
        <w:rPr>
          <w:rFonts w:ascii="Times New Roman" w:hAnsi="Times New Roman" w:cs="Times New Roman"/>
        </w:rPr>
        <w:t>doze</w:t>
      </w:r>
      <w:r w:rsidRPr="005978AB">
        <w:rPr>
          <w:rFonts w:ascii="Times New Roman" w:hAnsi="Times New Roman" w:cs="Times New Roman"/>
        </w:rPr>
        <w:t>) meses, a contar da assinatura do contrato, podendo ser prorrogado por igual período, considerando os produtos/itens disponíveis para o período de safra.</w:t>
      </w:r>
    </w:p>
    <w:p w:rsidR="00354770" w:rsidRPr="005978AB" w:rsidRDefault="00680D95"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 xml:space="preserve">9.  </w:t>
      </w:r>
      <w:r w:rsidR="00354770" w:rsidRPr="005978AB">
        <w:rPr>
          <w:rFonts w:ascii="Times New Roman" w:hAnsi="Times New Roman" w:cs="Times New Roman"/>
          <w:b/>
          <w:bCs/>
        </w:rPr>
        <w:t xml:space="preserve"> DA CONTRATAÇÃO</w:t>
      </w:r>
      <w:r w:rsidRPr="005978AB">
        <w:rPr>
          <w:rFonts w:ascii="Times New Roman" w:hAnsi="Times New Roman" w:cs="Times New Roman"/>
          <w:b/>
          <w:bCs/>
        </w:rPr>
        <w:t xml:space="preserve"> E DO PAGAMENTO</w:t>
      </w:r>
    </w:p>
    <w:p w:rsidR="00680D95" w:rsidRPr="005978AB" w:rsidRDefault="00680D95" w:rsidP="004C6768">
      <w:pPr>
        <w:pStyle w:val="Default"/>
        <w:spacing w:before="240" w:after="120"/>
        <w:jc w:val="both"/>
        <w:rPr>
          <w:rFonts w:ascii="Times New Roman" w:hAnsi="Times New Roman" w:cs="Times New Roman"/>
        </w:rPr>
      </w:pPr>
      <w:proofErr w:type="gramStart"/>
      <w:r w:rsidRPr="005978AB">
        <w:rPr>
          <w:rFonts w:ascii="Times New Roman" w:hAnsi="Times New Roman" w:cs="Times New Roman"/>
        </w:rPr>
        <w:t xml:space="preserve">9.1 </w:t>
      </w:r>
      <w:r w:rsidR="00354770" w:rsidRPr="005978AB">
        <w:rPr>
          <w:rFonts w:ascii="Times New Roman" w:hAnsi="Times New Roman" w:cs="Times New Roman"/>
        </w:rPr>
        <w:t>Declarado</w:t>
      </w:r>
      <w:proofErr w:type="gramEnd"/>
      <w:r w:rsidR="00354770" w:rsidRPr="005978AB">
        <w:rPr>
          <w:rFonts w:ascii="Times New Roman" w:hAnsi="Times New Roman" w:cs="Times New Roman"/>
        </w:rPr>
        <w:t xml:space="preserve"> vencedor, o agricultor familiar (grupo formal ou informal) deverá assinar o contrato no prazo de 05 (cinco) dias.</w:t>
      </w:r>
    </w:p>
    <w:p w:rsidR="00354770" w:rsidRPr="005978AB" w:rsidRDefault="00354770" w:rsidP="004C6768">
      <w:pPr>
        <w:pStyle w:val="Default"/>
        <w:spacing w:before="240" w:after="120"/>
        <w:jc w:val="both"/>
        <w:rPr>
          <w:rFonts w:ascii="Times New Roman" w:hAnsi="Times New Roman" w:cs="Times New Roman"/>
        </w:rPr>
      </w:pPr>
      <w:r w:rsidRPr="005978AB">
        <w:rPr>
          <w:rFonts w:ascii="Times New Roman" w:hAnsi="Times New Roman" w:cs="Times New Roman"/>
          <w:bCs/>
        </w:rPr>
        <w:t>9.</w:t>
      </w:r>
      <w:r w:rsidR="00680D95" w:rsidRPr="005978AB">
        <w:rPr>
          <w:rFonts w:ascii="Times New Roman" w:hAnsi="Times New Roman" w:cs="Times New Roman"/>
          <w:bCs/>
        </w:rPr>
        <w:t>2</w:t>
      </w:r>
      <w:r w:rsidR="00521D14">
        <w:rPr>
          <w:rFonts w:ascii="Times New Roman" w:hAnsi="Times New Roman" w:cs="Times New Roman"/>
          <w:bCs/>
        </w:rPr>
        <w:t xml:space="preserve"> </w:t>
      </w:r>
      <w:r w:rsidRPr="005978AB">
        <w:rPr>
          <w:rFonts w:ascii="Times New Roman" w:hAnsi="Times New Roman" w:cs="Times New Roman"/>
        </w:rPr>
        <w:t>O fornecedor/produtor será remunerado exclusivamente de acordo com os itens, quantidades e preços previstos na proposta vencedora.</w:t>
      </w:r>
    </w:p>
    <w:p w:rsidR="004602E2" w:rsidRPr="005978AB" w:rsidRDefault="004602E2" w:rsidP="004602E2">
      <w:pPr>
        <w:pStyle w:val="Default"/>
        <w:contextualSpacing/>
        <w:jc w:val="both"/>
        <w:rPr>
          <w:rFonts w:ascii="Times New Roman" w:hAnsi="Times New Roman" w:cs="Times New Roman"/>
          <w:sz w:val="20"/>
          <w:szCs w:val="20"/>
        </w:rPr>
      </w:pPr>
    </w:p>
    <w:p w:rsidR="005325A5" w:rsidRDefault="00354770" w:rsidP="005325A5">
      <w:pPr>
        <w:pStyle w:val="Default"/>
        <w:spacing w:before="120" w:after="120"/>
        <w:jc w:val="both"/>
        <w:rPr>
          <w:rFonts w:ascii="Times New Roman" w:hAnsi="Times New Roman" w:cs="Times New Roman"/>
          <w:b/>
          <w:bCs/>
        </w:rPr>
      </w:pPr>
      <w:r w:rsidRPr="005978AB">
        <w:rPr>
          <w:rFonts w:ascii="Times New Roman" w:hAnsi="Times New Roman" w:cs="Times New Roman"/>
          <w:b/>
          <w:bCs/>
        </w:rPr>
        <w:t>10</w:t>
      </w:r>
      <w:r w:rsidR="00680D95" w:rsidRPr="005978AB">
        <w:rPr>
          <w:rFonts w:ascii="Times New Roman" w:hAnsi="Times New Roman" w:cs="Times New Roman"/>
          <w:b/>
          <w:bCs/>
        </w:rPr>
        <w:t xml:space="preserve">. </w:t>
      </w:r>
      <w:r w:rsidRPr="005978AB">
        <w:rPr>
          <w:rFonts w:ascii="Times New Roman" w:hAnsi="Times New Roman" w:cs="Times New Roman"/>
          <w:b/>
          <w:bCs/>
        </w:rPr>
        <w:t xml:space="preserve"> RESPONSABILIDADES DOS FORNECEDORES:</w:t>
      </w:r>
    </w:p>
    <w:p w:rsidR="00354770" w:rsidRPr="005978AB" w:rsidRDefault="00354770" w:rsidP="005325A5">
      <w:pPr>
        <w:pStyle w:val="Default"/>
        <w:spacing w:before="120" w:after="120"/>
        <w:jc w:val="both"/>
        <w:rPr>
          <w:rFonts w:ascii="Times New Roman" w:hAnsi="Times New Roman" w:cs="Times New Roman"/>
        </w:rPr>
      </w:pPr>
      <w:r w:rsidRPr="005978AB">
        <w:rPr>
          <w:rFonts w:ascii="Times New Roman" w:hAnsi="Times New Roman" w:cs="Times New Roman"/>
          <w:bCs/>
        </w:rPr>
        <w:t xml:space="preserve">10.1 </w:t>
      </w:r>
      <w:r w:rsidRPr="005978AB">
        <w:rPr>
          <w:rFonts w:ascii="Times New Roman" w:hAnsi="Times New Roman" w:cs="Times New Roman"/>
        </w:rPr>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02 (dois) anos.</w:t>
      </w:r>
    </w:p>
    <w:p w:rsidR="00354770" w:rsidRPr="005978AB" w:rsidRDefault="00354770" w:rsidP="004C6768">
      <w:pPr>
        <w:pStyle w:val="Default"/>
        <w:spacing w:before="240" w:after="120"/>
        <w:jc w:val="both"/>
        <w:rPr>
          <w:rFonts w:ascii="Times New Roman" w:hAnsi="Times New Roman" w:cs="Times New Roman"/>
        </w:rPr>
      </w:pPr>
      <w:r w:rsidRPr="005978AB">
        <w:rPr>
          <w:rFonts w:ascii="Times New Roman" w:hAnsi="Times New Roman" w:cs="Times New Roman"/>
          <w:bCs/>
        </w:rPr>
        <w:t xml:space="preserve">10.2 </w:t>
      </w:r>
      <w:r w:rsidRPr="005978AB">
        <w:rPr>
          <w:rFonts w:ascii="Times New Roman" w:hAnsi="Times New Roman" w:cs="Times New Roman"/>
        </w:rPr>
        <w:t xml:space="preserve">O fornecedor se compromete a fornecer os gêneros alimentícios conforme o disposto no projeto de venda, </w:t>
      </w:r>
      <w:r w:rsidRPr="00521D14">
        <w:rPr>
          <w:rFonts w:ascii="Times New Roman" w:hAnsi="Times New Roman" w:cs="Times New Roman"/>
          <w:color w:val="FF0000"/>
        </w:rPr>
        <w:t>Anexo I</w:t>
      </w:r>
      <w:r w:rsidR="00730ADD">
        <w:rPr>
          <w:rFonts w:ascii="Times New Roman" w:hAnsi="Times New Roman" w:cs="Times New Roman"/>
        </w:rPr>
        <w:t xml:space="preserve"> </w:t>
      </w:r>
      <w:r w:rsidRPr="005978AB">
        <w:rPr>
          <w:rFonts w:ascii="Times New Roman" w:hAnsi="Times New Roman" w:cs="Times New Roman"/>
        </w:rPr>
        <w:t>do presente edital, o padrão de identidade e de qualidade estabelecidos na legislação vigente e as especificações técnicas elaboradas pela Coordenadoria de Alimentação Escolar (Resolução RDC n</w:t>
      </w:r>
      <w:r w:rsidR="00757855">
        <w:rPr>
          <w:rFonts w:ascii="Times New Roman" w:hAnsi="Times New Roman" w:cs="Times New Roman"/>
        </w:rPr>
        <w:t xml:space="preserve">° </w:t>
      </w:r>
      <w:r w:rsidRPr="005978AB">
        <w:rPr>
          <w:rFonts w:ascii="Times New Roman" w:hAnsi="Times New Roman" w:cs="Times New Roman"/>
        </w:rPr>
        <w:t>259/02 –</w:t>
      </w:r>
      <w:r w:rsidR="00730ADD">
        <w:rPr>
          <w:rFonts w:ascii="Times New Roman" w:hAnsi="Times New Roman" w:cs="Times New Roman"/>
        </w:rPr>
        <w:t xml:space="preserve"> </w:t>
      </w:r>
      <w:r w:rsidRPr="005978AB">
        <w:rPr>
          <w:rFonts w:ascii="Times New Roman" w:hAnsi="Times New Roman" w:cs="Times New Roman"/>
        </w:rPr>
        <w:t>ANVISA).</w:t>
      </w:r>
    </w:p>
    <w:p w:rsidR="00354770" w:rsidRPr="005978AB" w:rsidRDefault="00354770" w:rsidP="004C6768">
      <w:pPr>
        <w:pStyle w:val="Default"/>
        <w:spacing w:before="240" w:after="120"/>
        <w:jc w:val="both"/>
        <w:rPr>
          <w:rFonts w:ascii="Times New Roman" w:hAnsi="Times New Roman" w:cs="Times New Roman"/>
        </w:rPr>
      </w:pPr>
      <w:r w:rsidRPr="005978AB">
        <w:rPr>
          <w:rFonts w:ascii="Times New Roman" w:hAnsi="Times New Roman" w:cs="Times New Roman"/>
          <w:bCs/>
        </w:rPr>
        <w:t xml:space="preserve">10.3 </w:t>
      </w:r>
      <w:r w:rsidRPr="005978AB">
        <w:rPr>
          <w:rFonts w:ascii="Times New Roman" w:hAnsi="Times New Roman" w:cs="Times New Roman"/>
        </w:rPr>
        <w:t xml:space="preserve">O fornecedor se compromete a fornecer os gêneros alimentícios nos preços estabelecidos nesta chamada pública, durante </w:t>
      </w:r>
      <w:r w:rsidR="00521D14">
        <w:rPr>
          <w:rFonts w:ascii="Times New Roman" w:hAnsi="Times New Roman" w:cs="Times New Roman"/>
        </w:rPr>
        <w:t xml:space="preserve">toda a </w:t>
      </w:r>
      <w:r w:rsidRPr="005978AB">
        <w:rPr>
          <w:rFonts w:ascii="Times New Roman" w:hAnsi="Times New Roman" w:cs="Times New Roman"/>
        </w:rPr>
        <w:t>vigência do contrato;</w:t>
      </w:r>
    </w:p>
    <w:p w:rsidR="006341F3" w:rsidRDefault="00354770" w:rsidP="00DC11A9">
      <w:pPr>
        <w:pStyle w:val="Default"/>
        <w:spacing w:before="240" w:after="120"/>
        <w:jc w:val="both"/>
        <w:rPr>
          <w:rFonts w:ascii="Times New Roman" w:hAnsi="Times New Roman" w:cs="Times New Roman"/>
        </w:rPr>
      </w:pPr>
      <w:r w:rsidRPr="005978AB">
        <w:rPr>
          <w:rFonts w:ascii="Times New Roman" w:hAnsi="Times New Roman" w:cs="Times New Roman"/>
          <w:bCs/>
        </w:rPr>
        <w:t xml:space="preserve">10.4 </w:t>
      </w:r>
      <w:r w:rsidRPr="005978AB">
        <w:rPr>
          <w:rFonts w:ascii="Times New Roman" w:hAnsi="Times New Roman" w:cs="Times New Roman"/>
        </w:rPr>
        <w:t xml:space="preserve">O fornecedor se compromete a fornecer os gêneros alimentícios conforme cronograma de entrega a ser </w:t>
      </w:r>
      <w:proofErr w:type="gramStart"/>
      <w:r w:rsidRPr="005978AB">
        <w:rPr>
          <w:rFonts w:ascii="Times New Roman" w:hAnsi="Times New Roman" w:cs="Times New Roman"/>
        </w:rPr>
        <w:t>fornecido pela Secretaria Municipal de Educação, Cultura</w:t>
      </w:r>
      <w:proofErr w:type="gramEnd"/>
      <w:r w:rsidRPr="005978AB">
        <w:rPr>
          <w:rFonts w:ascii="Times New Roman" w:hAnsi="Times New Roman" w:cs="Times New Roman"/>
        </w:rPr>
        <w:t xml:space="preserve"> e Esporte</w:t>
      </w:r>
    </w:p>
    <w:p w:rsidR="00354770" w:rsidRPr="005978AB" w:rsidRDefault="00354770" w:rsidP="00DC11A9">
      <w:pPr>
        <w:pStyle w:val="Default"/>
        <w:spacing w:before="240" w:after="120"/>
        <w:jc w:val="both"/>
        <w:rPr>
          <w:rFonts w:ascii="Times New Roman" w:hAnsi="Times New Roman" w:cs="Times New Roman"/>
        </w:rPr>
      </w:pPr>
      <w:r w:rsidRPr="005978AB">
        <w:rPr>
          <w:rFonts w:ascii="Times New Roman" w:hAnsi="Times New Roman" w:cs="Times New Roman"/>
          <w:bCs/>
        </w:rPr>
        <w:t xml:space="preserve">10.5 </w:t>
      </w:r>
      <w:proofErr w:type="gramStart"/>
      <w:r w:rsidRPr="005978AB">
        <w:rPr>
          <w:rFonts w:ascii="Times New Roman" w:hAnsi="Times New Roman" w:cs="Times New Roman"/>
        </w:rPr>
        <w:t>Será</w:t>
      </w:r>
      <w:proofErr w:type="gramEnd"/>
      <w:r w:rsidRPr="005978AB">
        <w:rPr>
          <w:rFonts w:ascii="Times New Roman" w:hAnsi="Times New Roman" w:cs="Times New Roman"/>
        </w:rPr>
        <w:t xml:space="preserve"> de responsabilidade exclusiva do agricultor o ressarcimento de eventuais prejuízos decorrentes da má qualidade dos produtos ou do atraso no fornecimento, que deverão ser apurados em processo administrativo próprio.</w:t>
      </w:r>
    </w:p>
    <w:p w:rsidR="00354770" w:rsidRPr="005978AB" w:rsidRDefault="00354770" w:rsidP="00BA7530">
      <w:pPr>
        <w:pStyle w:val="Default"/>
        <w:spacing w:before="120" w:after="120"/>
        <w:jc w:val="both"/>
        <w:rPr>
          <w:rFonts w:ascii="Times New Roman" w:hAnsi="Times New Roman" w:cs="Times New Roman"/>
        </w:rPr>
      </w:pPr>
      <w:r w:rsidRPr="005978AB">
        <w:rPr>
          <w:rFonts w:ascii="Times New Roman" w:hAnsi="Times New Roman" w:cs="Times New Roman"/>
          <w:b/>
          <w:bCs/>
        </w:rPr>
        <w:t>11</w:t>
      </w:r>
      <w:r w:rsidR="00D67302" w:rsidRPr="005978AB">
        <w:rPr>
          <w:rFonts w:ascii="Times New Roman" w:hAnsi="Times New Roman" w:cs="Times New Roman"/>
          <w:b/>
          <w:bCs/>
        </w:rPr>
        <w:t>.</w:t>
      </w:r>
      <w:r w:rsidRPr="005978AB">
        <w:rPr>
          <w:rFonts w:ascii="Times New Roman" w:hAnsi="Times New Roman" w:cs="Times New Roman"/>
          <w:b/>
          <w:bCs/>
        </w:rPr>
        <w:t xml:space="preserve"> PENALIDADES</w:t>
      </w:r>
    </w:p>
    <w:p w:rsidR="00354770" w:rsidRPr="005978AB" w:rsidRDefault="00354770" w:rsidP="004C6768">
      <w:pPr>
        <w:tabs>
          <w:tab w:val="left" w:pos="1800"/>
        </w:tabs>
        <w:spacing w:before="240" w:after="120"/>
        <w:jc w:val="both"/>
      </w:pPr>
      <w:proofErr w:type="gramStart"/>
      <w:r w:rsidRPr="005978AB">
        <w:lastRenderedPageBreak/>
        <w:t>Poderão</w:t>
      </w:r>
      <w:proofErr w:type="gramEnd"/>
      <w:r w:rsidRPr="005978AB">
        <w:t xml:space="preserve"> ser aplicadas à Contratada, em caso de descumprimento a alguma das condições e exigências estipuladas neste edital, as penalidades e sanções previstas na Lei n</w:t>
      </w:r>
      <w:r w:rsidR="00730ADD">
        <w:t xml:space="preserve">° </w:t>
      </w:r>
      <w:r w:rsidRPr="005978AB">
        <w:t>8.666/93.</w:t>
      </w:r>
    </w:p>
    <w:p w:rsidR="00A2482A" w:rsidRPr="005978AB" w:rsidRDefault="007A4343" w:rsidP="00DC11A9">
      <w:pPr>
        <w:jc w:val="both"/>
        <w:rPr>
          <w:b/>
        </w:rPr>
      </w:pPr>
      <w:r w:rsidRPr="005978AB">
        <w:rPr>
          <w:b/>
        </w:rPr>
        <w:t>12</w:t>
      </w:r>
      <w:r w:rsidR="00815FCF" w:rsidRPr="005978AB">
        <w:rPr>
          <w:b/>
        </w:rPr>
        <w:t xml:space="preserve">. </w:t>
      </w:r>
      <w:r w:rsidR="00A2482A" w:rsidRPr="005978AB">
        <w:rPr>
          <w:b/>
        </w:rPr>
        <w:t>DISPOSIÇÕES GERAIS</w:t>
      </w:r>
    </w:p>
    <w:p w:rsidR="00BE0220" w:rsidRPr="005978AB" w:rsidRDefault="007A4343" w:rsidP="004C6768">
      <w:pPr>
        <w:spacing w:before="240" w:after="120"/>
        <w:jc w:val="both"/>
        <w:rPr>
          <w:sz w:val="16"/>
          <w:szCs w:val="16"/>
        </w:rPr>
      </w:pPr>
      <w:r w:rsidRPr="005978AB">
        <w:t>12</w:t>
      </w:r>
      <w:r w:rsidR="00815FCF" w:rsidRPr="005978AB">
        <w:t xml:space="preserve">.1 </w:t>
      </w:r>
      <w:r w:rsidR="006341F3">
        <w:t xml:space="preserve">O Edital </w:t>
      </w:r>
      <w:proofErr w:type="gramStart"/>
      <w:r w:rsidR="006341F3">
        <w:t>da</w:t>
      </w:r>
      <w:r w:rsidR="00A2482A" w:rsidRPr="005978AB">
        <w:t xml:space="preserve"> presente</w:t>
      </w:r>
      <w:proofErr w:type="gramEnd"/>
      <w:r w:rsidR="00A2482A" w:rsidRPr="005978AB">
        <w:t xml:space="preserve"> Chamada Pública poderá ser obtid</w:t>
      </w:r>
      <w:r w:rsidR="006341F3">
        <w:t>o</w:t>
      </w:r>
      <w:r w:rsidR="00A2482A" w:rsidRPr="005978AB">
        <w:t xml:space="preserve"> </w:t>
      </w:r>
      <w:r w:rsidR="006341F3">
        <w:t>no site (</w:t>
      </w:r>
      <w:hyperlink r:id="rId9" w:history="1">
        <w:r w:rsidR="006341F3" w:rsidRPr="006A7D0B">
          <w:rPr>
            <w:rStyle w:val="Hyperlink"/>
          </w:rPr>
          <w:t>www.observatoriorm.gov.br</w:t>
        </w:r>
      </w:hyperlink>
      <w:r w:rsidR="006341F3">
        <w:t xml:space="preserve"> ) site </w:t>
      </w:r>
      <w:hyperlink r:id="rId10" w:history="1">
        <w:r w:rsidR="006341F3" w:rsidRPr="006A7D0B">
          <w:rPr>
            <w:rStyle w:val="Hyperlink"/>
            <w:rFonts w:ascii="Arial" w:hAnsi="Arial" w:cs="Arial"/>
            <w:sz w:val="21"/>
            <w:szCs w:val="21"/>
            <w:shd w:val="clear" w:color="auto" w:fill="FFFFFF"/>
          </w:rPr>
          <w:t>www.rolimdemoura.ro.gov.br</w:t>
        </w:r>
      </w:hyperlink>
      <w:r w:rsidR="006341F3">
        <w:rPr>
          <w:rFonts w:ascii="Arial" w:hAnsi="Arial" w:cs="Arial"/>
          <w:color w:val="006621"/>
          <w:sz w:val="21"/>
          <w:szCs w:val="21"/>
          <w:shd w:val="clear" w:color="auto" w:fill="FFFFFF"/>
        </w:rPr>
        <w:t xml:space="preserve"> e através do portal da Transparência, na integra.</w:t>
      </w:r>
    </w:p>
    <w:p w:rsidR="00BE0220" w:rsidRPr="005978AB" w:rsidRDefault="007A4343" w:rsidP="004C6768">
      <w:pPr>
        <w:spacing w:before="240" w:after="120"/>
        <w:jc w:val="both"/>
        <w:rPr>
          <w:sz w:val="16"/>
          <w:szCs w:val="16"/>
        </w:rPr>
      </w:pPr>
      <w:r w:rsidRPr="005978AB">
        <w:t>12</w:t>
      </w:r>
      <w:r w:rsidR="00351082" w:rsidRPr="005978AB">
        <w:t xml:space="preserve">.2 </w:t>
      </w:r>
      <w:r w:rsidR="00A2482A" w:rsidRPr="005978AB">
        <w:t>Os produtos alimentícios deverão atender ao disposto na legislação de alimentos, estabelecida pela Agência Nacional de Vigilância Sanitária/ Ministério da Saúde e pelo Ministério da Agricu</w:t>
      </w:r>
      <w:r w:rsidR="00BE0220" w:rsidRPr="005978AB">
        <w:t>ltura, Pecuária e Abastecimento.</w:t>
      </w:r>
    </w:p>
    <w:p w:rsidR="0054455E" w:rsidRPr="006341F3" w:rsidRDefault="007A4343" w:rsidP="004C6768">
      <w:pPr>
        <w:spacing w:before="240" w:after="120"/>
        <w:jc w:val="both"/>
        <w:rPr>
          <w:b/>
          <w:sz w:val="16"/>
          <w:szCs w:val="16"/>
        </w:rPr>
      </w:pPr>
      <w:r w:rsidRPr="006341F3">
        <w:rPr>
          <w:b/>
          <w:bCs/>
        </w:rPr>
        <w:t>12</w:t>
      </w:r>
      <w:r w:rsidR="00351082" w:rsidRPr="006341F3">
        <w:rPr>
          <w:b/>
          <w:bCs/>
        </w:rPr>
        <w:t xml:space="preserve">.3 </w:t>
      </w:r>
      <w:r w:rsidR="00A2482A" w:rsidRPr="006341F3">
        <w:rPr>
          <w:b/>
          <w:bCs/>
        </w:rPr>
        <w:t>O</w:t>
      </w:r>
      <w:r w:rsidR="00A2482A" w:rsidRPr="006341F3">
        <w:rPr>
          <w:b/>
        </w:rPr>
        <w:t xml:space="preserve"> limite individual de venda do Agricultor Familiar e do Empreendedor Familiar Rural para a alimentação escolar deverá respeitar o valor máximo de até R$ </w:t>
      </w:r>
      <w:r w:rsidR="009D4517" w:rsidRPr="006341F3">
        <w:rPr>
          <w:b/>
        </w:rPr>
        <w:t>20</w:t>
      </w:r>
      <w:r w:rsidR="00A2482A" w:rsidRPr="006341F3">
        <w:rPr>
          <w:b/>
        </w:rPr>
        <w:t>.000,00 (</w:t>
      </w:r>
      <w:r w:rsidR="009D4517" w:rsidRPr="006341F3">
        <w:rPr>
          <w:b/>
        </w:rPr>
        <w:t>vinte</w:t>
      </w:r>
      <w:r w:rsidR="00A2482A" w:rsidRPr="006341F3">
        <w:rPr>
          <w:b/>
        </w:rPr>
        <w:t xml:space="preserve"> mil reais), por DAP</w:t>
      </w:r>
      <w:r w:rsidR="00351082" w:rsidRPr="006341F3">
        <w:rPr>
          <w:b/>
        </w:rPr>
        <w:t>/ano</w:t>
      </w:r>
      <w:r w:rsidR="00BE0220" w:rsidRPr="006341F3">
        <w:rPr>
          <w:b/>
        </w:rPr>
        <w:t>.</w:t>
      </w:r>
    </w:p>
    <w:p w:rsidR="00BE0220" w:rsidRPr="005978AB" w:rsidRDefault="007A4343" w:rsidP="004C6768">
      <w:pPr>
        <w:spacing w:before="240" w:after="120"/>
        <w:jc w:val="both"/>
        <w:rPr>
          <w:sz w:val="16"/>
          <w:szCs w:val="16"/>
        </w:rPr>
      </w:pPr>
      <w:r w:rsidRPr="005978AB">
        <w:t>12</w:t>
      </w:r>
      <w:r w:rsidR="0054455E" w:rsidRPr="005978AB">
        <w:t>.4</w:t>
      </w:r>
      <w:r w:rsidR="00244017" w:rsidRPr="005978AB">
        <w:t xml:space="preserve"> </w:t>
      </w:r>
      <w:r w:rsidR="0054455E" w:rsidRPr="005978AB">
        <w:t>Os Projetos de Venda de Gêneros Alimentícios da Agricultura Familiar Rural devem constar o nome, o CPF e o nº da DAP Física de cada agricultor familiar fornecedor dos gêneros constantes no Projeto.</w:t>
      </w:r>
    </w:p>
    <w:p w:rsidR="007A4343" w:rsidRPr="005978AB" w:rsidRDefault="007A4343" w:rsidP="004C6768">
      <w:pPr>
        <w:spacing w:before="240" w:after="120"/>
        <w:jc w:val="both"/>
      </w:pPr>
      <w:r w:rsidRPr="005978AB">
        <w:t>12</w:t>
      </w:r>
      <w:r w:rsidR="00473696" w:rsidRPr="005978AB">
        <w:t>.</w:t>
      </w:r>
      <w:r w:rsidR="00367DF9" w:rsidRPr="005978AB">
        <w:t>5</w:t>
      </w:r>
      <w:r w:rsidR="00244017" w:rsidRPr="005978AB">
        <w:t xml:space="preserve"> </w:t>
      </w:r>
      <w:r w:rsidR="00A2482A" w:rsidRPr="005978AB">
        <w:t xml:space="preserve">A aquisição dos gêneros alimentícios será formalizada </w:t>
      </w:r>
      <w:r w:rsidR="004D74D2" w:rsidRPr="005978AB">
        <w:t>por meio</w:t>
      </w:r>
      <w:r w:rsidR="0046400B" w:rsidRPr="005978AB">
        <w:t xml:space="preserve"> de</w:t>
      </w:r>
      <w:r w:rsidR="00A2482A" w:rsidRPr="005978AB">
        <w:t xml:space="preserve"> Contrato de Aquisição de Gêneros Alimentícios da Agricultura Familiar para</w:t>
      </w:r>
      <w:r w:rsidR="00F82B6A" w:rsidRPr="005978AB">
        <w:t xml:space="preserve"> Alimentação Escolar, </w:t>
      </w:r>
      <w:r w:rsidR="00473696" w:rsidRPr="005978AB">
        <w:t>A</w:t>
      </w:r>
      <w:r w:rsidR="00A2482A" w:rsidRPr="005978AB">
        <w:t>nexo</w:t>
      </w:r>
      <w:r w:rsidR="00122B18" w:rsidRPr="005978AB">
        <w:t xml:space="preserve"> I</w:t>
      </w:r>
      <w:r w:rsidR="00354770" w:rsidRPr="005978AB">
        <w:t>I</w:t>
      </w:r>
      <w:r w:rsidR="00122B18" w:rsidRPr="005978AB">
        <w:t>I</w:t>
      </w:r>
      <w:r w:rsidR="00244017" w:rsidRPr="005978AB">
        <w:t xml:space="preserve"> </w:t>
      </w:r>
      <w:r w:rsidR="00473696" w:rsidRPr="005978AB">
        <w:t>deste edital.</w:t>
      </w:r>
    </w:p>
    <w:p w:rsidR="007A4343" w:rsidRPr="005978AB" w:rsidRDefault="007A4343" w:rsidP="00BA7530">
      <w:pPr>
        <w:pStyle w:val="Default"/>
        <w:spacing w:before="120" w:after="120"/>
        <w:jc w:val="both"/>
        <w:rPr>
          <w:rFonts w:ascii="Times New Roman" w:hAnsi="Times New Roman" w:cs="Times New Roman"/>
          <w:b/>
        </w:rPr>
      </w:pPr>
      <w:r w:rsidRPr="005978AB">
        <w:rPr>
          <w:rFonts w:ascii="Times New Roman" w:hAnsi="Times New Roman" w:cs="Times New Roman"/>
          <w:b/>
        </w:rPr>
        <w:t>13 ANEXOS</w:t>
      </w:r>
    </w:p>
    <w:p w:rsidR="007A4343" w:rsidRPr="005978AB" w:rsidRDefault="007A4343" w:rsidP="004C6768">
      <w:pPr>
        <w:pStyle w:val="Default"/>
        <w:spacing w:before="240" w:after="120"/>
        <w:jc w:val="both"/>
        <w:rPr>
          <w:rFonts w:ascii="Times New Roman" w:hAnsi="Times New Roman" w:cs="Times New Roman"/>
        </w:rPr>
      </w:pPr>
      <w:r w:rsidRPr="005978AB">
        <w:rPr>
          <w:rFonts w:ascii="Times New Roman" w:hAnsi="Times New Roman" w:cs="Times New Roman"/>
        </w:rPr>
        <w:t>Anexo I</w:t>
      </w:r>
      <w:r w:rsidR="00FF7BF0">
        <w:rPr>
          <w:rFonts w:ascii="Times New Roman" w:hAnsi="Times New Roman" w:cs="Times New Roman"/>
        </w:rPr>
        <w:t xml:space="preserve"> </w:t>
      </w:r>
      <w:r w:rsidRPr="005978AB">
        <w:rPr>
          <w:rFonts w:ascii="Times New Roman" w:hAnsi="Times New Roman" w:cs="Times New Roman"/>
        </w:rPr>
        <w:t>–</w:t>
      </w:r>
      <w:r w:rsidR="00FF7BF0">
        <w:rPr>
          <w:rFonts w:ascii="Times New Roman" w:hAnsi="Times New Roman" w:cs="Times New Roman"/>
        </w:rPr>
        <w:t xml:space="preserve"> </w:t>
      </w:r>
      <w:r w:rsidRPr="005978AB">
        <w:rPr>
          <w:rFonts w:ascii="Times New Roman" w:hAnsi="Times New Roman" w:cs="Times New Roman"/>
        </w:rPr>
        <w:t>Modelo de Proposta-Projeto de venda;</w:t>
      </w:r>
    </w:p>
    <w:p w:rsidR="007A4343" w:rsidRPr="005978AB" w:rsidRDefault="007A4343" w:rsidP="00BA7530">
      <w:pPr>
        <w:pStyle w:val="Default"/>
        <w:spacing w:before="120" w:after="120"/>
        <w:jc w:val="both"/>
        <w:rPr>
          <w:rFonts w:ascii="Times New Roman" w:hAnsi="Times New Roman" w:cs="Times New Roman"/>
        </w:rPr>
      </w:pPr>
      <w:r w:rsidRPr="005978AB">
        <w:rPr>
          <w:rFonts w:ascii="Times New Roman" w:hAnsi="Times New Roman" w:cs="Times New Roman"/>
        </w:rPr>
        <w:t>Anexo II</w:t>
      </w:r>
      <w:r w:rsidR="00FF7BF0">
        <w:rPr>
          <w:rFonts w:ascii="Times New Roman" w:hAnsi="Times New Roman" w:cs="Times New Roman"/>
        </w:rPr>
        <w:t xml:space="preserve"> </w:t>
      </w:r>
      <w:r w:rsidRPr="005978AB">
        <w:rPr>
          <w:rFonts w:ascii="Times New Roman" w:hAnsi="Times New Roman" w:cs="Times New Roman"/>
        </w:rPr>
        <w:t>–</w:t>
      </w:r>
      <w:r w:rsidR="00FF7BF0">
        <w:rPr>
          <w:rFonts w:ascii="Times New Roman" w:hAnsi="Times New Roman" w:cs="Times New Roman"/>
        </w:rPr>
        <w:t xml:space="preserve"> </w:t>
      </w:r>
      <w:r w:rsidRPr="005978AB">
        <w:rPr>
          <w:rFonts w:ascii="Times New Roman" w:hAnsi="Times New Roman" w:cs="Times New Roman"/>
        </w:rPr>
        <w:t>Relação de Itens a serem adquiridos;</w:t>
      </w:r>
    </w:p>
    <w:p w:rsidR="007A4343" w:rsidRPr="005978AB" w:rsidRDefault="007A4343" w:rsidP="00BA7530">
      <w:pPr>
        <w:pStyle w:val="Default"/>
        <w:spacing w:before="120" w:after="120"/>
        <w:jc w:val="both"/>
        <w:rPr>
          <w:rFonts w:ascii="Times New Roman" w:hAnsi="Times New Roman" w:cs="Times New Roman"/>
        </w:rPr>
      </w:pPr>
      <w:r w:rsidRPr="005978AB">
        <w:rPr>
          <w:rFonts w:ascii="Times New Roman" w:hAnsi="Times New Roman" w:cs="Times New Roman"/>
        </w:rPr>
        <w:t>Anexo III -</w:t>
      </w:r>
      <w:r w:rsidR="00FF7BF0">
        <w:rPr>
          <w:rFonts w:ascii="Times New Roman" w:hAnsi="Times New Roman" w:cs="Times New Roman"/>
        </w:rPr>
        <w:t xml:space="preserve"> </w:t>
      </w:r>
      <w:r w:rsidRPr="005978AB">
        <w:rPr>
          <w:rFonts w:ascii="Times New Roman" w:hAnsi="Times New Roman" w:cs="Times New Roman"/>
        </w:rPr>
        <w:t>Minuta de Contrato;</w:t>
      </w:r>
    </w:p>
    <w:p w:rsidR="007A4343" w:rsidRPr="005978AB" w:rsidRDefault="007A4343" w:rsidP="00BA7530">
      <w:pPr>
        <w:pStyle w:val="Default"/>
        <w:spacing w:before="120" w:after="120"/>
        <w:jc w:val="both"/>
        <w:rPr>
          <w:rFonts w:ascii="Times New Roman" w:hAnsi="Times New Roman" w:cs="Times New Roman"/>
        </w:rPr>
      </w:pPr>
      <w:r w:rsidRPr="005978AB">
        <w:rPr>
          <w:rFonts w:ascii="Times New Roman" w:hAnsi="Times New Roman" w:cs="Times New Roman"/>
        </w:rPr>
        <w:t>Anexo IV</w:t>
      </w:r>
      <w:r w:rsidR="00FF7BF0">
        <w:rPr>
          <w:rFonts w:ascii="Times New Roman" w:hAnsi="Times New Roman" w:cs="Times New Roman"/>
        </w:rPr>
        <w:t xml:space="preserve"> </w:t>
      </w:r>
      <w:r w:rsidRPr="005978AB">
        <w:rPr>
          <w:rFonts w:ascii="Times New Roman" w:hAnsi="Times New Roman" w:cs="Times New Roman"/>
        </w:rPr>
        <w:t>–</w:t>
      </w:r>
      <w:r w:rsidR="00FF7BF0">
        <w:rPr>
          <w:rFonts w:ascii="Times New Roman" w:hAnsi="Times New Roman" w:cs="Times New Roman"/>
        </w:rPr>
        <w:t xml:space="preserve"> </w:t>
      </w:r>
      <w:r w:rsidRPr="005978AB">
        <w:rPr>
          <w:rFonts w:ascii="Times New Roman" w:hAnsi="Times New Roman" w:cs="Times New Roman"/>
        </w:rPr>
        <w:t xml:space="preserve">Modelo de Declaração de origem ou produção dos gêneros alimentícios; </w:t>
      </w:r>
      <w:proofErr w:type="gramStart"/>
      <w:r w:rsidRPr="005978AB">
        <w:rPr>
          <w:rFonts w:ascii="Times New Roman" w:hAnsi="Times New Roman" w:cs="Times New Roman"/>
        </w:rPr>
        <w:t>e</w:t>
      </w:r>
      <w:proofErr w:type="gramEnd"/>
    </w:p>
    <w:p w:rsidR="007A4343" w:rsidRPr="005978AB" w:rsidRDefault="007A4343" w:rsidP="00BA7530">
      <w:pPr>
        <w:pStyle w:val="Default"/>
        <w:spacing w:before="120" w:after="120"/>
        <w:jc w:val="both"/>
        <w:rPr>
          <w:rFonts w:ascii="Times New Roman" w:hAnsi="Times New Roman" w:cs="Times New Roman"/>
        </w:rPr>
      </w:pPr>
      <w:r w:rsidRPr="005978AB">
        <w:rPr>
          <w:rFonts w:ascii="Times New Roman" w:hAnsi="Times New Roman" w:cs="Times New Roman"/>
        </w:rPr>
        <w:t>Anexo V –</w:t>
      </w:r>
      <w:r w:rsidR="00FF7BF0">
        <w:rPr>
          <w:rFonts w:ascii="Times New Roman" w:hAnsi="Times New Roman" w:cs="Times New Roman"/>
        </w:rPr>
        <w:t xml:space="preserve"> </w:t>
      </w:r>
      <w:r w:rsidRPr="005978AB">
        <w:rPr>
          <w:rFonts w:ascii="Times New Roman" w:hAnsi="Times New Roman" w:cs="Times New Roman"/>
        </w:rPr>
        <w:t>Modelo de Declaração Trabalho de Menor</w:t>
      </w:r>
    </w:p>
    <w:p w:rsidR="007A4343" w:rsidRPr="005978AB" w:rsidRDefault="007A4343" w:rsidP="00BA7530">
      <w:pPr>
        <w:spacing w:before="120" w:after="120"/>
        <w:jc w:val="both"/>
      </w:pPr>
      <w:proofErr w:type="gramStart"/>
      <w:r w:rsidRPr="005978AB">
        <w:t>Anexo VI</w:t>
      </w:r>
      <w:proofErr w:type="gramEnd"/>
      <w:r w:rsidRPr="005978AB">
        <w:t xml:space="preserve"> –</w:t>
      </w:r>
      <w:r w:rsidR="00FF7BF0">
        <w:t xml:space="preserve"> </w:t>
      </w:r>
      <w:r w:rsidRPr="005978AB">
        <w:t>Modelo de Declaração de responsabilidade pelo controle individual de venda.</w:t>
      </w:r>
    </w:p>
    <w:p w:rsidR="00FF7BF0" w:rsidRDefault="00FF7BF0" w:rsidP="00BA7530">
      <w:pPr>
        <w:spacing w:before="120" w:after="120"/>
        <w:jc w:val="center"/>
        <w:rPr>
          <w:bCs/>
        </w:rPr>
      </w:pPr>
    </w:p>
    <w:p w:rsidR="00A2482A" w:rsidRPr="005978AB" w:rsidRDefault="005A1092" w:rsidP="00BA7530">
      <w:pPr>
        <w:spacing w:before="120" w:after="120"/>
        <w:jc w:val="center"/>
      </w:pPr>
      <w:r>
        <w:rPr>
          <w:bCs/>
        </w:rPr>
        <w:t>Rolim de Moura - RO</w:t>
      </w:r>
      <w:r w:rsidR="00F9674B" w:rsidRPr="005978AB">
        <w:t>,</w:t>
      </w:r>
      <w:r w:rsidR="00354770" w:rsidRPr="005978AB">
        <w:t xml:space="preserve"> </w:t>
      </w:r>
      <w:r w:rsidR="005325A5">
        <w:t>1</w:t>
      </w:r>
      <w:r w:rsidR="00375560">
        <w:t>8</w:t>
      </w:r>
      <w:r w:rsidR="007B3B89" w:rsidRPr="005978AB">
        <w:t xml:space="preserve"> </w:t>
      </w:r>
      <w:r w:rsidR="00F9674B" w:rsidRPr="005978AB">
        <w:t xml:space="preserve">de </w:t>
      </w:r>
      <w:r w:rsidR="00B876B7">
        <w:t>Setembro</w:t>
      </w:r>
      <w:r w:rsidR="00F9674B" w:rsidRPr="005978AB">
        <w:t xml:space="preserve"> de 201</w:t>
      </w:r>
      <w:r w:rsidR="007B3B89" w:rsidRPr="005978AB">
        <w:t>7</w:t>
      </w:r>
      <w:r w:rsidR="00F9674B" w:rsidRPr="005978AB">
        <w:t>.</w:t>
      </w:r>
    </w:p>
    <w:p w:rsidR="00FF7BF0" w:rsidRDefault="00FF7BF0" w:rsidP="00BA7530">
      <w:pPr>
        <w:jc w:val="center"/>
      </w:pPr>
    </w:p>
    <w:p w:rsidR="00D458DE" w:rsidRPr="00D458DE" w:rsidRDefault="00662D54" w:rsidP="00BA7530">
      <w:pPr>
        <w:jc w:val="center"/>
      </w:pPr>
      <w:r>
        <w:t>TIAGO ANDERSON SANT’ ANA</w:t>
      </w:r>
      <w:r w:rsidR="00D458DE" w:rsidRPr="00D458DE">
        <w:t xml:space="preserve"> </w:t>
      </w:r>
    </w:p>
    <w:p w:rsidR="007A4343" w:rsidRPr="005978AB" w:rsidRDefault="00662D54" w:rsidP="00BA7530">
      <w:pPr>
        <w:jc w:val="center"/>
      </w:pPr>
      <w:r>
        <w:t>Presidente da Comissão Permanente de Licitação - CPL</w:t>
      </w:r>
    </w:p>
    <w:p w:rsidR="00680D95" w:rsidRPr="005978AB" w:rsidRDefault="00680D95" w:rsidP="00BA7530">
      <w:pPr>
        <w:jc w:val="center"/>
      </w:pPr>
    </w:p>
    <w:tbl>
      <w:tblPr>
        <w:tblW w:w="9459" w:type="dxa"/>
        <w:tblInd w:w="-108" w:type="dxa"/>
        <w:tblLayout w:type="fixed"/>
        <w:tblLook w:val="0000" w:firstRow="0" w:lastRow="0" w:firstColumn="0" w:lastColumn="0" w:noHBand="0" w:noVBand="0"/>
      </w:tblPr>
      <w:tblGrid>
        <w:gridCol w:w="9459"/>
      </w:tblGrid>
      <w:tr w:rsidR="00122607" w:rsidRPr="005978AB" w:rsidTr="00680D95">
        <w:trPr>
          <w:trHeight w:val="275"/>
        </w:trPr>
        <w:tc>
          <w:tcPr>
            <w:tcW w:w="9459" w:type="dxa"/>
          </w:tcPr>
          <w:p w:rsidR="00FF7BF0" w:rsidRDefault="00FF7BF0" w:rsidP="00680D95">
            <w:pPr>
              <w:pStyle w:val="Default"/>
              <w:jc w:val="center"/>
              <w:rPr>
                <w:rFonts w:ascii="Times New Roman" w:hAnsi="Times New Roman" w:cs="Times New Roman"/>
                <w:b/>
                <w:bCs/>
              </w:rPr>
            </w:pPr>
          </w:p>
          <w:p w:rsidR="00DC11A9" w:rsidRDefault="00DC11A9" w:rsidP="00680D95">
            <w:pPr>
              <w:pStyle w:val="Default"/>
              <w:jc w:val="center"/>
              <w:rPr>
                <w:rFonts w:ascii="Times New Roman" w:hAnsi="Times New Roman" w:cs="Times New Roman"/>
                <w:b/>
                <w:bCs/>
              </w:rPr>
            </w:pPr>
          </w:p>
          <w:p w:rsidR="00DC11A9" w:rsidRDefault="00DC11A9" w:rsidP="00680D95">
            <w:pPr>
              <w:pStyle w:val="Default"/>
              <w:jc w:val="center"/>
              <w:rPr>
                <w:rFonts w:ascii="Times New Roman" w:hAnsi="Times New Roman" w:cs="Times New Roman"/>
                <w:b/>
                <w:bCs/>
              </w:rPr>
            </w:pPr>
          </w:p>
          <w:p w:rsidR="00DC11A9" w:rsidRDefault="00DC11A9" w:rsidP="00680D95">
            <w:pPr>
              <w:pStyle w:val="Default"/>
              <w:jc w:val="center"/>
              <w:rPr>
                <w:rFonts w:ascii="Times New Roman" w:hAnsi="Times New Roman" w:cs="Times New Roman"/>
                <w:b/>
                <w:bCs/>
              </w:rPr>
            </w:pPr>
          </w:p>
          <w:p w:rsidR="00DC11A9" w:rsidRDefault="00DC11A9" w:rsidP="00680D95">
            <w:pPr>
              <w:pStyle w:val="Default"/>
              <w:jc w:val="center"/>
              <w:rPr>
                <w:rFonts w:ascii="Times New Roman" w:hAnsi="Times New Roman" w:cs="Times New Roman"/>
                <w:b/>
                <w:bCs/>
              </w:rPr>
            </w:pPr>
          </w:p>
          <w:p w:rsidR="00DC11A9" w:rsidRDefault="00DC11A9" w:rsidP="00680D95">
            <w:pPr>
              <w:pStyle w:val="Default"/>
              <w:jc w:val="center"/>
              <w:rPr>
                <w:rFonts w:ascii="Times New Roman" w:hAnsi="Times New Roman" w:cs="Times New Roman"/>
                <w:b/>
                <w:bCs/>
              </w:rPr>
            </w:pPr>
          </w:p>
          <w:p w:rsidR="00122607" w:rsidRPr="005978AB" w:rsidRDefault="00122607" w:rsidP="00680D95">
            <w:pPr>
              <w:pStyle w:val="Default"/>
              <w:jc w:val="center"/>
              <w:rPr>
                <w:rFonts w:ascii="Times New Roman" w:hAnsi="Times New Roman" w:cs="Times New Roman"/>
                <w:b/>
                <w:bCs/>
              </w:rPr>
            </w:pPr>
            <w:r w:rsidRPr="005978AB">
              <w:rPr>
                <w:rFonts w:ascii="Times New Roman" w:hAnsi="Times New Roman" w:cs="Times New Roman"/>
                <w:b/>
                <w:bCs/>
              </w:rPr>
              <w:lastRenderedPageBreak/>
              <w:t>ANEXO I</w:t>
            </w:r>
          </w:p>
          <w:p w:rsidR="00122607" w:rsidRPr="005978AB" w:rsidRDefault="00122607" w:rsidP="00680D95">
            <w:pPr>
              <w:pStyle w:val="Default"/>
              <w:rPr>
                <w:rFonts w:ascii="Times New Roman" w:hAnsi="Times New Roman" w:cs="Times New Roman"/>
              </w:rPr>
            </w:pPr>
          </w:p>
        </w:tc>
      </w:tr>
    </w:tbl>
    <w:tbl>
      <w:tblPr>
        <w:tblStyle w:val="Tabelacomgrade"/>
        <w:tblW w:w="9262" w:type="dxa"/>
        <w:tblLayout w:type="fixed"/>
        <w:tblLook w:val="04A0" w:firstRow="1" w:lastRow="0" w:firstColumn="1" w:lastColumn="0" w:noHBand="0" w:noVBand="1"/>
      </w:tblPr>
      <w:tblGrid>
        <w:gridCol w:w="279"/>
        <w:gridCol w:w="2410"/>
        <w:gridCol w:w="141"/>
        <w:gridCol w:w="142"/>
        <w:gridCol w:w="233"/>
        <w:gridCol w:w="124"/>
        <w:gridCol w:w="602"/>
        <w:gridCol w:w="33"/>
        <w:gridCol w:w="142"/>
        <w:gridCol w:w="709"/>
        <w:gridCol w:w="378"/>
        <w:gridCol w:w="189"/>
        <w:gridCol w:w="420"/>
        <w:gridCol w:w="75"/>
        <w:gridCol w:w="13"/>
        <w:gridCol w:w="484"/>
        <w:gridCol w:w="133"/>
        <w:gridCol w:w="576"/>
        <w:gridCol w:w="795"/>
        <w:gridCol w:w="55"/>
        <w:gridCol w:w="1304"/>
        <w:gridCol w:w="13"/>
        <w:gridCol w:w="12"/>
      </w:tblGrid>
      <w:tr w:rsidR="00122607" w:rsidRPr="005978AB" w:rsidTr="00680D95">
        <w:trPr>
          <w:gridAfter w:val="1"/>
          <w:wAfter w:w="12" w:type="dxa"/>
        </w:trPr>
        <w:tc>
          <w:tcPr>
            <w:tcW w:w="9250" w:type="dxa"/>
            <w:gridSpan w:val="22"/>
          </w:tcPr>
          <w:p w:rsidR="00122607" w:rsidRPr="005978AB" w:rsidRDefault="00122607" w:rsidP="00680D95">
            <w:pPr>
              <w:spacing w:before="100" w:after="100"/>
              <w:jc w:val="center"/>
              <w:rPr>
                <w:sz w:val="22"/>
                <w:szCs w:val="22"/>
              </w:rPr>
            </w:pPr>
            <w:r w:rsidRPr="005978AB">
              <w:rPr>
                <w:b/>
                <w:bCs/>
                <w:sz w:val="22"/>
                <w:szCs w:val="22"/>
              </w:rPr>
              <w:lastRenderedPageBreak/>
              <w:t>PROJETO DE VENDA DE GÊNEROS ALIMENTÍCIOS DA AGRICULTURA FAMILIAR PARA ALIMENTAÇÃO ESCOLAR</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jc w:val="center"/>
              <w:rPr>
                <w:rFonts w:ascii="Times New Roman" w:hAnsi="Times New Roman" w:cs="Times New Roman"/>
                <w:sz w:val="22"/>
                <w:szCs w:val="22"/>
              </w:rPr>
            </w:pPr>
            <w:r w:rsidRPr="005978AB">
              <w:rPr>
                <w:rFonts w:ascii="Times New Roman" w:hAnsi="Times New Roman" w:cs="Times New Roman"/>
                <w:sz w:val="22"/>
                <w:szCs w:val="22"/>
              </w:rPr>
              <w:t>Identificação da proposta de atendimento ao Edital de Chamada Pública no 01/201</w:t>
            </w:r>
            <w:r w:rsidR="007B3B89" w:rsidRPr="005978AB">
              <w:rPr>
                <w:rFonts w:ascii="Times New Roman" w:hAnsi="Times New Roman" w:cs="Times New Roman"/>
                <w:sz w:val="22"/>
                <w:szCs w:val="22"/>
              </w:rPr>
              <w:t>7</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jc w:val="center"/>
              <w:rPr>
                <w:rFonts w:ascii="Times New Roman" w:hAnsi="Times New Roman" w:cs="Times New Roman"/>
                <w:sz w:val="22"/>
                <w:szCs w:val="22"/>
              </w:rPr>
            </w:pPr>
            <w:r w:rsidRPr="005978AB">
              <w:rPr>
                <w:rFonts w:ascii="Times New Roman" w:hAnsi="Times New Roman" w:cs="Times New Roman"/>
                <w:b/>
                <w:bCs/>
                <w:sz w:val="22"/>
                <w:szCs w:val="22"/>
              </w:rPr>
              <w:t>I – IDENTIFICAÇÃO DOS FORNECEDORES</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rPr>
                <w:rFonts w:ascii="Times New Roman" w:hAnsi="Times New Roman" w:cs="Times New Roman"/>
                <w:sz w:val="22"/>
                <w:szCs w:val="22"/>
              </w:rPr>
            </w:pPr>
            <w:proofErr w:type="gramStart"/>
            <w:r w:rsidRPr="005978AB">
              <w:rPr>
                <w:rFonts w:ascii="Times New Roman" w:hAnsi="Times New Roman" w:cs="Times New Roman"/>
                <w:b/>
                <w:bCs/>
                <w:sz w:val="22"/>
                <w:szCs w:val="22"/>
              </w:rPr>
              <w:t>A – Grupo</w:t>
            </w:r>
            <w:proofErr w:type="gramEnd"/>
            <w:r w:rsidRPr="005978AB">
              <w:rPr>
                <w:rFonts w:ascii="Times New Roman" w:hAnsi="Times New Roman" w:cs="Times New Roman"/>
                <w:b/>
                <w:bCs/>
                <w:sz w:val="22"/>
                <w:szCs w:val="22"/>
              </w:rPr>
              <w:t xml:space="preserve"> Formal </w:t>
            </w:r>
          </w:p>
        </w:tc>
      </w:tr>
      <w:tr w:rsidR="00122607" w:rsidRPr="005978AB" w:rsidTr="00680D95">
        <w:trPr>
          <w:gridAfter w:val="2"/>
          <w:wAfter w:w="25" w:type="dxa"/>
        </w:trPr>
        <w:tc>
          <w:tcPr>
            <w:tcW w:w="4815" w:type="dxa"/>
            <w:gridSpan w:val="10"/>
          </w:tcPr>
          <w:p w:rsidR="00122607" w:rsidRPr="005978AB" w:rsidRDefault="00122607" w:rsidP="00680D95">
            <w:pPr>
              <w:spacing w:before="100" w:after="100"/>
              <w:contextualSpacing/>
              <w:rPr>
                <w:sz w:val="22"/>
                <w:szCs w:val="22"/>
              </w:rPr>
            </w:pPr>
            <w:r w:rsidRPr="005978AB">
              <w:rPr>
                <w:sz w:val="22"/>
                <w:szCs w:val="22"/>
              </w:rPr>
              <w:t>1. Nome do Proponente:</w:t>
            </w:r>
          </w:p>
          <w:p w:rsidR="00122607" w:rsidRPr="005978AB" w:rsidRDefault="00122607" w:rsidP="00CD66B4">
            <w:pPr>
              <w:pStyle w:val="PargrafodaLista"/>
              <w:spacing w:before="100" w:after="100"/>
              <w:ind w:left="0"/>
              <w:rPr>
                <w:sz w:val="22"/>
                <w:szCs w:val="22"/>
              </w:rPr>
            </w:pPr>
          </w:p>
        </w:tc>
        <w:tc>
          <w:tcPr>
            <w:tcW w:w="4422" w:type="dxa"/>
            <w:gridSpan w:val="11"/>
          </w:tcPr>
          <w:p w:rsidR="00122607" w:rsidRPr="005978AB" w:rsidRDefault="00122607" w:rsidP="00FA2529">
            <w:pPr>
              <w:spacing w:before="100" w:after="100"/>
              <w:contextualSpacing/>
              <w:rPr>
                <w:sz w:val="22"/>
                <w:szCs w:val="22"/>
              </w:rPr>
            </w:pPr>
            <w:r w:rsidRPr="005978AB">
              <w:rPr>
                <w:sz w:val="22"/>
                <w:szCs w:val="22"/>
              </w:rPr>
              <w:t>2. CNPJ:</w:t>
            </w:r>
          </w:p>
        </w:tc>
      </w:tr>
      <w:tr w:rsidR="00122607" w:rsidRPr="005978AB" w:rsidTr="00680D95">
        <w:trPr>
          <w:gridAfter w:val="1"/>
          <w:wAfter w:w="12" w:type="dxa"/>
        </w:trPr>
        <w:tc>
          <w:tcPr>
            <w:tcW w:w="3329" w:type="dxa"/>
            <w:gridSpan w:val="6"/>
          </w:tcPr>
          <w:p w:rsidR="00122607" w:rsidRPr="005978AB" w:rsidRDefault="00122607" w:rsidP="00FA2529">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3. Endereço: </w:t>
            </w:r>
          </w:p>
        </w:tc>
        <w:tc>
          <w:tcPr>
            <w:tcW w:w="3754" w:type="dxa"/>
            <w:gridSpan w:val="12"/>
          </w:tcPr>
          <w:p w:rsidR="00122607" w:rsidRPr="005978AB" w:rsidRDefault="00122607" w:rsidP="00FA2529">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4. Município: </w:t>
            </w:r>
          </w:p>
        </w:tc>
        <w:tc>
          <w:tcPr>
            <w:tcW w:w="2167" w:type="dxa"/>
            <w:gridSpan w:val="4"/>
          </w:tcPr>
          <w:p w:rsidR="00122607" w:rsidRPr="005978AB" w:rsidRDefault="00122607" w:rsidP="00FA2529">
            <w:pPr>
              <w:pStyle w:val="Default"/>
              <w:spacing w:before="100" w:after="100"/>
              <w:contextualSpacing/>
              <w:rPr>
                <w:rFonts w:ascii="Times New Roman" w:hAnsi="Times New Roman" w:cs="Times New Roman"/>
                <w:sz w:val="22"/>
                <w:szCs w:val="22"/>
              </w:rPr>
            </w:pPr>
            <w:proofErr w:type="gramStart"/>
            <w:r w:rsidRPr="005978AB">
              <w:rPr>
                <w:rFonts w:ascii="Times New Roman" w:hAnsi="Times New Roman" w:cs="Times New Roman"/>
                <w:sz w:val="22"/>
                <w:szCs w:val="22"/>
              </w:rPr>
              <w:t>5.</w:t>
            </w:r>
            <w:proofErr w:type="gramEnd"/>
            <w:r w:rsidRPr="005978AB">
              <w:rPr>
                <w:rFonts w:ascii="Times New Roman" w:hAnsi="Times New Roman" w:cs="Times New Roman"/>
                <w:sz w:val="22"/>
                <w:szCs w:val="22"/>
              </w:rPr>
              <w:t xml:space="preserve">CEP: </w:t>
            </w:r>
          </w:p>
          <w:p w:rsidR="00FA2529" w:rsidRPr="005978AB" w:rsidRDefault="00FA2529" w:rsidP="00FA2529">
            <w:pPr>
              <w:pStyle w:val="Default"/>
              <w:spacing w:before="100" w:after="100"/>
              <w:contextualSpacing/>
              <w:rPr>
                <w:rFonts w:ascii="Times New Roman" w:hAnsi="Times New Roman" w:cs="Times New Roman"/>
                <w:sz w:val="22"/>
                <w:szCs w:val="22"/>
              </w:rPr>
            </w:pPr>
          </w:p>
        </w:tc>
      </w:tr>
      <w:tr w:rsidR="00122607" w:rsidRPr="005978AB" w:rsidTr="00680D95">
        <w:trPr>
          <w:gridAfter w:val="1"/>
          <w:wAfter w:w="12" w:type="dxa"/>
        </w:trPr>
        <w:tc>
          <w:tcPr>
            <w:tcW w:w="3931" w:type="dxa"/>
            <w:gridSpan w:val="7"/>
          </w:tcPr>
          <w:p w:rsidR="00122607" w:rsidRPr="005978AB" w:rsidRDefault="00122607" w:rsidP="00680D95">
            <w:pPr>
              <w:pStyle w:val="Default"/>
              <w:spacing w:before="100" w:after="100"/>
              <w:rPr>
                <w:rFonts w:ascii="Times New Roman" w:hAnsi="Times New Roman" w:cs="Times New Roman"/>
                <w:sz w:val="22"/>
                <w:szCs w:val="22"/>
              </w:rPr>
            </w:pPr>
            <w:r w:rsidRPr="005978AB">
              <w:rPr>
                <w:rFonts w:ascii="Times New Roman" w:hAnsi="Times New Roman" w:cs="Times New Roman"/>
                <w:sz w:val="22"/>
                <w:szCs w:val="22"/>
              </w:rPr>
              <w:t xml:space="preserve">6. Nome do Representante Legal: </w:t>
            </w:r>
          </w:p>
          <w:p w:rsidR="00CD66B4" w:rsidRPr="005978AB" w:rsidRDefault="00CD66B4" w:rsidP="00680D95">
            <w:pPr>
              <w:pStyle w:val="Default"/>
              <w:spacing w:before="100" w:after="100"/>
              <w:rPr>
                <w:rFonts w:ascii="Times New Roman" w:hAnsi="Times New Roman" w:cs="Times New Roman"/>
                <w:sz w:val="22"/>
                <w:szCs w:val="22"/>
              </w:rPr>
            </w:pPr>
          </w:p>
        </w:tc>
        <w:tc>
          <w:tcPr>
            <w:tcW w:w="3152" w:type="dxa"/>
            <w:gridSpan w:val="11"/>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7. CPF: </w:t>
            </w:r>
          </w:p>
          <w:p w:rsidR="00122607" w:rsidRPr="005978AB" w:rsidRDefault="00122607" w:rsidP="00680D95">
            <w:pPr>
              <w:pStyle w:val="Default"/>
              <w:spacing w:before="100" w:after="100"/>
              <w:contextualSpacing/>
              <w:rPr>
                <w:rFonts w:ascii="Times New Roman" w:hAnsi="Times New Roman" w:cs="Times New Roman"/>
                <w:sz w:val="22"/>
                <w:szCs w:val="22"/>
              </w:rPr>
            </w:pPr>
          </w:p>
        </w:tc>
        <w:tc>
          <w:tcPr>
            <w:tcW w:w="2167" w:type="dxa"/>
            <w:gridSpan w:val="4"/>
          </w:tcPr>
          <w:p w:rsidR="00CD66B4" w:rsidRPr="005978AB" w:rsidRDefault="00122607" w:rsidP="00680D95">
            <w:pPr>
              <w:pStyle w:val="Default"/>
              <w:spacing w:before="100" w:after="100"/>
              <w:contextualSpacing/>
              <w:rPr>
                <w:rFonts w:ascii="Times New Roman" w:hAnsi="Times New Roman" w:cs="Times New Roman"/>
                <w:sz w:val="22"/>
                <w:szCs w:val="22"/>
              </w:rPr>
            </w:pPr>
            <w:proofErr w:type="gramStart"/>
            <w:r w:rsidRPr="005978AB">
              <w:rPr>
                <w:rFonts w:ascii="Times New Roman" w:hAnsi="Times New Roman" w:cs="Times New Roman"/>
                <w:sz w:val="22"/>
                <w:szCs w:val="22"/>
              </w:rPr>
              <w:t>8.</w:t>
            </w:r>
            <w:proofErr w:type="gramEnd"/>
            <w:r w:rsidRPr="005978AB">
              <w:rPr>
                <w:rFonts w:ascii="Times New Roman" w:hAnsi="Times New Roman" w:cs="Times New Roman"/>
                <w:sz w:val="22"/>
                <w:szCs w:val="22"/>
              </w:rPr>
              <w:t xml:space="preserve">Fone: </w:t>
            </w:r>
          </w:p>
          <w:p w:rsidR="00122607" w:rsidRPr="005978AB" w:rsidRDefault="00122607" w:rsidP="00680D95">
            <w:pPr>
              <w:pStyle w:val="Default"/>
              <w:spacing w:before="100" w:after="100"/>
              <w:contextualSpacing/>
              <w:rPr>
                <w:rFonts w:ascii="Times New Roman" w:hAnsi="Times New Roman" w:cs="Times New Roman"/>
                <w:sz w:val="22"/>
                <w:szCs w:val="22"/>
              </w:rPr>
            </w:pPr>
          </w:p>
        </w:tc>
      </w:tr>
      <w:tr w:rsidR="00122607" w:rsidRPr="005978AB" w:rsidTr="00680D95">
        <w:trPr>
          <w:gridAfter w:val="1"/>
          <w:wAfter w:w="12" w:type="dxa"/>
        </w:trPr>
        <w:tc>
          <w:tcPr>
            <w:tcW w:w="2972" w:type="dxa"/>
            <w:gridSpan w:val="4"/>
          </w:tcPr>
          <w:p w:rsidR="00122607" w:rsidRPr="005978AB" w:rsidRDefault="00122607" w:rsidP="00CD66B4">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9. Banco: </w:t>
            </w:r>
            <w:r w:rsidR="00CD66B4" w:rsidRPr="005978AB">
              <w:rPr>
                <w:rFonts w:ascii="Times New Roman" w:hAnsi="Times New Roman" w:cs="Times New Roman"/>
                <w:sz w:val="22"/>
                <w:szCs w:val="22"/>
              </w:rPr>
              <w:t>Bradesco</w:t>
            </w:r>
          </w:p>
        </w:tc>
        <w:tc>
          <w:tcPr>
            <w:tcW w:w="2830" w:type="dxa"/>
            <w:gridSpan w:val="9"/>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10. N</w:t>
            </w:r>
            <w:r w:rsidR="00757855">
              <w:rPr>
                <w:rFonts w:ascii="Times New Roman" w:hAnsi="Times New Roman" w:cs="Times New Roman"/>
                <w:sz w:val="22"/>
                <w:szCs w:val="22"/>
              </w:rPr>
              <w:t>°</w:t>
            </w:r>
            <w:r w:rsidRPr="005978AB">
              <w:rPr>
                <w:rFonts w:ascii="Times New Roman" w:hAnsi="Times New Roman" w:cs="Times New Roman"/>
                <w:sz w:val="22"/>
                <w:szCs w:val="22"/>
              </w:rPr>
              <w:t xml:space="preserve"> Agência: </w:t>
            </w:r>
          </w:p>
          <w:p w:rsidR="00122607" w:rsidRPr="005978AB" w:rsidRDefault="00122607" w:rsidP="00680D95">
            <w:pPr>
              <w:pStyle w:val="Default"/>
              <w:spacing w:before="100" w:after="100"/>
              <w:contextualSpacing/>
              <w:rPr>
                <w:rFonts w:ascii="Times New Roman" w:hAnsi="Times New Roman" w:cs="Times New Roman"/>
                <w:sz w:val="22"/>
                <w:szCs w:val="22"/>
              </w:rPr>
            </w:pPr>
          </w:p>
        </w:tc>
        <w:tc>
          <w:tcPr>
            <w:tcW w:w="3448" w:type="dxa"/>
            <w:gridSpan w:val="9"/>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11. N° </w:t>
            </w:r>
            <w:proofErr w:type="spellStart"/>
            <w:proofErr w:type="gramStart"/>
            <w:r w:rsidRPr="005978AB">
              <w:rPr>
                <w:rFonts w:ascii="Times New Roman" w:hAnsi="Times New Roman" w:cs="Times New Roman"/>
                <w:sz w:val="22"/>
                <w:szCs w:val="22"/>
              </w:rPr>
              <w:t>Cta</w:t>
            </w:r>
            <w:proofErr w:type="spellEnd"/>
            <w:proofErr w:type="gramEnd"/>
            <w:r w:rsidRPr="005978AB">
              <w:rPr>
                <w:rFonts w:ascii="Times New Roman" w:hAnsi="Times New Roman" w:cs="Times New Roman"/>
                <w:sz w:val="22"/>
                <w:szCs w:val="22"/>
              </w:rPr>
              <w:t xml:space="preserve"> Corrente: </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rPr>
                <w:rFonts w:ascii="Times New Roman" w:hAnsi="Times New Roman" w:cs="Times New Roman"/>
                <w:sz w:val="22"/>
                <w:szCs w:val="22"/>
              </w:rPr>
            </w:pPr>
            <w:r w:rsidRPr="005978AB">
              <w:rPr>
                <w:rFonts w:ascii="Times New Roman" w:hAnsi="Times New Roman" w:cs="Times New Roman"/>
                <w:b/>
                <w:bCs/>
                <w:sz w:val="22"/>
                <w:szCs w:val="22"/>
              </w:rPr>
              <w:t xml:space="preserve">B – Grupo Informal </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1. Nome do Proponente: </w:t>
            </w:r>
          </w:p>
          <w:p w:rsidR="00122607" w:rsidRPr="005978AB" w:rsidRDefault="00122607" w:rsidP="00680D95">
            <w:pPr>
              <w:pStyle w:val="Default"/>
              <w:spacing w:before="100" w:after="100"/>
              <w:contextualSpacing/>
              <w:rPr>
                <w:rFonts w:ascii="Times New Roman" w:hAnsi="Times New Roman" w:cs="Times New Roman"/>
                <w:sz w:val="22"/>
                <w:szCs w:val="22"/>
              </w:rPr>
            </w:pPr>
          </w:p>
        </w:tc>
      </w:tr>
      <w:tr w:rsidR="00122607" w:rsidRPr="005978AB" w:rsidTr="00680D95">
        <w:trPr>
          <w:gridAfter w:val="1"/>
          <w:wAfter w:w="12" w:type="dxa"/>
        </w:trPr>
        <w:tc>
          <w:tcPr>
            <w:tcW w:w="3329" w:type="dxa"/>
            <w:gridSpan w:val="6"/>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2. Endereço </w:t>
            </w:r>
          </w:p>
          <w:p w:rsidR="00122607" w:rsidRPr="005978AB" w:rsidRDefault="00122607" w:rsidP="00680D95">
            <w:pPr>
              <w:pStyle w:val="Default"/>
              <w:spacing w:before="100" w:after="100"/>
              <w:contextualSpacing/>
              <w:rPr>
                <w:rFonts w:ascii="Times New Roman" w:hAnsi="Times New Roman" w:cs="Times New Roman"/>
                <w:sz w:val="22"/>
                <w:szCs w:val="22"/>
              </w:rPr>
            </w:pPr>
          </w:p>
        </w:tc>
        <w:tc>
          <w:tcPr>
            <w:tcW w:w="3754" w:type="dxa"/>
            <w:gridSpan w:val="12"/>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3. Município </w:t>
            </w:r>
          </w:p>
        </w:tc>
        <w:tc>
          <w:tcPr>
            <w:tcW w:w="2167" w:type="dxa"/>
            <w:gridSpan w:val="4"/>
          </w:tcPr>
          <w:p w:rsidR="00122607" w:rsidRPr="005978AB" w:rsidRDefault="00122607" w:rsidP="00680D95">
            <w:pPr>
              <w:pStyle w:val="Default"/>
              <w:spacing w:before="100" w:after="100"/>
              <w:contextualSpacing/>
              <w:rPr>
                <w:rFonts w:ascii="Times New Roman" w:hAnsi="Times New Roman" w:cs="Times New Roman"/>
                <w:sz w:val="22"/>
                <w:szCs w:val="22"/>
              </w:rPr>
            </w:pPr>
            <w:proofErr w:type="gramStart"/>
            <w:r w:rsidRPr="005978AB">
              <w:rPr>
                <w:rFonts w:ascii="Times New Roman" w:hAnsi="Times New Roman" w:cs="Times New Roman"/>
                <w:sz w:val="22"/>
                <w:szCs w:val="22"/>
              </w:rPr>
              <w:t>4.</w:t>
            </w:r>
            <w:proofErr w:type="gramEnd"/>
            <w:r w:rsidRPr="005978AB">
              <w:rPr>
                <w:rFonts w:ascii="Times New Roman" w:hAnsi="Times New Roman" w:cs="Times New Roman"/>
                <w:sz w:val="22"/>
                <w:szCs w:val="22"/>
              </w:rPr>
              <w:t xml:space="preserve">CEP: </w:t>
            </w:r>
          </w:p>
        </w:tc>
      </w:tr>
      <w:tr w:rsidR="00122607" w:rsidRPr="005978AB" w:rsidTr="00680D95">
        <w:trPr>
          <w:gridAfter w:val="1"/>
          <w:wAfter w:w="12" w:type="dxa"/>
        </w:trPr>
        <w:tc>
          <w:tcPr>
            <w:tcW w:w="3329" w:type="dxa"/>
            <w:gridSpan w:val="6"/>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5. Nome da Entidade Articuladora: </w:t>
            </w:r>
          </w:p>
        </w:tc>
        <w:tc>
          <w:tcPr>
            <w:tcW w:w="3754" w:type="dxa"/>
            <w:gridSpan w:val="12"/>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6. CPF: </w:t>
            </w:r>
          </w:p>
          <w:p w:rsidR="00122607" w:rsidRPr="005978AB" w:rsidRDefault="00122607" w:rsidP="00680D95">
            <w:pPr>
              <w:pStyle w:val="Default"/>
              <w:spacing w:before="100" w:after="100"/>
              <w:contextualSpacing/>
              <w:rPr>
                <w:rFonts w:ascii="Times New Roman" w:hAnsi="Times New Roman" w:cs="Times New Roman"/>
                <w:sz w:val="22"/>
                <w:szCs w:val="22"/>
              </w:rPr>
            </w:pPr>
          </w:p>
        </w:tc>
        <w:tc>
          <w:tcPr>
            <w:tcW w:w="2167" w:type="dxa"/>
            <w:gridSpan w:val="4"/>
          </w:tcPr>
          <w:p w:rsidR="00122607" w:rsidRPr="005978AB" w:rsidRDefault="00122607" w:rsidP="00680D95">
            <w:pPr>
              <w:pStyle w:val="Default"/>
              <w:spacing w:before="100" w:after="100"/>
              <w:contextualSpacing/>
              <w:rPr>
                <w:rFonts w:ascii="Times New Roman" w:hAnsi="Times New Roman" w:cs="Times New Roman"/>
                <w:sz w:val="22"/>
                <w:szCs w:val="22"/>
              </w:rPr>
            </w:pPr>
            <w:proofErr w:type="gramStart"/>
            <w:r w:rsidRPr="005978AB">
              <w:rPr>
                <w:rFonts w:ascii="Times New Roman" w:hAnsi="Times New Roman" w:cs="Times New Roman"/>
                <w:sz w:val="22"/>
                <w:szCs w:val="22"/>
              </w:rPr>
              <w:t>7.</w:t>
            </w:r>
            <w:proofErr w:type="gramEnd"/>
            <w:r w:rsidRPr="005978AB">
              <w:rPr>
                <w:rFonts w:ascii="Times New Roman" w:hAnsi="Times New Roman" w:cs="Times New Roman"/>
                <w:sz w:val="22"/>
                <w:szCs w:val="22"/>
              </w:rPr>
              <w:t xml:space="preserve">Fone: </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rPr>
                <w:rFonts w:ascii="Times New Roman" w:hAnsi="Times New Roman" w:cs="Times New Roman"/>
                <w:sz w:val="22"/>
                <w:szCs w:val="22"/>
              </w:rPr>
            </w:pPr>
            <w:r w:rsidRPr="005978AB">
              <w:rPr>
                <w:rFonts w:ascii="Times New Roman" w:hAnsi="Times New Roman" w:cs="Times New Roman"/>
                <w:b/>
                <w:bCs/>
                <w:sz w:val="22"/>
                <w:szCs w:val="22"/>
              </w:rPr>
              <w:t xml:space="preserve">Fornecedores participantes (Grupo Formal e Informal) </w:t>
            </w:r>
          </w:p>
        </w:tc>
      </w:tr>
      <w:tr w:rsidR="00122607" w:rsidRPr="005978AB" w:rsidTr="00680D95">
        <w:tc>
          <w:tcPr>
            <w:tcW w:w="3205" w:type="dxa"/>
            <w:gridSpan w:val="5"/>
          </w:tcPr>
          <w:p w:rsidR="00122607" w:rsidRPr="005978AB" w:rsidRDefault="00122607" w:rsidP="00997E33">
            <w:pPr>
              <w:pStyle w:val="Default"/>
              <w:spacing w:before="100" w:after="100"/>
              <w:rPr>
                <w:rFonts w:ascii="Times New Roman" w:hAnsi="Times New Roman" w:cs="Times New Roman"/>
                <w:sz w:val="22"/>
                <w:szCs w:val="22"/>
              </w:rPr>
            </w:pPr>
            <w:r w:rsidRPr="005978AB">
              <w:rPr>
                <w:rFonts w:ascii="Times New Roman" w:hAnsi="Times New Roman" w:cs="Times New Roman"/>
                <w:b/>
                <w:bCs/>
                <w:sz w:val="22"/>
                <w:szCs w:val="22"/>
              </w:rPr>
              <w:t>1. Nome</w:t>
            </w:r>
          </w:p>
        </w:tc>
        <w:tc>
          <w:tcPr>
            <w:tcW w:w="1610" w:type="dxa"/>
            <w:gridSpan w:val="5"/>
          </w:tcPr>
          <w:p w:rsidR="00122607" w:rsidRPr="005978AB" w:rsidRDefault="00122607" w:rsidP="00680D95">
            <w:pPr>
              <w:pStyle w:val="Default"/>
              <w:spacing w:before="100" w:after="100"/>
              <w:jc w:val="center"/>
              <w:rPr>
                <w:rFonts w:ascii="Times New Roman" w:hAnsi="Times New Roman" w:cs="Times New Roman"/>
                <w:sz w:val="22"/>
                <w:szCs w:val="22"/>
              </w:rPr>
            </w:pPr>
            <w:r w:rsidRPr="005978AB">
              <w:rPr>
                <w:rFonts w:ascii="Times New Roman" w:hAnsi="Times New Roman" w:cs="Times New Roman"/>
                <w:b/>
                <w:bCs/>
                <w:sz w:val="22"/>
                <w:szCs w:val="22"/>
              </w:rPr>
              <w:t>2. CPF</w:t>
            </w:r>
          </w:p>
        </w:tc>
        <w:tc>
          <w:tcPr>
            <w:tcW w:w="1062" w:type="dxa"/>
            <w:gridSpan w:val="4"/>
          </w:tcPr>
          <w:p w:rsidR="00122607" w:rsidRPr="005978AB" w:rsidRDefault="00122607" w:rsidP="00680D95">
            <w:pPr>
              <w:pStyle w:val="Default"/>
              <w:spacing w:before="100" w:after="100"/>
              <w:jc w:val="center"/>
              <w:rPr>
                <w:rFonts w:ascii="Times New Roman" w:hAnsi="Times New Roman" w:cs="Times New Roman"/>
                <w:sz w:val="22"/>
                <w:szCs w:val="22"/>
              </w:rPr>
            </w:pPr>
            <w:r w:rsidRPr="005978AB">
              <w:rPr>
                <w:rFonts w:ascii="Times New Roman" w:hAnsi="Times New Roman" w:cs="Times New Roman"/>
                <w:b/>
                <w:bCs/>
                <w:sz w:val="22"/>
                <w:szCs w:val="22"/>
              </w:rPr>
              <w:t>3. DAP</w:t>
            </w:r>
          </w:p>
        </w:tc>
        <w:tc>
          <w:tcPr>
            <w:tcW w:w="1206" w:type="dxa"/>
            <w:gridSpan w:val="4"/>
          </w:tcPr>
          <w:p w:rsidR="00122607" w:rsidRPr="005978AB" w:rsidRDefault="00122607" w:rsidP="00680D95">
            <w:pPr>
              <w:pStyle w:val="Default"/>
              <w:spacing w:before="100" w:after="100"/>
              <w:rPr>
                <w:rFonts w:ascii="Times New Roman" w:hAnsi="Times New Roman" w:cs="Times New Roman"/>
                <w:spacing w:val="-20"/>
                <w:sz w:val="22"/>
                <w:szCs w:val="22"/>
              </w:rPr>
            </w:pPr>
            <w:r w:rsidRPr="005978AB">
              <w:rPr>
                <w:rFonts w:ascii="Times New Roman" w:hAnsi="Times New Roman" w:cs="Times New Roman"/>
                <w:b/>
                <w:bCs/>
                <w:spacing w:val="-20"/>
                <w:sz w:val="22"/>
                <w:szCs w:val="22"/>
              </w:rPr>
              <w:t>4. N°</w:t>
            </w:r>
            <w:r w:rsidR="00080A55">
              <w:rPr>
                <w:rFonts w:ascii="Times New Roman" w:hAnsi="Times New Roman" w:cs="Times New Roman"/>
                <w:b/>
                <w:bCs/>
                <w:spacing w:val="-20"/>
                <w:sz w:val="22"/>
                <w:szCs w:val="22"/>
              </w:rPr>
              <w:t xml:space="preserve"> </w:t>
            </w:r>
            <w:r w:rsidRPr="005978AB">
              <w:rPr>
                <w:rFonts w:ascii="Times New Roman" w:hAnsi="Times New Roman" w:cs="Times New Roman"/>
                <w:b/>
                <w:bCs/>
                <w:spacing w:val="-20"/>
                <w:sz w:val="22"/>
                <w:szCs w:val="22"/>
              </w:rPr>
              <w:t>Agência</w:t>
            </w:r>
          </w:p>
        </w:tc>
        <w:tc>
          <w:tcPr>
            <w:tcW w:w="2179" w:type="dxa"/>
            <w:gridSpan w:val="5"/>
          </w:tcPr>
          <w:p w:rsidR="00122607" w:rsidRPr="005978AB" w:rsidRDefault="00122607" w:rsidP="00680D95">
            <w:pPr>
              <w:pStyle w:val="Default"/>
              <w:spacing w:before="100" w:after="100"/>
              <w:jc w:val="center"/>
              <w:rPr>
                <w:rFonts w:ascii="Times New Roman" w:hAnsi="Times New Roman" w:cs="Times New Roman"/>
                <w:sz w:val="22"/>
                <w:szCs w:val="22"/>
              </w:rPr>
            </w:pPr>
            <w:r w:rsidRPr="005978AB">
              <w:rPr>
                <w:rFonts w:ascii="Times New Roman" w:hAnsi="Times New Roman" w:cs="Times New Roman"/>
                <w:b/>
                <w:bCs/>
                <w:sz w:val="22"/>
                <w:szCs w:val="22"/>
              </w:rPr>
              <w:t>5. N°</w:t>
            </w:r>
            <w:r w:rsidR="00080A55">
              <w:rPr>
                <w:rFonts w:ascii="Times New Roman" w:hAnsi="Times New Roman" w:cs="Times New Roman"/>
                <w:b/>
                <w:bCs/>
                <w:sz w:val="22"/>
                <w:szCs w:val="22"/>
              </w:rPr>
              <w:t xml:space="preserve"> </w:t>
            </w:r>
            <w:proofErr w:type="spellStart"/>
            <w:proofErr w:type="gramStart"/>
            <w:r w:rsidRPr="005978AB">
              <w:rPr>
                <w:rFonts w:ascii="Times New Roman" w:hAnsi="Times New Roman" w:cs="Times New Roman"/>
                <w:b/>
                <w:bCs/>
                <w:sz w:val="22"/>
                <w:szCs w:val="22"/>
              </w:rPr>
              <w:t>Cta</w:t>
            </w:r>
            <w:proofErr w:type="spellEnd"/>
            <w:proofErr w:type="gramEnd"/>
            <w:r w:rsidRPr="005978AB">
              <w:rPr>
                <w:rFonts w:ascii="Times New Roman" w:hAnsi="Times New Roman" w:cs="Times New Roman"/>
                <w:b/>
                <w:bCs/>
                <w:sz w:val="22"/>
                <w:szCs w:val="22"/>
              </w:rPr>
              <w:t xml:space="preserve"> Corrente</w:t>
            </w:r>
          </w:p>
        </w:tc>
      </w:tr>
      <w:tr w:rsidR="00122607" w:rsidRPr="005978AB" w:rsidTr="00680D95">
        <w:tc>
          <w:tcPr>
            <w:tcW w:w="3205"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610"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062"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1206"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2179"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r>
      <w:tr w:rsidR="00122607" w:rsidRPr="005978AB" w:rsidTr="00680D95">
        <w:tc>
          <w:tcPr>
            <w:tcW w:w="3205"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610"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062"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1206"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2179"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r>
      <w:tr w:rsidR="00122607" w:rsidRPr="005978AB" w:rsidTr="00680D95">
        <w:tc>
          <w:tcPr>
            <w:tcW w:w="3205"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610"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062"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1206"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2179"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r>
      <w:tr w:rsidR="00FA2529" w:rsidRPr="005978AB" w:rsidTr="00680D95">
        <w:tc>
          <w:tcPr>
            <w:tcW w:w="3205" w:type="dxa"/>
            <w:gridSpan w:val="5"/>
          </w:tcPr>
          <w:p w:rsidR="00FA2529" w:rsidRPr="005978AB" w:rsidRDefault="00FA2529" w:rsidP="00997E33">
            <w:pPr>
              <w:pStyle w:val="Default"/>
              <w:spacing w:before="80" w:after="80"/>
              <w:rPr>
                <w:rFonts w:ascii="Times New Roman" w:hAnsi="Times New Roman" w:cs="Times New Roman"/>
                <w:b/>
                <w:bCs/>
                <w:sz w:val="22"/>
                <w:szCs w:val="22"/>
              </w:rPr>
            </w:pPr>
          </w:p>
        </w:tc>
        <w:tc>
          <w:tcPr>
            <w:tcW w:w="1610" w:type="dxa"/>
            <w:gridSpan w:val="5"/>
          </w:tcPr>
          <w:p w:rsidR="00FA2529" w:rsidRPr="005978AB" w:rsidRDefault="00FA2529" w:rsidP="00997E33">
            <w:pPr>
              <w:pStyle w:val="Default"/>
              <w:spacing w:before="80" w:after="80"/>
              <w:rPr>
                <w:rFonts w:ascii="Times New Roman" w:hAnsi="Times New Roman" w:cs="Times New Roman"/>
                <w:b/>
                <w:bCs/>
                <w:sz w:val="22"/>
                <w:szCs w:val="22"/>
              </w:rPr>
            </w:pPr>
          </w:p>
        </w:tc>
        <w:tc>
          <w:tcPr>
            <w:tcW w:w="1062" w:type="dxa"/>
            <w:gridSpan w:val="4"/>
          </w:tcPr>
          <w:p w:rsidR="00FA2529" w:rsidRPr="005978AB" w:rsidRDefault="00FA2529" w:rsidP="00997E33">
            <w:pPr>
              <w:pStyle w:val="Default"/>
              <w:spacing w:before="80" w:after="80"/>
              <w:rPr>
                <w:rFonts w:ascii="Times New Roman" w:hAnsi="Times New Roman" w:cs="Times New Roman"/>
                <w:b/>
                <w:bCs/>
                <w:sz w:val="22"/>
                <w:szCs w:val="22"/>
              </w:rPr>
            </w:pPr>
          </w:p>
        </w:tc>
        <w:tc>
          <w:tcPr>
            <w:tcW w:w="1206" w:type="dxa"/>
            <w:gridSpan w:val="4"/>
          </w:tcPr>
          <w:p w:rsidR="00FA2529" w:rsidRPr="005978AB" w:rsidRDefault="00FA2529" w:rsidP="00997E33">
            <w:pPr>
              <w:pStyle w:val="Default"/>
              <w:spacing w:before="80" w:after="80"/>
              <w:rPr>
                <w:rFonts w:ascii="Times New Roman" w:hAnsi="Times New Roman" w:cs="Times New Roman"/>
                <w:b/>
                <w:bCs/>
                <w:sz w:val="22"/>
                <w:szCs w:val="22"/>
              </w:rPr>
            </w:pPr>
          </w:p>
        </w:tc>
        <w:tc>
          <w:tcPr>
            <w:tcW w:w="2179" w:type="dxa"/>
            <w:gridSpan w:val="5"/>
          </w:tcPr>
          <w:p w:rsidR="00FA2529" w:rsidRPr="005978AB" w:rsidRDefault="00FA2529" w:rsidP="00997E33">
            <w:pPr>
              <w:pStyle w:val="Default"/>
              <w:spacing w:before="80" w:after="80"/>
              <w:rPr>
                <w:rFonts w:ascii="Times New Roman" w:hAnsi="Times New Roman" w:cs="Times New Roman"/>
                <w:b/>
                <w:bCs/>
                <w:sz w:val="22"/>
                <w:szCs w:val="22"/>
              </w:rPr>
            </w:pPr>
          </w:p>
        </w:tc>
      </w:tr>
      <w:tr w:rsidR="00122607" w:rsidRPr="005978AB" w:rsidTr="00680D95">
        <w:tc>
          <w:tcPr>
            <w:tcW w:w="3205"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610"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062"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1206"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2179"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r>
      <w:tr w:rsidR="00122607" w:rsidRPr="005978AB" w:rsidTr="00680D95">
        <w:tc>
          <w:tcPr>
            <w:tcW w:w="3205"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610"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c>
          <w:tcPr>
            <w:tcW w:w="1062"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1206" w:type="dxa"/>
            <w:gridSpan w:val="4"/>
          </w:tcPr>
          <w:p w:rsidR="00122607" w:rsidRPr="005978AB" w:rsidRDefault="00122607" w:rsidP="00997E33">
            <w:pPr>
              <w:pStyle w:val="Default"/>
              <w:spacing w:before="80" w:after="80"/>
              <w:rPr>
                <w:rFonts w:ascii="Times New Roman" w:hAnsi="Times New Roman" w:cs="Times New Roman"/>
                <w:b/>
                <w:bCs/>
                <w:sz w:val="22"/>
                <w:szCs w:val="22"/>
              </w:rPr>
            </w:pPr>
          </w:p>
        </w:tc>
        <w:tc>
          <w:tcPr>
            <w:tcW w:w="2179" w:type="dxa"/>
            <w:gridSpan w:val="5"/>
          </w:tcPr>
          <w:p w:rsidR="00122607" w:rsidRPr="005978AB" w:rsidRDefault="00122607" w:rsidP="00997E33">
            <w:pPr>
              <w:pStyle w:val="Default"/>
              <w:spacing w:before="80" w:after="80"/>
              <w:rPr>
                <w:rFonts w:ascii="Times New Roman" w:hAnsi="Times New Roman" w:cs="Times New Roman"/>
                <w:b/>
                <w:bCs/>
                <w:sz w:val="22"/>
                <w:szCs w:val="22"/>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100" w:after="100"/>
              <w:rPr>
                <w:rFonts w:ascii="Times New Roman" w:hAnsi="Times New Roman" w:cs="Times New Roman"/>
                <w:sz w:val="22"/>
                <w:szCs w:val="22"/>
              </w:rPr>
            </w:pPr>
            <w:r w:rsidRPr="005978AB">
              <w:rPr>
                <w:rFonts w:ascii="Times New Roman" w:hAnsi="Times New Roman" w:cs="Times New Roman"/>
                <w:b/>
                <w:bCs/>
                <w:sz w:val="22"/>
                <w:szCs w:val="22"/>
              </w:rPr>
              <w:t xml:space="preserve">II – IDENTIFICAÇÃO DA ENTIDADE EXECUTORA DO PNAE/FNDE/MEC </w:t>
            </w:r>
          </w:p>
        </w:tc>
      </w:tr>
      <w:tr w:rsidR="00122607" w:rsidRPr="005978AB" w:rsidTr="00680D95">
        <w:trPr>
          <w:gridAfter w:val="1"/>
          <w:wAfter w:w="12" w:type="dxa"/>
        </w:trPr>
        <w:tc>
          <w:tcPr>
            <w:tcW w:w="5890" w:type="dxa"/>
            <w:gridSpan w:val="15"/>
          </w:tcPr>
          <w:p w:rsidR="00122607" w:rsidRPr="00F4537D" w:rsidRDefault="00122607" w:rsidP="00DD4561">
            <w:pPr>
              <w:pStyle w:val="Default"/>
              <w:spacing w:before="100" w:after="100"/>
              <w:rPr>
                <w:rFonts w:ascii="Times New Roman" w:hAnsi="Times New Roman" w:cs="Times New Roman"/>
                <w:sz w:val="22"/>
                <w:szCs w:val="22"/>
              </w:rPr>
            </w:pPr>
            <w:r w:rsidRPr="00F4537D">
              <w:rPr>
                <w:rFonts w:ascii="Times New Roman" w:hAnsi="Times New Roman" w:cs="Times New Roman"/>
                <w:sz w:val="22"/>
                <w:szCs w:val="22"/>
              </w:rPr>
              <w:t xml:space="preserve">1. Nome da Entidade: </w:t>
            </w:r>
            <w:r w:rsidRPr="00F4537D">
              <w:rPr>
                <w:rFonts w:ascii="Times New Roman" w:hAnsi="Times New Roman" w:cs="Times New Roman"/>
                <w:bCs/>
                <w:sz w:val="22"/>
                <w:szCs w:val="22"/>
              </w:rPr>
              <w:t xml:space="preserve">Prefeitura Municipal de </w:t>
            </w:r>
          </w:p>
        </w:tc>
        <w:tc>
          <w:tcPr>
            <w:tcW w:w="3360" w:type="dxa"/>
            <w:gridSpan w:val="7"/>
          </w:tcPr>
          <w:p w:rsidR="00122607" w:rsidRPr="005978AB" w:rsidRDefault="00122607" w:rsidP="00DD4561">
            <w:pPr>
              <w:pStyle w:val="Default"/>
              <w:spacing w:before="100" w:after="100"/>
              <w:rPr>
                <w:rFonts w:ascii="Times New Roman" w:hAnsi="Times New Roman" w:cs="Times New Roman"/>
                <w:sz w:val="22"/>
                <w:szCs w:val="22"/>
              </w:rPr>
            </w:pPr>
            <w:r w:rsidRPr="005978AB">
              <w:rPr>
                <w:rFonts w:ascii="Times New Roman" w:hAnsi="Times New Roman" w:cs="Times New Roman"/>
                <w:sz w:val="22"/>
                <w:szCs w:val="22"/>
              </w:rPr>
              <w:t>2. CNPJ:</w:t>
            </w:r>
            <w:r w:rsidR="00BB435E" w:rsidRPr="005978AB">
              <w:rPr>
                <w:rFonts w:ascii="Times New Roman" w:hAnsi="Times New Roman" w:cs="Times New Roman"/>
                <w:sz w:val="22"/>
                <w:szCs w:val="22"/>
              </w:rPr>
              <w:t xml:space="preserve"> </w:t>
            </w:r>
          </w:p>
        </w:tc>
      </w:tr>
      <w:tr w:rsidR="00122607" w:rsidRPr="005978AB" w:rsidTr="00680D95">
        <w:trPr>
          <w:gridAfter w:val="1"/>
          <w:wAfter w:w="12" w:type="dxa"/>
        </w:trPr>
        <w:tc>
          <w:tcPr>
            <w:tcW w:w="3329" w:type="dxa"/>
            <w:gridSpan w:val="6"/>
          </w:tcPr>
          <w:p w:rsidR="00122607" w:rsidRPr="005978AB" w:rsidRDefault="00997E33" w:rsidP="00997E33">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3. Município: </w:t>
            </w:r>
            <w:r w:rsidR="0084550C">
              <w:rPr>
                <w:rFonts w:ascii="Times New Roman" w:hAnsi="Times New Roman" w:cs="Times New Roman"/>
                <w:bCs/>
                <w:sz w:val="22"/>
                <w:szCs w:val="22"/>
              </w:rPr>
              <w:t xml:space="preserve">Rolim de Moura </w:t>
            </w:r>
            <w:r w:rsidR="00B876B7">
              <w:rPr>
                <w:rFonts w:ascii="Times New Roman" w:hAnsi="Times New Roman" w:cs="Times New Roman"/>
                <w:bCs/>
                <w:sz w:val="22"/>
                <w:szCs w:val="22"/>
              </w:rPr>
              <w:t>–</w:t>
            </w:r>
            <w:r w:rsidR="0084550C">
              <w:rPr>
                <w:rFonts w:ascii="Times New Roman" w:hAnsi="Times New Roman" w:cs="Times New Roman"/>
                <w:bCs/>
                <w:sz w:val="22"/>
                <w:szCs w:val="22"/>
              </w:rPr>
              <w:t xml:space="preserve"> RO</w:t>
            </w:r>
          </w:p>
        </w:tc>
        <w:tc>
          <w:tcPr>
            <w:tcW w:w="3754" w:type="dxa"/>
            <w:gridSpan w:val="12"/>
          </w:tcPr>
          <w:p w:rsidR="00122607" w:rsidRPr="005978AB" w:rsidRDefault="00122607" w:rsidP="00DD4561">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4. Endereço</w:t>
            </w:r>
            <w:r w:rsidR="00997E33" w:rsidRPr="005978AB">
              <w:rPr>
                <w:rFonts w:ascii="Times New Roman" w:hAnsi="Times New Roman" w:cs="Times New Roman"/>
                <w:sz w:val="22"/>
                <w:szCs w:val="22"/>
              </w:rPr>
              <w:t xml:space="preserve">: </w:t>
            </w:r>
          </w:p>
        </w:tc>
        <w:tc>
          <w:tcPr>
            <w:tcW w:w="2167" w:type="dxa"/>
            <w:gridSpan w:val="4"/>
          </w:tcPr>
          <w:p w:rsidR="00122607" w:rsidRPr="005978AB" w:rsidRDefault="00122607" w:rsidP="00680D95">
            <w:pPr>
              <w:pStyle w:val="Default"/>
              <w:spacing w:before="100" w:after="100"/>
              <w:contextualSpacing/>
              <w:rPr>
                <w:rFonts w:ascii="Times New Roman" w:hAnsi="Times New Roman" w:cs="Times New Roman"/>
                <w:sz w:val="22"/>
                <w:szCs w:val="22"/>
              </w:rPr>
            </w:pPr>
          </w:p>
        </w:tc>
      </w:tr>
      <w:tr w:rsidR="00122607" w:rsidRPr="005978AB" w:rsidTr="00680D95">
        <w:trPr>
          <w:gridAfter w:val="1"/>
          <w:wAfter w:w="12" w:type="dxa"/>
        </w:trPr>
        <w:tc>
          <w:tcPr>
            <w:tcW w:w="3329" w:type="dxa"/>
            <w:gridSpan w:val="6"/>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lastRenderedPageBreak/>
              <w:t>6. Nome do Representante:</w:t>
            </w:r>
            <w:proofErr w:type="gramStart"/>
            <w:r w:rsidRPr="005978AB">
              <w:rPr>
                <w:rFonts w:ascii="Times New Roman" w:hAnsi="Times New Roman" w:cs="Times New Roman"/>
                <w:sz w:val="22"/>
                <w:szCs w:val="22"/>
              </w:rPr>
              <w:t xml:space="preserve">  </w:t>
            </w:r>
          </w:p>
          <w:p w:rsidR="00680D95" w:rsidRPr="005978AB" w:rsidRDefault="00680D95" w:rsidP="00DD23F0">
            <w:pPr>
              <w:pStyle w:val="Default"/>
              <w:spacing w:before="100" w:after="100"/>
              <w:contextualSpacing/>
              <w:rPr>
                <w:rFonts w:ascii="Times New Roman" w:hAnsi="Times New Roman" w:cs="Times New Roman"/>
                <w:sz w:val="22"/>
                <w:szCs w:val="22"/>
              </w:rPr>
            </w:pPr>
            <w:proofErr w:type="gramEnd"/>
          </w:p>
        </w:tc>
        <w:tc>
          <w:tcPr>
            <w:tcW w:w="3754" w:type="dxa"/>
            <w:gridSpan w:val="12"/>
          </w:tcPr>
          <w:p w:rsidR="00122607" w:rsidRPr="005978AB" w:rsidRDefault="00122607"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7. E-mail: </w:t>
            </w:r>
          </w:p>
          <w:p w:rsidR="00122607" w:rsidRPr="005978AB" w:rsidRDefault="007B3B89" w:rsidP="00680D95">
            <w:pPr>
              <w:pStyle w:val="Default"/>
              <w:spacing w:before="100" w:after="100"/>
              <w:contextualSpacing/>
              <w:rPr>
                <w:rFonts w:ascii="Times New Roman" w:hAnsi="Times New Roman" w:cs="Times New Roman"/>
                <w:sz w:val="22"/>
                <w:szCs w:val="22"/>
              </w:rPr>
            </w:pPr>
            <w:r w:rsidRPr="005978AB">
              <w:rPr>
                <w:rFonts w:ascii="Times New Roman" w:hAnsi="Times New Roman" w:cs="Times New Roman"/>
                <w:sz w:val="22"/>
                <w:szCs w:val="22"/>
              </w:rPr>
              <w:t xml:space="preserve"> </w:t>
            </w:r>
          </w:p>
        </w:tc>
        <w:tc>
          <w:tcPr>
            <w:tcW w:w="2167" w:type="dxa"/>
            <w:gridSpan w:val="4"/>
          </w:tcPr>
          <w:p w:rsidR="00122607" w:rsidRDefault="00122607" w:rsidP="00680D95">
            <w:pPr>
              <w:pStyle w:val="Default"/>
              <w:spacing w:before="100" w:after="100"/>
              <w:contextualSpacing/>
              <w:rPr>
                <w:rFonts w:ascii="Times New Roman" w:hAnsi="Times New Roman" w:cs="Times New Roman"/>
                <w:sz w:val="22"/>
                <w:szCs w:val="22"/>
              </w:rPr>
            </w:pPr>
            <w:proofErr w:type="gramStart"/>
            <w:r w:rsidRPr="005978AB">
              <w:rPr>
                <w:rFonts w:ascii="Times New Roman" w:hAnsi="Times New Roman" w:cs="Times New Roman"/>
                <w:sz w:val="22"/>
                <w:szCs w:val="22"/>
              </w:rPr>
              <w:t>8.</w:t>
            </w:r>
            <w:proofErr w:type="gramEnd"/>
            <w:r w:rsidRPr="005978AB">
              <w:rPr>
                <w:rFonts w:ascii="Times New Roman" w:hAnsi="Times New Roman" w:cs="Times New Roman"/>
                <w:sz w:val="22"/>
                <w:szCs w:val="22"/>
              </w:rPr>
              <w:t xml:space="preserve">CPF: </w:t>
            </w:r>
          </w:p>
          <w:p w:rsidR="00122607" w:rsidRPr="005978AB" w:rsidRDefault="00122607" w:rsidP="00DD4561">
            <w:pPr>
              <w:pStyle w:val="Default"/>
              <w:spacing w:before="100" w:after="100"/>
              <w:contextualSpacing/>
              <w:rPr>
                <w:rFonts w:ascii="Times New Roman" w:hAnsi="Times New Roman" w:cs="Times New Roman"/>
                <w:sz w:val="22"/>
                <w:szCs w:val="22"/>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contextualSpacing/>
              <w:jc w:val="center"/>
              <w:rPr>
                <w:rFonts w:ascii="Times New Roman" w:hAnsi="Times New Roman" w:cs="Times New Roman"/>
                <w:sz w:val="22"/>
                <w:szCs w:val="22"/>
              </w:rPr>
            </w:pPr>
            <w:r w:rsidRPr="005978AB">
              <w:rPr>
                <w:rFonts w:ascii="Times New Roman" w:hAnsi="Times New Roman" w:cs="Times New Roman"/>
                <w:b/>
                <w:bCs/>
                <w:sz w:val="22"/>
                <w:szCs w:val="22"/>
              </w:rPr>
              <w:t>III – RELAÇÃO DE FORNECEDORES E PRODUTOS</w:t>
            </w: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1"/>
                <w:szCs w:val="21"/>
              </w:rPr>
            </w:pPr>
          </w:p>
        </w:tc>
        <w:tc>
          <w:tcPr>
            <w:tcW w:w="2410" w:type="dxa"/>
          </w:tcPr>
          <w:p w:rsidR="00122607" w:rsidRPr="005978AB" w:rsidRDefault="00122607" w:rsidP="00FF7BF0">
            <w:pPr>
              <w:pStyle w:val="Default"/>
              <w:spacing w:before="80" w:after="80"/>
              <w:contextualSpacing/>
              <w:jc w:val="center"/>
              <w:rPr>
                <w:rFonts w:ascii="Times New Roman" w:hAnsi="Times New Roman" w:cs="Times New Roman"/>
                <w:sz w:val="21"/>
                <w:szCs w:val="21"/>
              </w:rPr>
            </w:pPr>
            <w:r w:rsidRPr="005978AB">
              <w:rPr>
                <w:rFonts w:ascii="Times New Roman" w:hAnsi="Times New Roman" w:cs="Times New Roman"/>
                <w:bCs/>
                <w:sz w:val="21"/>
                <w:szCs w:val="21"/>
              </w:rPr>
              <w:t>1. Identificação do Agricultor Familiar</w:t>
            </w:r>
          </w:p>
        </w:tc>
        <w:tc>
          <w:tcPr>
            <w:tcW w:w="1275" w:type="dxa"/>
            <w:gridSpan w:val="6"/>
          </w:tcPr>
          <w:p w:rsidR="00122607" w:rsidRPr="005978AB" w:rsidRDefault="00122607" w:rsidP="00FF7BF0">
            <w:pPr>
              <w:pStyle w:val="Default"/>
              <w:spacing w:before="80" w:after="80"/>
              <w:contextualSpacing/>
              <w:jc w:val="center"/>
              <w:rPr>
                <w:rFonts w:ascii="Times New Roman" w:hAnsi="Times New Roman" w:cs="Times New Roman"/>
                <w:sz w:val="21"/>
                <w:szCs w:val="21"/>
              </w:rPr>
            </w:pPr>
            <w:proofErr w:type="gramStart"/>
            <w:r w:rsidRPr="005978AB">
              <w:rPr>
                <w:rFonts w:ascii="Times New Roman" w:hAnsi="Times New Roman" w:cs="Times New Roman"/>
                <w:bCs/>
                <w:sz w:val="21"/>
                <w:szCs w:val="21"/>
              </w:rPr>
              <w:t>2.</w:t>
            </w:r>
            <w:proofErr w:type="gramEnd"/>
            <w:r w:rsidRPr="005978AB">
              <w:rPr>
                <w:rFonts w:ascii="Times New Roman" w:hAnsi="Times New Roman" w:cs="Times New Roman"/>
                <w:bCs/>
                <w:sz w:val="21"/>
                <w:szCs w:val="21"/>
              </w:rPr>
              <w:t>Produto</w:t>
            </w:r>
          </w:p>
        </w:tc>
        <w:tc>
          <w:tcPr>
            <w:tcW w:w="1229" w:type="dxa"/>
            <w:gridSpan w:val="3"/>
          </w:tcPr>
          <w:p w:rsidR="00122607" w:rsidRPr="005978AB" w:rsidRDefault="00122607" w:rsidP="00FF7BF0">
            <w:pPr>
              <w:pStyle w:val="Default"/>
              <w:spacing w:before="80" w:after="80"/>
              <w:contextualSpacing/>
              <w:jc w:val="center"/>
              <w:rPr>
                <w:rFonts w:ascii="Times New Roman" w:hAnsi="Times New Roman" w:cs="Times New Roman"/>
                <w:sz w:val="21"/>
                <w:szCs w:val="21"/>
              </w:rPr>
            </w:pPr>
            <w:proofErr w:type="gramStart"/>
            <w:r w:rsidRPr="005978AB">
              <w:rPr>
                <w:rFonts w:ascii="Times New Roman" w:hAnsi="Times New Roman" w:cs="Times New Roman"/>
                <w:bCs/>
                <w:sz w:val="21"/>
                <w:szCs w:val="21"/>
              </w:rPr>
              <w:t>3.</w:t>
            </w:r>
            <w:proofErr w:type="gramEnd"/>
            <w:r w:rsidRPr="005978AB">
              <w:rPr>
                <w:rFonts w:ascii="Times New Roman" w:hAnsi="Times New Roman" w:cs="Times New Roman"/>
                <w:bCs/>
                <w:sz w:val="21"/>
                <w:szCs w:val="21"/>
              </w:rPr>
              <w:t>Unidade</w:t>
            </w:r>
          </w:p>
        </w:tc>
        <w:tc>
          <w:tcPr>
            <w:tcW w:w="1314" w:type="dxa"/>
            <w:gridSpan w:val="6"/>
          </w:tcPr>
          <w:p w:rsidR="00122607" w:rsidRPr="005978AB" w:rsidRDefault="00122607" w:rsidP="00FF7BF0">
            <w:pPr>
              <w:pStyle w:val="Default"/>
              <w:spacing w:before="80" w:after="80"/>
              <w:contextualSpacing/>
              <w:jc w:val="center"/>
              <w:rPr>
                <w:rFonts w:ascii="Times New Roman" w:hAnsi="Times New Roman" w:cs="Times New Roman"/>
                <w:sz w:val="21"/>
                <w:szCs w:val="21"/>
              </w:rPr>
            </w:pPr>
            <w:proofErr w:type="gramStart"/>
            <w:r w:rsidRPr="005978AB">
              <w:rPr>
                <w:rFonts w:ascii="Times New Roman" w:hAnsi="Times New Roman" w:cs="Times New Roman"/>
                <w:bCs/>
                <w:sz w:val="21"/>
                <w:szCs w:val="21"/>
              </w:rPr>
              <w:t>4.</w:t>
            </w:r>
            <w:proofErr w:type="gramEnd"/>
            <w:r w:rsidRPr="005978AB">
              <w:rPr>
                <w:rFonts w:ascii="Times New Roman" w:hAnsi="Times New Roman" w:cs="Times New Roman"/>
                <w:bCs/>
                <w:sz w:val="21"/>
                <w:szCs w:val="21"/>
              </w:rPr>
              <w:t>Qtde</w:t>
            </w:r>
          </w:p>
        </w:tc>
        <w:tc>
          <w:tcPr>
            <w:tcW w:w="1426" w:type="dxa"/>
            <w:gridSpan w:val="3"/>
          </w:tcPr>
          <w:p w:rsidR="00122607" w:rsidRPr="005978AB" w:rsidRDefault="00122607" w:rsidP="00FF7BF0">
            <w:pPr>
              <w:pStyle w:val="Default"/>
              <w:spacing w:before="80" w:after="80"/>
              <w:jc w:val="center"/>
              <w:rPr>
                <w:rFonts w:ascii="Times New Roman" w:hAnsi="Times New Roman" w:cs="Times New Roman"/>
                <w:sz w:val="21"/>
                <w:szCs w:val="21"/>
              </w:rPr>
            </w:pPr>
            <w:proofErr w:type="gramStart"/>
            <w:r w:rsidRPr="005978AB">
              <w:rPr>
                <w:rFonts w:ascii="Times New Roman" w:hAnsi="Times New Roman" w:cs="Times New Roman"/>
                <w:bCs/>
                <w:sz w:val="21"/>
                <w:szCs w:val="21"/>
              </w:rPr>
              <w:t>5.</w:t>
            </w:r>
            <w:proofErr w:type="gramEnd"/>
            <w:r w:rsidRPr="005978AB">
              <w:rPr>
                <w:rFonts w:ascii="Times New Roman" w:hAnsi="Times New Roman" w:cs="Times New Roman"/>
                <w:bCs/>
                <w:sz w:val="21"/>
                <w:szCs w:val="21"/>
              </w:rPr>
              <w:t>Preço/</w:t>
            </w:r>
            <w:proofErr w:type="spellStart"/>
            <w:r w:rsidRPr="005978AB">
              <w:rPr>
                <w:rFonts w:ascii="Times New Roman" w:hAnsi="Times New Roman" w:cs="Times New Roman"/>
                <w:bCs/>
                <w:sz w:val="21"/>
                <w:szCs w:val="21"/>
              </w:rPr>
              <w:t>Und</w:t>
            </w:r>
            <w:proofErr w:type="spellEnd"/>
          </w:p>
        </w:tc>
        <w:tc>
          <w:tcPr>
            <w:tcW w:w="1317" w:type="dxa"/>
            <w:gridSpan w:val="2"/>
          </w:tcPr>
          <w:p w:rsidR="00122607" w:rsidRPr="005978AB" w:rsidRDefault="00122607" w:rsidP="00FF7BF0">
            <w:pPr>
              <w:pStyle w:val="Default"/>
              <w:spacing w:before="80" w:after="80"/>
              <w:jc w:val="center"/>
              <w:rPr>
                <w:rFonts w:ascii="Times New Roman" w:hAnsi="Times New Roman" w:cs="Times New Roman"/>
                <w:sz w:val="21"/>
                <w:szCs w:val="21"/>
              </w:rPr>
            </w:pPr>
            <w:r w:rsidRPr="005978AB">
              <w:rPr>
                <w:rFonts w:ascii="Times New Roman" w:hAnsi="Times New Roman" w:cs="Times New Roman"/>
                <w:bCs/>
                <w:sz w:val="21"/>
                <w:szCs w:val="21"/>
              </w:rPr>
              <w:t>Valor Total</w:t>
            </w: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Nome:</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426"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c>
          <w:tcPr>
            <w:tcW w:w="1317"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CPF:</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426"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c>
          <w:tcPr>
            <w:tcW w:w="1317"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 DAP:</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426"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c>
          <w:tcPr>
            <w:tcW w:w="1317"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4057" w:type="dxa"/>
            <w:gridSpan w:val="11"/>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Total do Agricultor R$</w:t>
            </w: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Nome:</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CPF:</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 DAP:</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4057" w:type="dxa"/>
            <w:gridSpan w:val="11"/>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Total do Agricultor R$</w:t>
            </w: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Nome:</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CPF:</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N° DAP:</w:t>
            </w: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14"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371" w:type="dxa"/>
            <w:gridSpan w:val="2"/>
          </w:tcPr>
          <w:p w:rsidR="00122607" w:rsidRPr="005978AB" w:rsidRDefault="00122607" w:rsidP="00680D95">
            <w:pPr>
              <w:pStyle w:val="Default"/>
              <w:spacing w:before="80" w:after="80"/>
              <w:rPr>
                <w:rFonts w:ascii="Times New Roman" w:hAnsi="Times New Roman" w:cs="Times New Roman"/>
                <w:bCs/>
                <w:sz w:val="20"/>
                <w:szCs w:val="20"/>
              </w:rPr>
            </w:pPr>
          </w:p>
        </w:tc>
        <w:tc>
          <w:tcPr>
            <w:tcW w:w="1372" w:type="dxa"/>
            <w:gridSpan w:val="3"/>
          </w:tcPr>
          <w:p w:rsidR="00122607" w:rsidRPr="005978AB" w:rsidRDefault="00122607" w:rsidP="00680D95">
            <w:pPr>
              <w:pStyle w:val="Default"/>
              <w:spacing w:before="80" w:after="80"/>
              <w:rPr>
                <w:rFonts w:ascii="Times New Roman" w:hAnsi="Times New Roman" w:cs="Times New Roman"/>
                <w:bCs/>
                <w:sz w:val="20"/>
                <w:szCs w:val="20"/>
              </w:rPr>
            </w:pPr>
          </w:p>
        </w:tc>
      </w:tr>
      <w:tr w:rsidR="00122607" w:rsidRPr="005978AB" w:rsidTr="00FF7BF0">
        <w:trPr>
          <w:gridAfter w:val="1"/>
          <w:wAfter w:w="12" w:type="dxa"/>
        </w:trPr>
        <w:tc>
          <w:tcPr>
            <w:tcW w:w="279" w:type="dxa"/>
          </w:tcPr>
          <w:p w:rsidR="00122607" w:rsidRPr="005978AB" w:rsidRDefault="00122607" w:rsidP="00680D95">
            <w:pPr>
              <w:pStyle w:val="Default"/>
              <w:spacing w:before="80" w:after="80"/>
              <w:contextualSpacing/>
              <w:rPr>
                <w:rFonts w:ascii="Times New Roman" w:hAnsi="Times New Roman" w:cs="Times New Roman"/>
                <w:b/>
                <w:bCs/>
                <w:sz w:val="20"/>
                <w:szCs w:val="20"/>
              </w:rPr>
            </w:pPr>
          </w:p>
        </w:tc>
        <w:tc>
          <w:tcPr>
            <w:tcW w:w="2410" w:type="dxa"/>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75" w:type="dxa"/>
            <w:gridSpan w:val="6"/>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1229" w:type="dxa"/>
            <w:gridSpan w:val="3"/>
          </w:tcPr>
          <w:p w:rsidR="00122607" w:rsidRPr="005978AB" w:rsidRDefault="00122607" w:rsidP="00680D95">
            <w:pPr>
              <w:pStyle w:val="Default"/>
              <w:spacing w:before="80" w:after="80"/>
              <w:contextualSpacing/>
              <w:rPr>
                <w:rFonts w:ascii="Times New Roman" w:hAnsi="Times New Roman" w:cs="Times New Roman"/>
                <w:bCs/>
                <w:sz w:val="20"/>
                <w:szCs w:val="20"/>
              </w:rPr>
            </w:pPr>
          </w:p>
        </w:tc>
        <w:tc>
          <w:tcPr>
            <w:tcW w:w="4057" w:type="dxa"/>
            <w:gridSpan w:val="11"/>
          </w:tcPr>
          <w:p w:rsidR="00122607" w:rsidRPr="005978AB" w:rsidRDefault="00122607" w:rsidP="00680D95">
            <w:pPr>
              <w:pStyle w:val="Default"/>
              <w:spacing w:before="80" w:after="80"/>
              <w:contextualSpacing/>
              <w:rPr>
                <w:rFonts w:ascii="Times New Roman" w:hAnsi="Times New Roman" w:cs="Times New Roman"/>
                <w:bCs/>
                <w:sz w:val="20"/>
                <w:szCs w:val="20"/>
              </w:rPr>
            </w:pPr>
            <w:r w:rsidRPr="005978AB">
              <w:rPr>
                <w:rFonts w:ascii="Times New Roman" w:hAnsi="Times New Roman" w:cs="Times New Roman"/>
                <w:bCs/>
                <w:sz w:val="20"/>
                <w:szCs w:val="20"/>
              </w:rPr>
              <w:t>Total do Agricultor R$</w:t>
            </w:r>
          </w:p>
        </w:tc>
      </w:tr>
      <w:tr w:rsidR="00122607" w:rsidRPr="005978AB" w:rsidTr="00680D95">
        <w:trPr>
          <w:gridAfter w:val="1"/>
          <w:wAfter w:w="12" w:type="dxa"/>
        </w:trPr>
        <w:tc>
          <w:tcPr>
            <w:tcW w:w="6507" w:type="dxa"/>
            <w:gridSpan w:val="17"/>
          </w:tcPr>
          <w:p w:rsidR="00122607" w:rsidRPr="005978AB" w:rsidRDefault="00122607" w:rsidP="00680D95">
            <w:pPr>
              <w:pStyle w:val="Default"/>
              <w:spacing w:before="80" w:after="80"/>
              <w:contextualSpacing/>
              <w:jc w:val="center"/>
              <w:rPr>
                <w:rFonts w:ascii="Times New Roman" w:hAnsi="Times New Roman" w:cs="Times New Roman"/>
                <w:bCs/>
                <w:sz w:val="21"/>
                <w:szCs w:val="21"/>
              </w:rPr>
            </w:pPr>
            <w:r w:rsidRPr="005978AB">
              <w:rPr>
                <w:rFonts w:ascii="Times New Roman" w:hAnsi="Times New Roman" w:cs="Times New Roman"/>
                <w:bCs/>
                <w:sz w:val="21"/>
                <w:szCs w:val="21"/>
              </w:rPr>
              <w:t>Total do Projeto: R$</w:t>
            </w:r>
          </w:p>
        </w:tc>
        <w:tc>
          <w:tcPr>
            <w:tcW w:w="2743" w:type="dxa"/>
            <w:gridSpan w:val="5"/>
          </w:tcPr>
          <w:p w:rsidR="00122607" w:rsidRPr="005978AB" w:rsidRDefault="00122607" w:rsidP="00680D95">
            <w:pPr>
              <w:pStyle w:val="Default"/>
              <w:spacing w:before="80" w:after="80"/>
              <w:rPr>
                <w:rFonts w:ascii="Times New Roman" w:hAnsi="Times New Roman" w:cs="Times New Roman"/>
                <w:bCs/>
                <w:sz w:val="21"/>
                <w:szCs w:val="21"/>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rPr>
                <w:rFonts w:ascii="Times New Roman" w:hAnsi="Times New Roman" w:cs="Times New Roman"/>
                <w:b/>
                <w:bCs/>
                <w:sz w:val="22"/>
                <w:szCs w:val="22"/>
              </w:rPr>
            </w:pPr>
            <w:r w:rsidRPr="005978AB">
              <w:rPr>
                <w:rFonts w:ascii="Times New Roman" w:hAnsi="Times New Roman" w:cs="Times New Roman"/>
                <w:b/>
                <w:bCs/>
                <w:sz w:val="22"/>
                <w:szCs w:val="22"/>
              </w:rPr>
              <w:t xml:space="preserve">IV – TOTALIZAÇÃO POR PRODUTO </w:t>
            </w:r>
          </w:p>
        </w:tc>
      </w:tr>
      <w:tr w:rsidR="00122607" w:rsidRPr="005978AB" w:rsidTr="00680D95">
        <w:trPr>
          <w:gridAfter w:val="1"/>
          <w:wAfter w:w="12" w:type="dxa"/>
        </w:trPr>
        <w:tc>
          <w:tcPr>
            <w:tcW w:w="2972" w:type="dxa"/>
            <w:gridSpan w:val="4"/>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 xml:space="preserve">1. Produto </w:t>
            </w:r>
          </w:p>
        </w:tc>
        <w:tc>
          <w:tcPr>
            <w:tcW w:w="1134" w:type="dxa"/>
            <w:gridSpan w:val="5"/>
          </w:tcPr>
          <w:p w:rsidR="00122607" w:rsidRPr="005978AB" w:rsidRDefault="00122607" w:rsidP="00680D95">
            <w:pPr>
              <w:pStyle w:val="Default"/>
              <w:spacing w:before="80" w:after="80"/>
              <w:contextualSpacing/>
              <w:rPr>
                <w:rFonts w:ascii="Times New Roman" w:hAnsi="Times New Roman" w:cs="Times New Roman"/>
                <w:sz w:val="21"/>
                <w:szCs w:val="21"/>
              </w:rPr>
            </w:pPr>
            <w:proofErr w:type="gramStart"/>
            <w:r w:rsidRPr="005978AB">
              <w:rPr>
                <w:rFonts w:ascii="Times New Roman" w:hAnsi="Times New Roman" w:cs="Times New Roman"/>
                <w:sz w:val="21"/>
                <w:szCs w:val="21"/>
              </w:rPr>
              <w:t>2.</w:t>
            </w:r>
            <w:proofErr w:type="gramEnd"/>
            <w:r w:rsidRPr="005978AB">
              <w:rPr>
                <w:rFonts w:ascii="Times New Roman" w:hAnsi="Times New Roman" w:cs="Times New Roman"/>
                <w:sz w:val="21"/>
                <w:szCs w:val="21"/>
              </w:rPr>
              <w:t xml:space="preserve">Unidade </w:t>
            </w:r>
          </w:p>
        </w:tc>
        <w:tc>
          <w:tcPr>
            <w:tcW w:w="1276" w:type="dxa"/>
            <w:gridSpan w:val="3"/>
          </w:tcPr>
          <w:p w:rsidR="00122607" w:rsidRPr="005978AB" w:rsidRDefault="00122607" w:rsidP="00680D95">
            <w:pPr>
              <w:pStyle w:val="Default"/>
              <w:spacing w:before="80" w:after="80"/>
              <w:contextualSpacing/>
              <w:rPr>
                <w:rFonts w:ascii="Times New Roman" w:hAnsi="Times New Roman" w:cs="Times New Roman"/>
                <w:sz w:val="21"/>
                <w:szCs w:val="21"/>
              </w:rPr>
            </w:pPr>
            <w:proofErr w:type="gramStart"/>
            <w:r w:rsidRPr="005978AB">
              <w:rPr>
                <w:rFonts w:ascii="Times New Roman" w:hAnsi="Times New Roman" w:cs="Times New Roman"/>
                <w:sz w:val="21"/>
                <w:szCs w:val="21"/>
              </w:rPr>
              <w:t>3.</w:t>
            </w:r>
            <w:proofErr w:type="gramEnd"/>
            <w:r w:rsidRPr="005978AB">
              <w:rPr>
                <w:rFonts w:ascii="Times New Roman" w:hAnsi="Times New Roman" w:cs="Times New Roman"/>
                <w:sz w:val="21"/>
                <w:szCs w:val="21"/>
              </w:rPr>
              <w:t>Qtde</w:t>
            </w:r>
          </w:p>
        </w:tc>
        <w:tc>
          <w:tcPr>
            <w:tcW w:w="1701"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proofErr w:type="gramStart"/>
            <w:r w:rsidRPr="005978AB">
              <w:rPr>
                <w:rFonts w:ascii="Times New Roman" w:hAnsi="Times New Roman" w:cs="Times New Roman"/>
                <w:sz w:val="21"/>
                <w:szCs w:val="21"/>
              </w:rPr>
              <w:t>4.</w:t>
            </w:r>
            <w:proofErr w:type="gramEnd"/>
            <w:r w:rsidRPr="005978AB">
              <w:rPr>
                <w:rFonts w:ascii="Times New Roman" w:hAnsi="Times New Roman" w:cs="Times New Roman"/>
                <w:sz w:val="21"/>
                <w:szCs w:val="21"/>
              </w:rPr>
              <w:t xml:space="preserve">Preço/Unidade </w:t>
            </w:r>
          </w:p>
        </w:tc>
        <w:tc>
          <w:tcPr>
            <w:tcW w:w="2167" w:type="dxa"/>
            <w:gridSpan w:val="4"/>
          </w:tcPr>
          <w:p w:rsidR="00122607" w:rsidRPr="005978AB" w:rsidRDefault="00122607" w:rsidP="00680D95">
            <w:pPr>
              <w:pStyle w:val="Default"/>
              <w:spacing w:before="80" w:after="80"/>
              <w:contextualSpacing/>
              <w:jc w:val="center"/>
              <w:rPr>
                <w:rFonts w:ascii="Times New Roman" w:hAnsi="Times New Roman" w:cs="Times New Roman"/>
                <w:sz w:val="21"/>
                <w:szCs w:val="21"/>
              </w:rPr>
            </w:pPr>
            <w:proofErr w:type="gramStart"/>
            <w:r w:rsidRPr="005978AB">
              <w:rPr>
                <w:rFonts w:ascii="Times New Roman" w:hAnsi="Times New Roman" w:cs="Times New Roman"/>
                <w:sz w:val="21"/>
                <w:szCs w:val="21"/>
              </w:rPr>
              <w:t>5.</w:t>
            </w:r>
            <w:proofErr w:type="gramEnd"/>
            <w:r w:rsidRPr="005978AB">
              <w:rPr>
                <w:rFonts w:ascii="Times New Roman" w:hAnsi="Times New Roman" w:cs="Times New Roman"/>
                <w:sz w:val="21"/>
                <w:szCs w:val="21"/>
              </w:rPr>
              <w:t>Valor Total por Produto</w:t>
            </w:r>
          </w:p>
        </w:tc>
      </w:tr>
      <w:tr w:rsidR="00122607" w:rsidRPr="005978AB" w:rsidTr="00680D95">
        <w:trPr>
          <w:gridAfter w:val="1"/>
          <w:wAfter w:w="12" w:type="dxa"/>
        </w:trPr>
        <w:tc>
          <w:tcPr>
            <w:tcW w:w="2972"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134" w:type="dxa"/>
            <w:gridSpan w:val="5"/>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276"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701" w:type="dxa"/>
            <w:gridSpan w:val="6"/>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2167"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r>
      <w:tr w:rsidR="00122607" w:rsidRPr="005978AB" w:rsidTr="00680D95">
        <w:trPr>
          <w:gridAfter w:val="1"/>
          <w:wAfter w:w="12" w:type="dxa"/>
        </w:trPr>
        <w:tc>
          <w:tcPr>
            <w:tcW w:w="2972"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134" w:type="dxa"/>
            <w:gridSpan w:val="5"/>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276"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701" w:type="dxa"/>
            <w:gridSpan w:val="6"/>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2167"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r>
      <w:tr w:rsidR="00122607" w:rsidRPr="005978AB" w:rsidTr="00680D95">
        <w:trPr>
          <w:gridAfter w:val="1"/>
          <w:wAfter w:w="12" w:type="dxa"/>
        </w:trPr>
        <w:tc>
          <w:tcPr>
            <w:tcW w:w="2972"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134" w:type="dxa"/>
            <w:gridSpan w:val="5"/>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276"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1701" w:type="dxa"/>
            <w:gridSpan w:val="6"/>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2167" w:type="dxa"/>
            <w:gridSpan w:val="4"/>
          </w:tcPr>
          <w:p w:rsidR="00122607" w:rsidRPr="005978AB" w:rsidRDefault="00122607" w:rsidP="00680D95">
            <w:pPr>
              <w:pStyle w:val="Default"/>
              <w:spacing w:before="80" w:after="80"/>
              <w:contextualSpacing/>
              <w:rPr>
                <w:rFonts w:ascii="Times New Roman" w:hAnsi="Times New Roman" w:cs="Times New Roman"/>
                <w:sz w:val="20"/>
                <w:szCs w:val="20"/>
              </w:rPr>
            </w:pPr>
          </w:p>
        </w:tc>
      </w:tr>
      <w:tr w:rsidR="00122607" w:rsidRPr="005978AB" w:rsidTr="00680D95">
        <w:trPr>
          <w:gridAfter w:val="1"/>
          <w:wAfter w:w="12" w:type="dxa"/>
        </w:trPr>
        <w:tc>
          <w:tcPr>
            <w:tcW w:w="7083" w:type="dxa"/>
            <w:gridSpan w:val="18"/>
          </w:tcPr>
          <w:p w:rsidR="00122607" w:rsidRPr="005978AB" w:rsidRDefault="00122607" w:rsidP="00680D95">
            <w:pPr>
              <w:pStyle w:val="Default"/>
              <w:spacing w:before="80" w:after="80"/>
              <w:contextualSpacing/>
              <w:jc w:val="center"/>
              <w:rPr>
                <w:rFonts w:ascii="Times New Roman" w:hAnsi="Times New Roman" w:cs="Times New Roman"/>
                <w:sz w:val="21"/>
                <w:szCs w:val="21"/>
              </w:rPr>
            </w:pPr>
            <w:r w:rsidRPr="005978AB">
              <w:rPr>
                <w:rFonts w:ascii="Times New Roman" w:hAnsi="Times New Roman" w:cs="Times New Roman"/>
                <w:sz w:val="21"/>
                <w:szCs w:val="21"/>
              </w:rPr>
              <w:t>Total do Projeto: R$</w:t>
            </w:r>
          </w:p>
        </w:tc>
        <w:tc>
          <w:tcPr>
            <w:tcW w:w="2167" w:type="dxa"/>
            <w:gridSpan w:val="4"/>
          </w:tcPr>
          <w:p w:rsidR="00122607" w:rsidRPr="005978AB" w:rsidRDefault="00122607" w:rsidP="00680D95">
            <w:pPr>
              <w:pStyle w:val="Default"/>
              <w:spacing w:before="80" w:after="80"/>
              <w:contextualSpacing/>
              <w:rPr>
                <w:rFonts w:ascii="Times New Roman" w:hAnsi="Times New Roman" w:cs="Times New Roman"/>
                <w:sz w:val="21"/>
                <w:szCs w:val="21"/>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rPr>
                <w:rFonts w:ascii="Times New Roman" w:hAnsi="Times New Roman" w:cs="Times New Roman"/>
                <w:sz w:val="21"/>
                <w:szCs w:val="21"/>
              </w:rPr>
            </w:pPr>
            <w:r w:rsidRPr="005978AB">
              <w:rPr>
                <w:rFonts w:ascii="Times New Roman" w:hAnsi="Times New Roman" w:cs="Times New Roman"/>
                <w:b/>
                <w:bCs/>
                <w:sz w:val="21"/>
                <w:szCs w:val="21"/>
              </w:rPr>
              <w:t xml:space="preserve">IV – MECANISMOS DE ACOMPANHAMENTO DAS ENTREGAS DOS PRODUTOS </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contextualSpacing/>
              <w:rPr>
                <w:rFonts w:ascii="Times New Roman" w:hAnsi="Times New Roman" w:cs="Times New Roman"/>
                <w:sz w:val="20"/>
                <w:szCs w:val="20"/>
              </w:rPr>
            </w:pPr>
          </w:p>
          <w:p w:rsidR="00122607" w:rsidRPr="005978AB" w:rsidRDefault="00122607" w:rsidP="00680D95">
            <w:pPr>
              <w:pStyle w:val="Default"/>
              <w:spacing w:before="80" w:after="80"/>
              <w:contextualSpacing/>
              <w:rPr>
                <w:rFonts w:ascii="Times New Roman" w:hAnsi="Times New Roman" w:cs="Times New Roman"/>
                <w:sz w:val="20"/>
                <w:szCs w:val="20"/>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b/>
                <w:bCs/>
                <w:sz w:val="21"/>
                <w:szCs w:val="21"/>
              </w:rPr>
              <w:t xml:space="preserve">V – CARACTERÍSTICAS DO FORNECEDOR PROPONENTE (breve </w:t>
            </w:r>
            <w:proofErr w:type="gramStart"/>
            <w:r w:rsidRPr="005978AB">
              <w:rPr>
                <w:rFonts w:ascii="Times New Roman" w:hAnsi="Times New Roman" w:cs="Times New Roman"/>
                <w:b/>
                <w:bCs/>
                <w:sz w:val="21"/>
                <w:szCs w:val="21"/>
              </w:rPr>
              <w:t>histórico, número</w:t>
            </w:r>
            <w:proofErr w:type="gramEnd"/>
            <w:r w:rsidRPr="005978AB">
              <w:rPr>
                <w:rFonts w:ascii="Times New Roman" w:hAnsi="Times New Roman" w:cs="Times New Roman"/>
                <w:b/>
                <w:bCs/>
                <w:sz w:val="21"/>
                <w:szCs w:val="21"/>
              </w:rPr>
              <w:t xml:space="preserve"> de sócios, missão, área de abrangência) </w:t>
            </w: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contextualSpacing/>
              <w:rPr>
                <w:rFonts w:ascii="Times New Roman" w:hAnsi="Times New Roman" w:cs="Times New Roman"/>
                <w:sz w:val="20"/>
                <w:szCs w:val="20"/>
              </w:rPr>
            </w:pPr>
          </w:p>
          <w:p w:rsidR="00122607" w:rsidRPr="005978AB" w:rsidRDefault="00122607" w:rsidP="00680D95">
            <w:pPr>
              <w:pStyle w:val="Default"/>
              <w:spacing w:before="80" w:after="80"/>
              <w:rPr>
                <w:rFonts w:ascii="Times New Roman" w:hAnsi="Times New Roman" w:cs="Times New Roman"/>
                <w:sz w:val="20"/>
                <w:szCs w:val="20"/>
              </w:rPr>
            </w:pPr>
          </w:p>
        </w:tc>
      </w:tr>
      <w:tr w:rsidR="00122607" w:rsidRPr="005978AB" w:rsidTr="00680D95">
        <w:trPr>
          <w:gridAfter w:val="1"/>
          <w:wAfter w:w="12" w:type="dxa"/>
        </w:trPr>
        <w:tc>
          <w:tcPr>
            <w:tcW w:w="9250" w:type="dxa"/>
            <w:gridSpan w:val="22"/>
          </w:tcPr>
          <w:p w:rsidR="00122607" w:rsidRPr="005978AB" w:rsidRDefault="00122607" w:rsidP="00680D95">
            <w:pPr>
              <w:pStyle w:val="Default"/>
              <w:spacing w:before="80" w:after="80"/>
              <w:rPr>
                <w:rFonts w:ascii="Times New Roman" w:hAnsi="Times New Roman" w:cs="Times New Roman"/>
                <w:sz w:val="21"/>
                <w:szCs w:val="21"/>
              </w:rPr>
            </w:pPr>
            <w:r w:rsidRPr="005978AB">
              <w:rPr>
                <w:rFonts w:ascii="Times New Roman" w:hAnsi="Times New Roman" w:cs="Times New Roman"/>
                <w:b/>
                <w:bCs/>
                <w:sz w:val="21"/>
                <w:szCs w:val="21"/>
              </w:rPr>
              <w:t xml:space="preserve">Declaro estar de acordo com as condições estabelecidas neste projeto e que as informações acima conferem com as condições de fornecimento. </w:t>
            </w:r>
          </w:p>
        </w:tc>
      </w:tr>
      <w:tr w:rsidR="00122607" w:rsidRPr="005978AB" w:rsidTr="00680D95">
        <w:trPr>
          <w:gridAfter w:val="1"/>
          <w:wAfter w:w="12" w:type="dxa"/>
          <w:trHeight w:val="308"/>
        </w:trPr>
        <w:tc>
          <w:tcPr>
            <w:tcW w:w="2830" w:type="dxa"/>
            <w:gridSpan w:val="3"/>
            <w:vMerge w:val="restart"/>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 xml:space="preserve">Local e Data: </w:t>
            </w:r>
          </w:p>
        </w:tc>
        <w:tc>
          <w:tcPr>
            <w:tcW w:w="3544" w:type="dxa"/>
            <w:gridSpan w:val="13"/>
            <w:vMerge w:val="restart"/>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 xml:space="preserve">Assinatura do Representante do Grupo Formal: </w:t>
            </w:r>
          </w:p>
          <w:p w:rsidR="00122607" w:rsidRPr="005978AB" w:rsidRDefault="00122607" w:rsidP="00680D95">
            <w:pPr>
              <w:pStyle w:val="Default"/>
              <w:spacing w:before="80" w:after="80"/>
              <w:contextualSpacing/>
              <w:rPr>
                <w:rFonts w:ascii="Times New Roman" w:hAnsi="Times New Roman" w:cs="Times New Roman"/>
                <w:sz w:val="21"/>
                <w:szCs w:val="21"/>
              </w:rPr>
            </w:pP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Fone/</w:t>
            </w:r>
            <w:r w:rsidR="00080A55" w:rsidRPr="005978AB">
              <w:rPr>
                <w:rFonts w:ascii="Times New Roman" w:hAnsi="Times New Roman" w:cs="Times New Roman"/>
                <w:sz w:val="21"/>
                <w:szCs w:val="21"/>
              </w:rPr>
              <w:t>E-mail</w:t>
            </w:r>
            <w:r w:rsidRPr="005978AB">
              <w:rPr>
                <w:rFonts w:ascii="Times New Roman" w:hAnsi="Times New Roman" w:cs="Times New Roman"/>
                <w:sz w:val="21"/>
                <w:szCs w:val="21"/>
              </w:rPr>
              <w:t>:</w:t>
            </w:r>
          </w:p>
          <w:p w:rsidR="00122607" w:rsidRPr="005978AB" w:rsidRDefault="00122607" w:rsidP="00680D95">
            <w:pPr>
              <w:pStyle w:val="Default"/>
              <w:spacing w:before="80" w:after="80"/>
              <w:contextualSpacing/>
              <w:rPr>
                <w:rFonts w:ascii="Times New Roman" w:hAnsi="Times New Roman" w:cs="Times New Roman"/>
                <w:sz w:val="21"/>
                <w:szCs w:val="21"/>
              </w:rPr>
            </w:pPr>
          </w:p>
        </w:tc>
      </w:tr>
      <w:tr w:rsidR="00122607" w:rsidRPr="005978AB" w:rsidTr="00680D95">
        <w:trPr>
          <w:gridAfter w:val="1"/>
          <w:wAfter w:w="12" w:type="dxa"/>
          <w:trHeight w:val="307"/>
        </w:trPr>
        <w:tc>
          <w:tcPr>
            <w:tcW w:w="2830" w:type="dxa"/>
            <w:gridSpan w:val="3"/>
            <w:vMerge/>
          </w:tcPr>
          <w:p w:rsidR="00122607" w:rsidRPr="005978AB" w:rsidRDefault="00122607" w:rsidP="00680D95">
            <w:pPr>
              <w:pStyle w:val="Default"/>
              <w:spacing w:before="80" w:after="80"/>
              <w:contextualSpacing/>
              <w:rPr>
                <w:rFonts w:ascii="Times New Roman" w:hAnsi="Times New Roman" w:cs="Times New Roman"/>
                <w:sz w:val="21"/>
                <w:szCs w:val="21"/>
              </w:rPr>
            </w:pPr>
          </w:p>
        </w:tc>
        <w:tc>
          <w:tcPr>
            <w:tcW w:w="3544" w:type="dxa"/>
            <w:gridSpan w:val="13"/>
            <w:vMerge/>
          </w:tcPr>
          <w:p w:rsidR="00122607" w:rsidRPr="005978AB" w:rsidRDefault="00122607" w:rsidP="00680D95">
            <w:pPr>
              <w:pStyle w:val="Default"/>
              <w:spacing w:before="80" w:after="80"/>
              <w:contextualSpacing/>
              <w:rPr>
                <w:rFonts w:ascii="Times New Roman" w:hAnsi="Times New Roman" w:cs="Times New Roman"/>
                <w:sz w:val="21"/>
                <w:szCs w:val="21"/>
              </w:rPr>
            </w:pP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CPF:</w:t>
            </w:r>
          </w:p>
        </w:tc>
      </w:tr>
      <w:tr w:rsidR="00122607" w:rsidRPr="005978AB" w:rsidTr="00680D95">
        <w:trPr>
          <w:gridAfter w:val="1"/>
          <w:wAfter w:w="12" w:type="dxa"/>
        </w:trPr>
        <w:tc>
          <w:tcPr>
            <w:tcW w:w="2830" w:type="dxa"/>
            <w:gridSpan w:val="3"/>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lastRenderedPageBreak/>
              <w:t xml:space="preserve">Local e Data: </w:t>
            </w:r>
          </w:p>
        </w:tc>
        <w:tc>
          <w:tcPr>
            <w:tcW w:w="3544" w:type="dxa"/>
            <w:gridSpan w:val="13"/>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 xml:space="preserve">Assinatura </w:t>
            </w:r>
            <w:proofErr w:type="gramStart"/>
            <w:r w:rsidRPr="005978AB">
              <w:rPr>
                <w:rFonts w:ascii="Times New Roman" w:hAnsi="Times New Roman" w:cs="Times New Roman"/>
                <w:sz w:val="21"/>
                <w:szCs w:val="21"/>
              </w:rPr>
              <w:t>do Fornecedores</w:t>
            </w:r>
            <w:proofErr w:type="gramEnd"/>
            <w:r w:rsidRPr="005978AB">
              <w:rPr>
                <w:rFonts w:ascii="Times New Roman" w:hAnsi="Times New Roman" w:cs="Times New Roman"/>
                <w:sz w:val="21"/>
                <w:szCs w:val="21"/>
              </w:rPr>
              <w:t xml:space="preserve"> do Grupo informal: </w:t>
            </w: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r w:rsidRPr="005978AB">
              <w:rPr>
                <w:rFonts w:ascii="Times New Roman" w:hAnsi="Times New Roman" w:cs="Times New Roman"/>
                <w:sz w:val="21"/>
                <w:szCs w:val="21"/>
              </w:rPr>
              <w:t>Assinatura:</w:t>
            </w:r>
          </w:p>
        </w:tc>
      </w:tr>
      <w:tr w:rsidR="00122607" w:rsidRPr="005978AB" w:rsidTr="00680D95">
        <w:trPr>
          <w:gridAfter w:val="1"/>
          <w:wAfter w:w="12" w:type="dxa"/>
        </w:trPr>
        <w:tc>
          <w:tcPr>
            <w:tcW w:w="2830"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3544" w:type="dxa"/>
            <w:gridSpan w:val="13"/>
          </w:tcPr>
          <w:p w:rsidR="00122607" w:rsidRPr="005978AB" w:rsidRDefault="00122607" w:rsidP="00680D95">
            <w:pPr>
              <w:pStyle w:val="Default"/>
              <w:spacing w:before="80" w:after="80"/>
              <w:contextualSpacing/>
              <w:rPr>
                <w:rFonts w:ascii="Times New Roman" w:hAnsi="Times New Roman" w:cs="Times New Roman"/>
                <w:sz w:val="21"/>
                <w:szCs w:val="21"/>
              </w:rPr>
            </w:pP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p>
        </w:tc>
      </w:tr>
      <w:tr w:rsidR="00122607" w:rsidRPr="005978AB" w:rsidTr="00680D95">
        <w:trPr>
          <w:gridAfter w:val="1"/>
          <w:wAfter w:w="12" w:type="dxa"/>
        </w:trPr>
        <w:tc>
          <w:tcPr>
            <w:tcW w:w="2830"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3544" w:type="dxa"/>
            <w:gridSpan w:val="13"/>
          </w:tcPr>
          <w:p w:rsidR="00122607" w:rsidRPr="005978AB" w:rsidRDefault="00122607" w:rsidP="00680D95">
            <w:pPr>
              <w:pStyle w:val="Default"/>
              <w:spacing w:before="80" w:after="80"/>
              <w:contextualSpacing/>
              <w:rPr>
                <w:rFonts w:ascii="Times New Roman" w:hAnsi="Times New Roman" w:cs="Times New Roman"/>
                <w:sz w:val="21"/>
                <w:szCs w:val="21"/>
              </w:rPr>
            </w:pP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p>
        </w:tc>
      </w:tr>
      <w:tr w:rsidR="00122607" w:rsidRPr="005978AB" w:rsidTr="00680D95">
        <w:trPr>
          <w:gridAfter w:val="1"/>
          <w:wAfter w:w="12" w:type="dxa"/>
        </w:trPr>
        <w:tc>
          <w:tcPr>
            <w:tcW w:w="2830" w:type="dxa"/>
            <w:gridSpan w:val="3"/>
          </w:tcPr>
          <w:p w:rsidR="00122607" w:rsidRPr="005978AB" w:rsidRDefault="00122607" w:rsidP="00680D95">
            <w:pPr>
              <w:pStyle w:val="Default"/>
              <w:spacing w:before="80" w:after="80"/>
              <w:contextualSpacing/>
              <w:rPr>
                <w:rFonts w:ascii="Times New Roman" w:hAnsi="Times New Roman" w:cs="Times New Roman"/>
                <w:sz w:val="20"/>
                <w:szCs w:val="20"/>
              </w:rPr>
            </w:pPr>
          </w:p>
        </w:tc>
        <w:tc>
          <w:tcPr>
            <w:tcW w:w="3544" w:type="dxa"/>
            <w:gridSpan w:val="13"/>
          </w:tcPr>
          <w:p w:rsidR="00122607" w:rsidRPr="005978AB" w:rsidRDefault="00122607" w:rsidP="00680D95">
            <w:pPr>
              <w:pStyle w:val="Default"/>
              <w:spacing w:before="80" w:after="80"/>
              <w:contextualSpacing/>
              <w:rPr>
                <w:rFonts w:ascii="Times New Roman" w:hAnsi="Times New Roman" w:cs="Times New Roman"/>
                <w:sz w:val="21"/>
                <w:szCs w:val="21"/>
              </w:rPr>
            </w:pPr>
          </w:p>
        </w:tc>
        <w:tc>
          <w:tcPr>
            <w:tcW w:w="2876" w:type="dxa"/>
            <w:gridSpan w:val="6"/>
          </w:tcPr>
          <w:p w:rsidR="00122607" w:rsidRPr="005978AB" w:rsidRDefault="00122607" w:rsidP="00680D95">
            <w:pPr>
              <w:pStyle w:val="Default"/>
              <w:spacing w:before="80" w:after="80"/>
              <w:contextualSpacing/>
              <w:rPr>
                <w:rFonts w:ascii="Times New Roman" w:hAnsi="Times New Roman" w:cs="Times New Roman"/>
                <w:sz w:val="21"/>
                <w:szCs w:val="21"/>
              </w:rPr>
            </w:pPr>
          </w:p>
        </w:tc>
      </w:tr>
    </w:tbl>
    <w:p w:rsidR="008F7698" w:rsidRDefault="008F7698"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pPr>
    </w:p>
    <w:p w:rsidR="004C611C" w:rsidRDefault="004C611C" w:rsidP="00DC11A9">
      <w:pPr>
        <w:spacing w:after="120"/>
        <w:jc w:val="center"/>
        <w:rPr>
          <w:b/>
        </w:rPr>
        <w:sectPr w:rsidR="004C611C" w:rsidSect="001571BC">
          <w:headerReference w:type="default" r:id="rId11"/>
          <w:footnotePr>
            <w:pos w:val="beneathText"/>
          </w:footnotePr>
          <w:pgSz w:w="11905" w:h="16837"/>
          <w:pgMar w:top="1134" w:right="1021" w:bottom="1134" w:left="1701" w:header="0" w:footer="686" w:gutter="0"/>
          <w:cols w:space="720"/>
          <w:docGrid w:linePitch="360"/>
        </w:sectPr>
      </w:pPr>
    </w:p>
    <w:p w:rsidR="00F14AF2" w:rsidRDefault="00F14AF2" w:rsidP="004C611C">
      <w:pPr>
        <w:suppressAutoHyphens w:val="0"/>
        <w:jc w:val="center"/>
        <w:rPr>
          <w:b/>
        </w:rPr>
      </w:pPr>
      <w:r>
        <w:rPr>
          <w:b/>
        </w:rPr>
        <w:lastRenderedPageBreak/>
        <w:t>ANEXO II</w:t>
      </w:r>
    </w:p>
    <w:p w:rsidR="004C611C" w:rsidRDefault="004C611C" w:rsidP="004C611C">
      <w:pPr>
        <w:suppressAutoHyphens w:val="0"/>
        <w:jc w:val="center"/>
        <w:rPr>
          <w:b/>
        </w:rPr>
      </w:pPr>
      <w:r w:rsidRPr="004C611C">
        <w:rPr>
          <w:b/>
        </w:rPr>
        <w:t>MEDIA DOS ITENS</w:t>
      </w:r>
    </w:p>
    <w:p w:rsidR="004C611C" w:rsidRDefault="004C611C" w:rsidP="00DC11A9">
      <w:pPr>
        <w:spacing w:after="120"/>
        <w:jc w:val="center"/>
        <w:rPr>
          <w:b/>
        </w:rPr>
      </w:pPr>
    </w:p>
    <w:tbl>
      <w:tblPr>
        <w:tblW w:w="14450" w:type="dxa"/>
        <w:tblInd w:w="55" w:type="dxa"/>
        <w:tblCellMar>
          <w:left w:w="70" w:type="dxa"/>
          <w:right w:w="70" w:type="dxa"/>
        </w:tblCellMar>
        <w:tblLook w:val="04A0" w:firstRow="1" w:lastRow="0" w:firstColumn="1" w:lastColumn="0" w:noHBand="0" w:noVBand="1"/>
      </w:tblPr>
      <w:tblGrid>
        <w:gridCol w:w="619"/>
        <w:gridCol w:w="3791"/>
        <w:gridCol w:w="752"/>
        <w:gridCol w:w="860"/>
        <w:gridCol w:w="1222"/>
        <w:gridCol w:w="1222"/>
        <w:gridCol w:w="1222"/>
        <w:gridCol w:w="1384"/>
        <w:gridCol w:w="1701"/>
        <w:gridCol w:w="1677"/>
      </w:tblGrid>
      <w:tr w:rsidR="004C611C" w:rsidRPr="004C611C" w:rsidTr="004C611C">
        <w:trPr>
          <w:trHeight w:val="810"/>
        </w:trPr>
        <w:tc>
          <w:tcPr>
            <w:tcW w:w="6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ITEM</w:t>
            </w:r>
          </w:p>
        </w:tc>
        <w:tc>
          <w:tcPr>
            <w:tcW w:w="3791"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ESPECIFICAÇÃO</w:t>
            </w:r>
          </w:p>
        </w:tc>
        <w:tc>
          <w:tcPr>
            <w:tcW w:w="752"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UNID</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QUANT</w:t>
            </w:r>
          </w:p>
        </w:tc>
        <w:tc>
          <w:tcPr>
            <w:tcW w:w="1222"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EMPR 01</w:t>
            </w:r>
          </w:p>
        </w:tc>
        <w:tc>
          <w:tcPr>
            <w:tcW w:w="1222"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EMPR 02</w:t>
            </w:r>
          </w:p>
        </w:tc>
        <w:tc>
          <w:tcPr>
            <w:tcW w:w="1222"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EMPR 03</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PREÇO CONAB 2017</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MEDIA UNITARIA</w:t>
            </w:r>
          </w:p>
        </w:tc>
        <w:tc>
          <w:tcPr>
            <w:tcW w:w="1677" w:type="dxa"/>
            <w:tcBorders>
              <w:top w:val="single" w:sz="4" w:space="0" w:color="auto"/>
              <w:left w:val="nil"/>
              <w:bottom w:val="single" w:sz="4" w:space="0" w:color="auto"/>
              <w:right w:val="single" w:sz="4" w:space="0" w:color="auto"/>
            </w:tcBorders>
            <w:shd w:val="clear" w:color="000000" w:fill="FFFFFF"/>
            <w:vAlign w:val="bottom"/>
            <w:hideMark/>
          </w:tcPr>
          <w:p w:rsidR="004C611C" w:rsidRPr="004C611C" w:rsidRDefault="004C611C" w:rsidP="004C611C">
            <w:pPr>
              <w:suppressAutoHyphens w:val="0"/>
              <w:rPr>
                <w:rFonts w:ascii="Arial" w:hAnsi="Arial" w:cs="Arial"/>
                <w:b/>
                <w:bCs/>
                <w:color w:val="000000"/>
                <w:sz w:val="20"/>
                <w:szCs w:val="20"/>
                <w:lang w:eastAsia="pt-BR"/>
              </w:rPr>
            </w:pPr>
            <w:r w:rsidRPr="004C611C">
              <w:rPr>
                <w:rFonts w:ascii="Arial" w:hAnsi="Arial" w:cs="Arial"/>
                <w:b/>
                <w:bCs/>
                <w:color w:val="000000"/>
                <w:sz w:val="20"/>
                <w:szCs w:val="20"/>
                <w:lang w:eastAsia="pt-BR"/>
              </w:rPr>
              <w:t>MEDIA TOTAL</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1</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Abacaxi da região, selecionado,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8.000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3,40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1,75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1,07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2,30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18.420,00 </w:t>
            </w:r>
          </w:p>
        </w:tc>
      </w:tr>
      <w:tr w:rsidR="004C611C" w:rsidRPr="004C611C" w:rsidTr="004C611C">
        <w:trPr>
          <w:trHeight w:val="2295"/>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2</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Abóbora madura </w:t>
            </w:r>
            <w:proofErr w:type="spellStart"/>
            <w:r w:rsidRPr="004C611C">
              <w:rPr>
                <w:rFonts w:ascii="Arial" w:hAnsi="Arial" w:cs="Arial"/>
                <w:color w:val="000000"/>
                <w:sz w:val="20"/>
                <w:szCs w:val="20"/>
                <w:lang w:eastAsia="pt-BR"/>
              </w:rPr>
              <w:t>cabotiá</w:t>
            </w:r>
            <w:proofErr w:type="spellEnd"/>
            <w:r w:rsidRPr="004C611C">
              <w:rPr>
                <w:rFonts w:ascii="Arial" w:hAnsi="Arial" w:cs="Arial"/>
                <w:color w:val="000000"/>
                <w:sz w:val="20"/>
                <w:szCs w:val="20"/>
                <w:lang w:eastAsia="pt-BR"/>
              </w:rPr>
              <w:t>, da região, selecionado,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2,30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1,10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1,71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1,78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7.100,00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lastRenderedPageBreak/>
              <w:t>3</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Abobrinha verde, selecionada, da região,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2,80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1,00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1,94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7.740,00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4</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Alface, da região, in natura, tamanho e coloração uniforme, livre de sujidades, parasitas, larvas, resíduos de fertilizantes, acondicionadas em sacos de polietileno, transparentes, atóxicos e intactos. MAÇO APROXIMADAMENTE 300G</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MAÇO</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1.600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1,85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1,50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2,21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3.536,00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5</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Banana nanica selecionada, in natura, tamanho e coloração uniforme, polpa firme, livres de sujidades, parasitas, larvas, resíduo de fertilizante, acondicionadas em sacos de polietileno, transparentes, atóxico e intacto.</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8.000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2,09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1,40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2,65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21.160,00 </w:t>
            </w:r>
          </w:p>
        </w:tc>
      </w:tr>
      <w:tr w:rsidR="004C611C" w:rsidRPr="004C611C" w:rsidTr="004C611C">
        <w:trPr>
          <w:trHeight w:val="2295"/>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lastRenderedPageBreak/>
              <w:t>6</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Banana Prata/Missouri, selecionada, in natura, tamanho e coloração uniforme, polpa firme, livres de sujidades, parasitas, larvas, resíduo de fertilizante, acondicionadas em sacos de polietileno, transparentes, atóxico e intacto.</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8.000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3,90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4,18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1,60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3,41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3,27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26.180,00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7</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Batata doce selecionada, de 1ª qualidade, in natura, tamanho e coloração uniforme, polpa firme, livres de sujidades, parasitas, larvas, resíduo de fertilizante, acondicionadas em sacos de polietileno, transparentes, atóxico e intacto.</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1.600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4,20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1,85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2,00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2,89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4.620,00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8</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Cheiro verde, da região, in natura, tamanho e coloração uniforme, livre de sujidades, parasitas, larvas, resíduos de fertilizantes, acondicionadas em sacos de polietileno, transparentes, atóxicos e intactos, maço de 200 gramas.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MAÇO</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1.800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2,00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1,40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1,67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3.010,50 </w:t>
            </w:r>
          </w:p>
        </w:tc>
      </w:tr>
      <w:tr w:rsidR="004C611C" w:rsidRPr="004C611C" w:rsidTr="004C611C">
        <w:trPr>
          <w:trHeight w:val="153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proofErr w:type="gramStart"/>
            <w:r w:rsidRPr="004C611C">
              <w:rPr>
                <w:rFonts w:ascii="Arial" w:hAnsi="Arial" w:cs="Arial"/>
                <w:color w:val="000000"/>
                <w:sz w:val="20"/>
                <w:szCs w:val="20"/>
                <w:lang w:eastAsia="pt-BR"/>
              </w:rPr>
              <w:t>9</w:t>
            </w:r>
            <w:proofErr w:type="gramEnd"/>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Colorau em pó, tipo da região, embalado em saco plástico hermeticamente lacrado, limpo, </w:t>
            </w:r>
            <w:proofErr w:type="gramStart"/>
            <w:r w:rsidRPr="004C611C">
              <w:rPr>
                <w:rFonts w:ascii="Arial" w:hAnsi="Arial" w:cs="Arial"/>
                <w:color w:val="000000"/>
                <w:sz w:val="20"/>
                <w:szCs w:val="20"/>
                <w:lang w:eastAsia="pt-BR"/>
              </w:rPr>
              <w:t>não-violado</w:t>
            </w:r>
            <w:proofErr w:type="gramEnd"/>
            <w:r w:rsidRPr="004C611C">
              <w:rPr>
                <w:rFonts w:ascii="Arial" w:hAnsi="Arial" w:cs="Arial"/>
                <w:color w:val="000000"/>
                <w:sz w:val="20"/>
                <w:szCs w:val="20"/>
                <w:lang w:eastAsia="pt-BR"/>
              </w:rPr>
              <w:t>, apresentado em pacotes de 150 gramas de peso líquido.</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proofErr w:type="spellStart"/>
            <w:r w:rsidRPr="004C611C">
              <w:rPr>
                <w:rFonts w:ascii="Arial" w:hAnsi="Arial" w:cs="Arial"/>
                <w:b/>
                <w:bCs/>
                <w:color w:val="000000"/>
                <w:sz w:val="20"/>
                <w:szCs w:val="20"/>
                <w:lang w:eastAsia="pt-BR"/>
              </w:rPr>
              <w:t>Pct</w:t>
            </w:r>
            <w:proofErr w:type="spellEnd"/>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800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2,89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0,47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2,21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1.770,00 </w:t>
            </w:r>
          </w:p>
        </w:tc>
      </w:tr>
      <w:tr w:rsidR="004C611C" w:rsidRPr="004C611C" w:rsidTr="004C611C">
        <w:trPr>
          <w:trHeight w:val="2295"/>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lastRenderedPageBreak/>
              <w:t>10</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Couve-folha selecionada de 1ª qualidade, in natura, tamanho e coloração uniforme, livre de sujidades, parasitas, larvas, resíduos de fertilizantes, acondicionadas em sacos de polietileno, transparentes, atóxicos e </w:t>
            </w:r>
            <w:proofErr w:type="spellStart"/>
            <w:proofErr w:type="gramStart"/>
            <w:r w:rsidRPr="004C611C">
              <w:rPr>
                <w:rFonts w:ascii="Arial" w:hAnsi="Arial" w:cs="Arial"/>
                <w:color w:val="000000"/>
                <w:sz w:val="20"/>
                <w:szCs w:val="20"/>
                <w:lang w:eastAsia="pt-BR"/>
              </w:rPr>
              <w:t>intactos.</w:t>
            </w:r>
            <w:proofErr w:type="gramEnd"/>
            <w:r w:rsidRPr="004C611C">
              <w:rPr>
                <w:rFonts w:ascii="Arial" w:hAnsi="Arial" w:cs="Arial"/>
                <w:color w:val="000000"/>
                <w:sz w:val="20"/>
                <w:szCs w:val="20"/>
                <w:lang w:eastAsia="pt-BR"/>
              </w:rPr>
              <w:t>MAÇO</w:t>
            </w:r>
            <w:proofErr w:type="spellEnd"/>
            <w:r w:rsidRPr="004C611C">
              <w:rPr>
                <w:rFonts w:ascii="Arial" w:hAnsi="Arial" w:cs="Arial"/>
                <w:color w:val="000000"/>
                <w:sz w:val="20"/>
                <w:szCs w:val="20"/>
                <w:lang w:eastAsia="pt-BR"/>
              </w:rPr>
              <w:t xml:space="preserve"> APROXIMADAMENTE 300G</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MAÇO</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1.480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3,00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1,85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1,80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2,29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3.385,50 </w:t>
            </w:r>
          </w:p>
        </w:tc>
      </w:tr>
      <w:tr w:rsidR="004C611C" w:rsidRPr="004C611C" w:rsidTr="004C611C">
        <w:trPr>
          <w:trHeight w:val="3825"/>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11</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Farinha de mandioca, fina, branca, crua, embalada em pacotes plásticos, transparentes, limpos, não violados, resistentes, acondicionados em fardos. A embalagem deverá conter externamente os dados de identificação, procedência, informações </w:t>
            </w:r>
            <w:proofErr w:type="gramStart"/>
            <w:r w:rsidRPr="004C611C">
              <w:rPr>
                <w:rFonts w:ascii="Arial" w:hAnsi="Arial" w:cs="Arial"/>
                <w:color w:val="000000"/>
                <w:sz w:val="20"/>
                <w:szCs w:val="20"/>
                <w:lang w:eastAsia="pt-BR"/>
              </w:rPr>
              <w:t>nutricionais</w:t>
            </w:r>
            <w:proofErr w:type="gramEnd"/>
            <w:r w:rsidRPr="004C611C">
              <w:rPr>
                <w:rFonts w:ascii="Arial" w:hAnsi="Arial" w:cs="Arial"/>
                <w:color w:val="000000"/>
                <w:sz w:val="20"/>
                <w:szCs w:val="20"/>
                <w:lang w:eastAsia="pt-BR"/>
              </w:rPr>
              <w:t>, número de lote, quantidade do produto. Deverá apresentar validade mínima de 05 (cinco) meses a partir da data de entrega. Pacotes de 1 kg.</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1600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5,99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6,10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3,59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1,90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4,40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7.032,00 </w:t>
            </w:r>
          </w:p>
        </w:tc>
      </w:tr>
      <w:tr w:rsidR="004C611C" w:rsidRPr="004C611C" w:rsidTr="004C611C">
        <w:trPr>
          <w:trHeight w:val="408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lastRenderedPageBreak/>
              <w:t>12</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Feijão tipo </w:t>
            </w:r>
            <w:proofErr w:type="gramStart"/>
            <w:r w:rsidRPr="004C611C">
              <w:rPr>
                <w:rFonts w:ascii="Arial" w:hAnsi="Arial" w:cs="Arial"/>
                <w:color w:val="000000"/>
                <w:sz w:val="20"/>
                <w:szCs w:val="20"/>
                <w:lang w:eastAsia="pt-BR"/>
              </w:rPr>
              <w:t>1</w:t>
            </w:r>
            <w:proofErr w:type="gramEnd"/>
            <w:r w:rsidRPr="004C611C">
              <w:rPr>
                <w:rFonts w:ascii="Arial" w:hAnsi="Arial" w:cs="Arial"/>
                <w:color w:val="000000"/>
                <w:sz w:val="20"/>
                <w:szCs w:val="20"/>
                <w:lang w:eastAsia="pt-BR"/>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w:t>
            </w:r>
            <w:proofErr w:type="gramStart"/>
            <w:r w:rsidRPr="004C611C">
              <w:rPr>
                <w:rFonts w:ascii="Arial" w:hAnsi="Arial" w:cs="Arial"/>
                <w:color w:val="000000"/>
                <w:sz w:val="20"/>
                <w:szCs w:val="20"/>
                <w:lang w:eastAsia="pt-BR"/>
              </w:rPr>
              <w:t xml:space="preserve">  </w:t>
            </w:r>
            <w:proofErr w:type="gramEnd"/>
            <w:r w:rsidRPr="004C611C">
              <w:rPr>
                <w:rFonts w:ascii="Arial" w:hAnsi="Arial" w:cs="Arial"/>
                <w:color w:val="000000"/>
                <w:sz w:val="20"/>
                <w:szCs w:val="20"/>
                <w:lang w:eastAsia="pt-BR"/>
              </w:rPr>
              <w:t>1 kg.</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5.000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4,69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3,29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2,77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3,94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19.675,00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13</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Laranja selecionada,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30.000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1,49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1,17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1,79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53.625,00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lastRenderedPageBreak/>
              <w:t>14</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Mandioca da região,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10.000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1,17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1,60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16.025,00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15</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Mamão, selecionado, in natura, tamanho e coloração uniforme, polpa firme, livres de sujidades, parasitas, larvas, resíduo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16.000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3,50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2,25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2,30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1,63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2,42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38.720,00 </w:t>
            </w:r>
          </w:p>
        </w:tc>
      </w:tr>
      <w:tr w:rsidR="004C611C" w:rsidRPr="004C611C" w:rsidTr="004C611C">
        <w:trPr>
          <w:trHeight w:val="1785"/>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16</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 xml:space="preserve">Ovo de galinha, classe A, tipo </w:t>
            </w:r>
            <w:proofErr w:type="gramStart"/>
            <w:r w:rsidRPr="004C611C">
              <w:rPr>
                <w:rFonts w:ascii="Arial" w:hAnsi="Arial" w:cs="Arial"/>
                <w:color w:val="000000"/>
                <w:sz w:val="20"/>
                <w:szCs w:val="20"/>
                <w:lang w:eastAsia="pt-BR"/>
              </w:rPr>
              <w:t>3</w:t>
            </w:r>
            <w:proofErr w:type="gramEnd"/>
            <w:r w:rsidRPr="004C611C">
              <w:rPr>
                <w:rFonts w:ascii="Arial" w:hAnsi="Arial" w:cs="Arial"/>
                <w:color w:val="000000"/>
                <w:sz w:val="20"/>
                <w:szCs w:val="20"/>
                <w:lang w:eastAsia="pt-BR"/>
              </w:rPr>
              <w:t xml:space="preserve"> grande. Produto fresco de ave galinácea, tipo grande, íntegro, sem manchas ou sujidades, cor, odor ou sabor anormais; acondicionados em embalagem apropriada com 12 unidades.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DZ</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6.300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5,99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5,99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4,60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2,40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4,75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29.893,50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17</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Pepino caipira, selecionado,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2.880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3,20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1,75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1,40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2,31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6.660,00 </w:t>
            </w:r>
          </w:p>
        </w:tc>
      </w:tr>
      <w:tr w:rsidR="004C611C" w:rsidRPr="004C611C" w:rsidTr="004C611C">
        <w:trPr>
          <w:trHeight w:val="357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lastRenderedPageBreak/>
              <w:t>18</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Polpa de fruta sabor goiaba,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10,99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13,15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10,25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w:t>
            </w:r>
            <w:proofErr w:type="gramStart"/>
            <w:r w:rsidRPr="004C611C">
              <w:rPr>
                <w:b/>
                <w:bCs/>
                <w:color w:val="000000"/>
                <w:sz w:val="20"/>
                <w:szCs w:val="20"/>
                <w:lang w:eastAsia="pt-BR"/>
              </w:rPr>
              <w:t xml:space="preserve">    </w:t>
            </w:r>
            <w:proofErr w:type="gramEnd"/>
            <w:r w:rsidRPr="004C611C">
              <w:rPr>
                <w:b/>
                <w:bCs/>
                <w:color w:val="000000"/>
                <w:sz w:val="20"/>
                <w:szCs w:val="20"/>
                <w:lang w:eastAsia="pt-BR"/>
              </w:rPr>
              <w:t xml:space="preserve">10,52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11,23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44.910,00 </w:t>
            </w:r>
          </w:p>
        </w:tc>
      </w:tr>
      <w:tr w:rsidR="004C611C" w:rsidRPr="004C611C" w:rsidTr="004C611C">
        <w:trPr>
          <w:trHeight w:val="357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19</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Polpa de fruta sabor acerola,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10,99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14,10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10,25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9,60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11,24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44.940,00 </w:t>
            </w:r>
          </w:p>
        </w:tc>
      </w:tr>
      <w:tr w:rsidR="004C611C" w:rsidRPr="004C611C" w:rsidTr="004C611C">
        <w:trPr>
          <w:trHeight w:val="357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lastRenderedPageBreak/>
              <w:t>20</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Polpa de fruta sabor maracujá,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15,10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11,50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w:t>
            </w:r>
            <w:proofErr w:type="gramStart"/>
            <w:r w:rsidRPr="004C611C">
              <w:rPr>
                <w:b/>
                <w:bCs/>
                <w:color w:val="000000"/>
                <w:sz w:val="20"/>
                <w:szCs w:val="20"/>
                <w:lang w:eastAsia="pt-BR"/>
              </w:rPr>
              <w:t xml:space="preserve">    </w:t>
            </w:r>
            <w:proofErr w:type="gramEnd"/>
            <w:r w:rsidRPr="004C611C">
              <w:rPr>
                <w:b/>
                <w:bCs/>
                <w:color w:val="000000"/>
                <w:sz w:val="20"/>
                <w:szCs w:val="20"/>
                <w:lang w:eastAsia="pt-BR"/>
              </w:rPr>
              <w:t xml:space="preserve">13,35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12,99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51.940,00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21</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Repolho verde, selecionado,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4.000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2,89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2,63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2,88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11.500,00 </w:t>
            </w:r>
          </w:p>
        </w:tc>
      </w:tr>
      <w:tr w:rsidR="004C611C" w:rsidRPr="004C611C" w:rsidTr="004C611C">
        <w:trPr>
          <w:trHeight w:val="2040"/>
        </w:trPr>
        <w:tc>
          <w:tcPr>
            <w:tcW w:w="619" w:type="dxa"/>
            <w:tcBorders>
              <w:top w:val="nil"/>
              <w:left w:val="single" w:sz="4" w:space="0" w:color="auto"/>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22</w:t>
            </w:r>
          </w:p>
        </w:tc>
        <w:tc>
          <w:tcPr>
            <w:tcW w:w="379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both"/>
              <w:rPr>
                <w:rFonts w:ascii="Arial" w:hAnsi="Arial" w:cs="Arial"/>
                <w:color w:val="000000"/>
                <w:sz w:val="20"/>
                <w:szCs w:val="20"/>
                <w:lang w:eastAsia="pt-BR"/>
              </w:rPr>
            </w:pPr>
            <w:r w:rsidRPr="004C611C">
              <w:rPr>
                <w:rFonts w:ascii="Arial" w:hAnsi="Arial" w:cs="Arial"/>
                <w:color w:val="000000"/>
                <w:sz w:val="20"/>
                <w:szCs w:val="20"/>
                <w:lang w:eastAsia="pt-BR"/>
              </w:rPr>
              <w:t>Tomate da região, selecionado, in natura, tamanho e coloração uniforme, polpa firme, livre de sujidades, parasitas, larvas, resíduos de fertilizantes, acondicionadas em sacos de polietileno, transparentes, atóxicos e intactos.</w:t>
            </w:r>
          </w:p>
        </w:tc>
        <w:tc>
          <w:tcPr>
            <w:tcW w:w="75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b/>
                <w:bCs/>
                <w:color w:val="000000"/>
                <w:sz w:val="20"/>
                <w:szCs w:val="20"/>
                <w:lang w:eastAsia="pt-BR"/>
              </w:rPr>
            </w:pPr>
            <w:r w:rsidRPr="004C611C">
              <w:rPr>
                <w:rFonts w:ascii="Arial" w:hAnsi="Arial" w:cs="Arial"/>
                <w:b/>
                <w:bCs/>
                <w:color w:val="000000"/>
                <w:sz w:val="20"/>
                <w:szCs w:val="20"/>
                <w:lang w:eastAsia="pt-BR"/>
              </w:rPr>
              <w:t>Kg</w:t>
            </w:r>
          </w:p>
        </w:tc>
        <w:tc>
          <w:tcPr>
            <w:tcW w:w="860"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5.000</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4,99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3,99 </w:t>
            </w:r>
          </w:p>
        </w:tc>
        <w:tc>
          <w:tcPr>
            <w:tcW w:w="1222"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2,35 </w:t>
            </w:r>
          </w:p>
        </w:tc>
        <w:tc>
          <w:tcPr>
            <w:tcW w:w="1384"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3,17 </w:t>
            </w:r>
          </w:p>
        </w:tc>
        <w:tc>
          <w:tcPr>
            <w:tcW w:w="1701"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rPr>
                <w:b/>
                <w:bCs/>
                <w:color w:val="000000"/>
                <w:sz w:val="20"/>
                <w:szCs w:val="20"/>
                <w:lang w:eastAsia="pt-BR"/>
              </w:rPr>
            </w:pPr>
            <w:r w:rsidRPr="004C611C">
              <w:rPr>
                <w:b/>
                <w:bCs/>
                <w:color w:val="000000"/>
                <w:sz w:val="20"/>
                <w:szCs w:val="20"/>
                <w:lang w:eastAsia="pt-BR"/>
              </w:rPr>
              <w:t xml:space="preserve"> R$        3,63 </w:t>
            </w:r>
          </w:p>
        </w:tc>
        <w:tc>
          <w:tcPr>
            <w:tcW w:w="1677" w:type="dxa"/>
            <w:tcBorders>
              <w:top w:val="nil"/>
              <w:left w:val="nil"/>
              <w:bottom w:val="single" w:sz="4" w:space="0" w:color="auto"/>
              <w:right w:val="single" w:sz="4" w:space="0" w:color="auto"/>
            </w:tcBorders>
            <w:shd w:val="clear" w:color="000000" w:fill="FFFFFF"/>
            <w:vAlign w:val="center"/>
            <w:hideMark/>
          </w:tcPr>
          <w:p w:rsidR="004C611C" w:rsidRPr="004C611C" w:rsidRDefault="004C611C" w:rsidP="004C611C">
            <w:pPr>
              <w:suppressAutoHyphens w:val="0"/>
              <w:jc w:val="center"/>
              <w:rPr>
                <w:rFonts w:ascii="Arial" w:hAnsi="Arial" w:cs="Arial"/>
                <w:color w:val="000000"/>
                <w:sz w:val="20"/>
                <w:szCs w:val="20"/>
                <w:lang w:eastAsia="pt-BR"/>
              </w:rPr>
            </w:pPr>
            <w:r w:rsidRPr="004C611C">
              <w:rPr>
                <w:rFonts w:ascii="Arial" w:hAnsi="Arial" w:cs="Arial"/>
                <w:color w:val="000000"/>
                <w:sz w:val="20"/>
                <w:szCs w:val="20"/>
                <w:lang w:eastAsia="pt-BR"/>
              </w:rPr>
              <w:t xml:space="preserve"> R$      18.125,00 </w:t>
            </w:r>
          </w:p>
        </w:tc>
      </w:tr>
    </w:tbl>
    <w:p w:rsidR="00F14AF2" w:rsidRDefault="00F14AF2" w:rsidP="00DC11A9">
      <w:pPr>
        <w:spacing w:after="120"/>
        <w:jc w:val="center"/>
        <w:rPr>
          <w:b/>
        </w:rPr>
        <w:sectPr w:rsidR="00F14AF2" w:rsidSect="004C611C">
          <w:footnotePr>
            <w:pos w:val="beneathText"/>
          </w:footnotePr>
          <w:pgSz w:w="16837" w:h="11905" w:orient="landscape"/>
          <w:pgMar w:top="1701" w:right="1134" w:bottom="1021" w:left="1134" w:header="0" w:footer="686" w:gutter="0"/>
          <w:cols w:space="720"/>
          <w:docGrid w:linePitch="360"/>
        </w:sectPr>
      </w:pPr>
    </w:p>
    <w:p w:rsidR="00E93D9B" w:rsidRDefault="00E93D9B" w:rsidP="008E51D1">
      <w:pPr>
        <w:spacing w:before="120" w:after="120"/>
        <w:jc w:val="center"/>
        <w:rPr>
          <w:b/>
        </w:rPr>
      </w:pPr>
    </w:p>
    <w:p w:rsidR="00AB2B96" w:rsidRDefault="00AB2B96" w:rsidP="008E51D1">
      <w:pPr>
        <w:spacing w:before="120" w:after="120"/>
        <w:jc w:val="center"/>
        <w:rPr>
          <w:b/>
        </w:rPr>
      </w:pPr>
      <w:r w:rsidRPr="005978AB">
        <w:rPr>
          <w:b/>
        </w:rPr>
        <w:t xml:space="preserve">RELAÇÃO DE ITENS A SEREM ADQUIRIDOS PARA ALIMENTAÇÃO ESCOLAR </w:t>
      </w:r>
    </w:p>
    <w:tbl>
      <w:tblPr>
        <w:tblW w:w="8851" w:type="dxa"/>
        <w:tblCellMar>
          <w:left w:w="70" w:type="dxa"/>
          <w:right w:w="70" w:type="dxa"/>
        </w:tblCellMar>
        <w:tblLook w:val="04A0" w:firstRow="1" w:lastRow="0" w:firstColumn="1" w:lastColumn="0" w:noHBand="0" w:noVBand="1"/>
      </w:tblPr>
      <w:tblGrid>
        <w:gridCol w:w="5590"/>
        <w:gridCol w:w="1134"/>
        <w:gridCol w:w="1045"/>
        <w:gridCol w:w="1082"/>
      </w:tblGrid>
      <w:tr w:rsidR="00B876B7" w:rsidRPr="00B95D1E" w:rsidTr="004C611C">
        <w:trPr>
          <w:trHeight w:val="300"/>
        </w:trPr>
        <w:tc>
          <w:tcPr>
            <w:tcW w:w="559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876B7" w:rsidRPr="001D1E60" w:rsidRDefault="00B876B7" w:rsidP="004C611C">
            <w:pPr>
              <w:jc w:val="center"/>
              <w:rPr>
                <w:rFonts w:ascii="Arial" w:hAnsi="Arial" w:cs="Arial"/>
                <w:b/>
                <w:bCs/>
                <w:sz w:val="20"/>
                <w:szCs w:val="20"/>
              </w:rPr>
            </w:pPr>
            <w:r w:rsidRPr="001D1E60">
              <w:rPr>
                <w:rFonts w:ascii="Arial" w:hAnsi="Arial" w:cs="Arial"/>
                <w:b/>
                <w:bCs/>
                <w:sz w:val="20"/>
                <w:szCs w:val="20"/>
              </w:rPr>
              <w:t>Gênero Alimentício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876B7" w:rsidRPr="001D1E60" w:rsidRDefault="00B876B7" w:rsidP="004C611C">
            <w:pPr>
              <w:jc w:val="center"/>
              <w:rPr>
                <w:rFonts w:ascii="Arial" w:hAnsi="Arial" w:cs="Arial"/>
                <w:b/>
                <w:bCs/>
                <w:sz w:val="20"/>
                <w:szCs w:val="20"/>
              </w:rPr>
            </w:pPr>
            <w:r w:rsidRPr="001D1E60">
              <w:rPr>
                <w:rFonts w:ascii="Arial" w:hAnsi="Arial" w:cs="Arial"/>
                <w:b/>
                <w:bCs/>
                <w:sz w:val="20"/>
                <w:szCs w:val="20"/>
              </w:rPr>
              <w:t xml:space="preserve">Nº Aprox. de alunos </w:t>
            </w:r>
          </w:p>
        </w:tc>
        <w:tc>
          <w:tcPr>
            <w:tcW w:w="104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876B7" w:rsidRPr="001D1E60" w:rsidRDefault="00B876B7" w:rsidP="004C611C">
            <w:pPr>
              <w:jc w:val="center"/>
              <w:rPr>
                <w:rFonts w:ascii="Arial" w:hAnsi="Arial" w:cs="Arial"/>
                <w:b/>
                <w:bCs/>
                <w:sz w:val="20"/>
                <w:szCs w:val="20"/>
              </w:rPr>
            </w:pPr>
            <w:r w:rsidRPr="001D1E60">
              <w:rPr>
                <w:rFonts w:ascii="Arial" w:hAnsi="Arial" w:cs="Arial"/>
                <w:b/>
                <w:bCs/>
                <w:sz w:val="20"/>
                <w:szCs w:val="20"/>
              </w:rPr>
              <w:t>Quant. Semanal Kg</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876B7" w:rsidRPr="001D1E60" w:rsidRDefault="00B876B7" w:rsidP="004C611C">
            <w:pPr>
              <w:jc w:val="center"/>
              <w:rPr>
                <w:rFonts w:ascii="Arial" w:hAnsi="Arial" w:cs="Arial"/>
                <w:b/>
                <w:bCs/>
                <w:sz w:val="20"/>
                <w:szCs w:val="20"/>
              </w:rPr>
            </w:pPr>
            <w:r w:rsidRPr="001D1E60">
              <w:rPr>
                <w:rFonts w:ascii="Arial" w:hAnsi="Arial" w:cs="Arial"/>
                <w:b/>
                <w:bCs/>
                <w:sz w:val="20"/>
                <w:szCs w:val="20"/>
              </w:rPr>
              <w:t xml:space="preserve">40 semanas </w:t>
            </w:r>
          </w:p>
          <w:p w:rsidR="00B876B7" w:rsidRPr="001D1E60" w:rsidRDefault="00B876B7" w:rsidP="004C611C">
            <w:pPr>
              <w:jc w:val="center"/>
              <w:rPr>
                <w:rFonts w:ascii="Arial" w:hAnsi="Arial" w:cs="Arial"/>
                <w:b/>
                <w:bCs/>
                <w:sz w:val="20"/>
                <w:szCs w:val="20"/>
              </w:rPr>
            </w:pPr>
            <w:r w:rsidRPr="001D1E60">
              <w:rPr>
                <w:rFonts w:ascii="Arial" w:hAnsi="Arial" w:cs="Arial"/>
                <w:b/>
                <w:bCs/>
                <w:sz w:val="20"/>
                <w:szCs w:val="20"/>
              </w:rPr>
              <w:t>Kg</w:t>
            </w:r>
          </w:p>
        </w:tc>
      </w:tr>
      <w:tr w:rsidR="00B876B7" w:rsidRPr="00B95D1E" w:rsidTr="004C611C">
        <w:trPr>
          <w:trHeight w:val="315"/>
        </w:trPr>
        <w:tc>
          <w:tcPr>
            <w:tcW w:w="5590" w:type="dxa"/>
            <w:vMerge/>
            <w:tcBorders>
              <w:top w:val="single" w:sz="8" w:space="0" w:color="auto"/>
              <w:left w:val="single" w:sz="8" w:space="0" w:color="auto"/>
              <w:bottom w:val="single" w:sz="8" w:space="0" w:color="000000"/>
              <w:right w:val="single" w:sz="8" w:space="0" w:color="auto"/>
            </w:tcBorders>
            <w:vAlign w:val="center"/>
            <w:hideMark/>
          </w:tcPr>
          <w:p w:rsidR="00B876B7" w:rsidRPr="001D1E60" w:rsidRDefault="00B876B7" w:rsidP="004C611C">
            <w:pPr>
              <w:rPr>
                <w:rFonts w:ascii="Arial" w:hAnsi="Arial" w:cs="Arial"/>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876B7" w:rsidRPr="001D1E60" w:rsidRDefault="00B876B7" w:rsidP="004C611C">
            <w:pPr>
              <w:rPr>
                <w:rFonts w:ascii="Arial" w:hAnsi="Arial" w:cs="Arial"/>
                <w:b/>
                <w:bCs/>
                <w:sz w:val="20"/>
                <w:szCs w:val="20"/>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B876B7" w:rsidRPr="001D1E60" w:rsidRDefault="00B876B7" w:rsidP="004C611C">
            <w:pPr>
              <w:rPr>
                <w:rFonts w:ascii="Arial" w:hAnsi="Arial" w:cs="Arial"/>
                <w:b/>
                <w:bCs/>
                <w:sz w:val="20"/>
                <w:szCs w:val="20"/>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B876B7" w:rsidRPr="001D1E60" w:rsidRDefault="00B876B7" w:rsidP="004C611C">
            <w:pPr>
              <w:rPr>
                <w:rFonts w:ascii="Arial" w:hAnsi="Arial" w:cs="Arial"/>
                <w:b/>
                <w:bCs/>
                <w:sz w:val="20"/>
                <w:szCs w:val="20"/>
              </w:rPr>
            </w:pPr>
          </w:p>
        </w:tc>
      </w:tr>
      <w:tr w:rsidR="00B876B7" w:rsidRPr="00B95D1E" w:rsidTr="004C611C">
        <w:trPr>
          <w:trHeight w:val="887"/>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Abacaxi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5.500</w:t>
            </w:r>
          </w:p>
        </w:tc>
        <w:tc>
          <w:tcPr>
            <w:tcW w:w="1045" w:type="dxa"/>
            <w:tcBorders>
              <w:top w:val="single" w:sz="4" w:space="0" w:color="auto"/>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200</w:t>
            </w:r>
          </w:p>
        </w:tc>
        <w:tc>
          <w:tcPr>
            <w:tcW w:w="1082" w:type="dxa"/>
            <w:tcBorders>
              <w:top w:val="single" w:sz="4" w:space="0" w:color="auto"/>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8</w:t>
            </w:r>
            <w:r w:rsidRPr="001D1E60">
              <w:rPr>
                <w:rFonts w:ascii="Arial" w:hAnsi="Arial" w:cs="Arial"/>
                <w:color w:val="000000"/>
                <w:sz w:val="20"/>
                <w:szCs w:val="20"/>
              </w:rPr>
              <w:t>.000</w:t>
            </w:r>
          </w:p>
        </w:tc>
      </w:tr>
      <w:tr w:rsidR="00B876B7" w:rsidRPr="00B95D1E" w:rsidTr="004C611C">
        <w:trPr>
          <w:trHeight w:val="1141"/>
        </w:trPr>
        <w:tc>
          <w:tcPr>
            <w:tcW w:w="5590" w:type="dxa"/>
            <w:tcBorders>
              <w:top w:val="nil"/>
              <w:left w:val="single" w:sz="4" w:space="0" w:color="auto"/>
              <w:bottom w:val="single" w:sz="4" w:space="0" w:color="auto"/>
              <w:right w:val="single" w:sz="4" w:space="0" w:color="auto"/>
            </w:tcBorders>
            <w:shd w:val="clear" w:color="000000" w:fill="FFFFFF"/>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 xml:space="preserve">Abóbora madura </w:t>
            </w:r>
            <w:proofErr w:type="spellStart"/>
            <w:r w:rsidRPr="001D1E60">
              <w:rPr>
                <w:rFonts w:ascii="Arial" w:hAnsi="Arial" w:cs="Arial"/>
                <w:color w:val="000000"/>
                <w:sz w:val="20"/>
                <w:szCs w:val="20"/>
              </w:rPr>
              <w:t>cabotiá</w:t>
            </w:r>
            <w:proofErr w:type="spellEnd"/>
            <w:r w:rsidRPr="001D1E60">
              <w:rPr>
                <w:rFonts w:ascii="Arial" w:hAnsi="Arial" w:cs="Arial"/>
                <w:color w:val="000000"/>
                <w:sz w:val="20"/>
                <w:szCs w:val="20"/>
              </w:rPr>
              <w:t>, da região,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4.000</w:t>
            </w:r>
          </w:p>
        </w:tc>
      </w:tr>
      <w:tr w:rsidR="00B876B7" w:rsidRPr="00B95D1E" w:rsidTr="004C611C">
        <w:trPr>
          <w:trHeight w:val="927"/>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Abobrinha verde, selecionada, da região,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sidRPr="001D1E60">
              <w:rPr>
                <w:rFonts w:ascii="Arial" w:hAnsi="Arial" w:cs="Arial"/>
                <w:sz w:val="20"/>
                <w:szCs w:val="20"/>
              </w:rPr>
              <w:t>4.000</w:t>
            </w:r>
          </w:p>
        </w:tc>
      </w:tr>
      <w:tr w:rsidR="00B876B7" w:rsidRPr="00B95D1E" w:rsidTr="004C611C">
        <w:trPr>
          <w:trHeight w:val="230"/>
        </w:trPr>
        <w:tc>
          <w:tcPr>
            <w:tcW w:w="5590" w:type="dxa"/>
            <w:tcBorders>
              <w:top w:val="nil"/>
              <w:left w:val="single" w:sz="4" w:space="0" w:color="auto"/>
              <w:bottom w:val="single" w:sz="4" w:space="0" w:color="auto"/>
              <w:right w:val="single" w:sz="4" w:space="0" w:color="auto"/>
            </w:tcBorders>
            <w:shd w:val="clear" w:color="000000" w:fill="FFFFFF"/>
            <w:vAlign w:val="bottom"/>
          </w:tcPr>
          <w:p w:rsidR="00B876B7" w:rsidRDefault="00B876B7" w:rsidP="004C611C">
            <w:pPr>
              <w:jc w:val="both"/>
              <w:rPr>
                <w:rFonts w:ascii="Arial" w:hAnsi="Arial" w:cs="Arial"/>
                <w:color w:val="000000"/>
                <w:sz w:val="20"/>
                <w:szCs w:val="20"/>
              </w:rPr>
            </w:pPr>
            <w:r w:rsidRPr="001D1E60">
              <w:rPr>
                <w:rFonts w:ascii="Arial" w:hAnsi="Arial" w:cs="Arial"/>
                <w:color w:val="000000"/>
                <w:sz w:val="20"/>
                <w:szCs w:val="20"/>
              </w:rPr>
              <w:t>Alface, da região, in natura, tamanho e coloração uniforme, livre de sujidades, parasitas, larvas, resíduos de fertilizantes, acondicionadas em sacos de polietileno, transparentes, atóxicos e intactos.</w:t>
            </w:r>
          </w:p>
          <w:p w:rsidR="00B876B7" w:rsidRPr="001D1E60" w:rsidRDefault="00B876B7" w:rsidP="004C611C">
            <w:pPr>
              <w:jc w:val="both"/>
              <w:rPr>
                <w:rFonts w:ascii="Arial" w:hAnsi="Arial" w:cs="Arial"/>
                <w:color w:val="000000"/>
                <w:sz w:val="20"/>
                <w:szCs w:val="20"/>
              </w:rPr>
            </w:pPr>
            <w:r>
              <w:rPr>
                <w:rFonts w:ascii="Arial" w:hAnsi="Arial" w:cs="Arial"/>
                <w:color w:val="000000"/>
                <w:sz w:val="20"/>
                <w:szCs w:val="20"/>
              </w:rPr>
              <w:t>MAÇO APROXIMADAMENTE 300G</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sidRPr="001D1E60">
              <w:rPr>
                <w:rFonts w:ascii="Arial" w:hAnsi="Arial" w:cs="Arial"/>
                <w:sz w:val="20"/>
                <w:szCs w:val="20"/>
              </w:rPr>
              <w:t>1.600</w:t>
            </w:r>
          </w:p>
        </w:tc>
      </w:tr>
      <w:tr w:rsidR="00B876B7" w:rsidRPr="00B95D1E" w:rsidTr="004C611C">
        <w:trPr>
          <w:trHeight w:val="955"/>
        </w:trPr>
        <w:tc>
          <w:tcPr>
            <w:tcW w:w="5590" w:type="dxa"/>
            <w:tcBorders>
              <w:top w:val="nil"/>
              <w:left w:val="single" w:sz="4" w:space="0" w:color="auto"/>
              <w:bottom w:val="single" w:sz="4" w:space="0" w:color="auto"/>
              <w:right w:val="single" w:sz="4" w:space="0" w:color="auto"/>
            </w:tcBorders>
            <w:shd w:val="clear" w:color="000000" w:fill="FFFFFF"/>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Banana nanica selecionada,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8.000</w:t>
            </w:r>
          </w:p>
        </w:tc>
      </w:tr>
      <w:tr w:rsidR="00B876B7" w:rsidRPr="00B95D1E" w:rsidTr="004C611C">
        <w:trPr>
          <w:trHeight w:val="983"/>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sz w:val="20"/>
                <w:szCs w:val="20"/>
              </w:rPr>
            </w:pPr>
            <w:r w:rsidRPr="001D1E60">
              <w:rPr>
                <w:rFonts w:ascii="Arial" w:hAnsi="Arial" w:cs="Arial"/>
                <w:sz w:val="20"/>
                <w:szCs w:val="20"/>
              </w:rPr>
              <w:t>Banana Prata/Missouri, selecionada,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8.000</w:t>
            </w:r>
          </w:p>
        </w:tc>
      </w:tr>
      <w:tr w:rsidR="00B876B7" w:rsidRPr="00B95D1E" w:rsidTr="004C611C">
        <w:trPr>
          <w:trHeight w:val="1276"/>
        </w:trPr>
        <w:tc>
          <w:tcPr>
            <w:tcW w:w="5590" w:type="dxa"/>
            <w:tcBorders>
              <w:top w:val="nil"/>
              <w:left w:val="single" w:sz="4" w:space="0" w:color="auto"/>
              <w:bottom w:val="single" w:sz="4" w:space="0" w:color="auto"/>
              <w:right w:val="single" w:sz="4" w:space="0" w:color="auto"/>
            </w:tcBorders>
            <w:shd w:val="clear" w:color="000000" w:fill="FFFFFF"/>
            <w:vAlign w:val="bottom"/>
          </w:tcPr>
          <w:p w:rsidR="00B876B7" w:rsidRPr="001D1E60" w:rsidRDefault="00B876B7" w:rsidP="004C611C">
            <w:pPr>
              <w:jc w:val="both"/>
              <w:rPr>
                <w:rFonts w:ascii="Arial" w:hAnsi="Arial" w:cs="Arial"/>
                <w:sz w:val="20"/>
                <w:szCs w:val="20"/>
              </w:rPr>
            </w:pPr>
            <w:r w:rsidRPr="001D1E60">
              <w:rPr>
                <w:rFonts w:ascii="Arial" w:hAnsi="Arial" w:cs="Arial"/>
                <w:sz w:val="20"/>
                <w:szCs w:val="20"/>
              </w:rPr>
              <w:t>Batata doce selecionada, de 1ª qualidade, in natura, tamanho e coloração uniforme, polpa firme, livres de sujidades, parasitas, larvas, resíduo de fertilizante, acondicionadas em sacos de polietileno, transparentes, atóxico e intacto.</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1.600</w:t>
            </w:r>
          </w:p>
        </w:tc>
      </w:tr>
      <w:tr w:rsidR="00B876B7" w:rsidRPr="00B95D1E" w:rsidTr="004C611C">
        <w:trPr>
          <w:trHeight w:val="574"/>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Cheiro verde, da região, in natura, tamanho e coloração uniforme, livre de sujidades, parasitas, larvas, resíduos de fertilizantes, acondicionadas em sacos de polietileno, transparentes, atóxicos e intactos, maço de 200 gramas.</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40</w:t>
            </w:r>
          </w:p>
        </w:tc>
        <w:tc>
          <w:tcPr>
            <w:tcW w:w="1082"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1.8</w:t>
            </w:r>
            <w:r w:rsidRPr="001D1E60">
              <w:rPr>
                <w:rFonts w:ascii="Arial" w:hAnsi="Arial" w:cs="Arial"/>
                <w:color w:val="000000"/>
                <w:sz w:val="20"/>
                <w:szCs w:val="20"/>
              </w:rPr>
              <w:t>00</w:t>
            </w:r>
          </w:p>
        </w:tc>
      </w:tr>
      <w:tr w:rsidR="00B876B7" w:rsidRPr="00B95D1E" w:rsidTr="004C611C">
        <w:trPr>
          <w:trHeight w:val="574"/>
        </w:trPr>
        <w:tc>
          <w:tcPr>
            <w:tcW w:w="5590" w:type="dxa"/>
            <w:tcBorders>
              <w:top w:val="nil"/>
              <w:left w:val="single" w:sz="4" w:space="0" w:color="auto"/>
              <w:bottom w:val="single" w:sz="4" w:space="0" w:color="auto"/>
              <w:right w:val="single" w:sz="4" w:space="0" w:color="auto"/>
            </w:tcBorders>
            <w:shd w:val="clear" w:color="000000" w:fill="FFFFFF"/>
            <w:vAlign w:val="bottom"/>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 xml:space="preserve">Colorau em pó, tipo da região, embalado em saco plástico hermeticamente lacrado, limpo, </w:t>
            </w:r>
            <w:proofErr w:type="gramStart"/>
            <w:r w:rsidRPr="001D1E60">
              <w:rPr>
                <w:rFonts w:ascii="Arial" w:hAnsi="Arial" w:cs="Arial"/>
                <w:color w:val="000000"/>
                <w:sz w:val="20"/>
                <w:szCs w:val="20"/>
              </w:rPr>
              <w:t>não-violado</w:t>
            </w:r>
            <w:proofErr w:type="gramEnd"/>
            <w:r w:rsidRPr="001D1E60">
              <w:rPr>
                <w:rFonts w:ascii="Arial" w:hAnsi="Arial" w:cs="Arial"/>
                <w:color w:val="000000"/>
                <w:sz w:val="20"/>
                <w:szCs w:val="20"/>
              </w:rPr>
              <w:t>, apresentado em pacotes de 150 gramas de peso líquido.</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20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800</w:t>
            </w:r>
          </w:p>
        </w:tc>
      </w:tr>
      <w:tr w:rsidR="00B876B7" w:rsidRPr="00B95D1E" w:rsidTr="004C611C">
        <w:trPr>
          <w:trHeight w:val="290"/>
        </w:trPr>
        <w:tc>
          <w:tcPr>
            <w:tcW w:w="5590" w:type="dxa"/>
            <w:tcBorders>
              <w:top w:val="nil"/>
              <w:left w:val="single" w:sz="4" w:space="0" w:color="auto"/>
              <w:bottom w:val="single" w:sz="4" w:space="0" w:color="auto"/>
              <w:right w:val="single" w:sz="4" w:space="0" w:color="auto"/>
            </w:tcBorders>
            <w:shd w:val="clear" w:color="000000" w:fill="FFFFFF"/>
            <w:hideMark/>
          </w:tcPr>
          <w:p w:rsidR="00B876B7" w:rsidRDefault="00B876B7" w:rsidP="004C611C">
            <w:pPr>
              <w:jc w:val="both"/>
              <w:rPr>
                <w:rFonts w:ascii="Arial" w:hAnsi="Arial" w:cs="Arial"/>
                <w:color w:val="000000"/>
                <w:sz w:val="20"/>
                <w:szCs w:val="20"/>
              </w:rPr>
            </w:pPr>
            <w:r w:rsidRPr="001D1E60">
              <w:rPr>
                <w:rFonts w:ascii="Arial" w:hAnsi="Arial" w:cs="Arial"/>
                <w:color w:val="000000"/>
                <w:sz w:val="20"/>
                <w:szCs w:val="20"/>
              </w:rPr>
              <w:t>Couve</w:t>
            </w:r>
            <w:r>
              <w:rPr>
                <w:rFonts w:ascii="Arial" w:hAnsi="Arial" w:cs="Arial"/>
                <w:color w:val="000000"/>
                <w:sz w:val="20"/>
                <w:szCs w:val="20"/>
              </w:rPr>
              <w:t>-folha selecionada de 1ª qualidade</w:t>
            </w:r>
            <w:r w:rsidRPr="001D1E60">
              <w:rPr>
                <w:rFonts w:ascii="Arial" w:hAnsi="Arial" w:cs="Arial"/>
                <w:color w:val="000000"/>
                <w:sz w:val="20"/>
                <w:szCs w:val="20"/>
              </w:rPr>
              <w:t>, in natura, tamanho e coloração uniforme, livre de sujidades, parasitas, larvas, resíduos de fertilizantes, acondicionadas em sacos de polietileno, transparentes, atóxicos e intactos.</w:t>
            </w:r>
          </w:p>
          <w:p w:rsidR="00B876B7" w:rsidRPr="001D1E60" w:rsidRDefault="00B876B7" w:rsidP="004C611C">
            <w:pPr>
              <w:jc w:val="both"/>
              <w:rPr>
                <w:rFonts w:ascii="Arial" w:hAnsi="Arial" w:cs="Arial"/>
                <w:color w:val="000000"/>
                <w:sz w:val="20"/>
                <w:szCs w:val="20"/>
              </w:rPr>
            </w:pPr>
            <w:r>
              <w:rPr>
                <w:rFonts w:ascii="Arial" w:hAnsi="Arial" w:cs="Arial"/>
                <w:color w:val="000000"/>
                <w:sz w:val="20"/>
                <w:szCs w:val="20"/>
              </w:rPr>
              <w:t>MAÇO APROXIMADAMENTE 300G</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37</w:t>
            </w:r>
          </w:p>
        </w:tc>
        <w:tc>
          <w:tcPr>
            <w:tcW w:w="1082"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1.480</w:t>
            </w:r>
          </w:p>
        </w:tc>
      </w:tr>
      <w:tr w:rsidR="00B876B7" w:rsidRPr="00B95D1E" w:rsidTr="004C611C">
        <w:trPr>
          <w:trHeight w:val="290"/>
        </w:trPr>
        <w:tc>
          <w:tcPr>
            <w:tcW w:w="5590" w:type="dxa"/>
            <w:tcBorders>
              <w:top w:val="nil"/>
              <w:left w:val="single" w:sz="4" w:space="0" w:color="auto"/>
              <w:bottom w:val="single" w:sz="4" w:space="0" w:color="auto"/>
              <w:right w:val="single" w:sz="4" w:space="0" w:color="auto"/>
            </w:tcBorders>
            <w:shd w:val="clear" w:color="000000" w:fill="FFFFFF"/>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 xml:space="preserve">Farinha de mandioca, fina, branca, crua, embalada em pacotes plásticos, transparentes, limpos, não violados, resistentes, acondicionados em fardos. A embalagem deverá conter externamente os dados de identificação, procedência, informações </w:t>
            </w:r>
            <w:proofErr w:type="gramStart"/>
            <w:r w:rsidRPr="001D1E60">
              <w:rPr>
                <w:rFonts w:ascii="Arial" w:hAnsi="Arial" w:cs="Arial"/>
                <w:color w:val="000000"/>
                <w:sz w:val="20"/>
                <w:szCs w:val="20"/>
              </w:rPr>
              <w:t>nutricionais</w:t>
            </w:r>
            <w:proofErr w:type="gramEnd"/>
            <w:r w:rsidRPr="001D1E60">
              <w:rPr>
                <w:rFonts w:ascii="Arial" w:hAnsi="Arial" w:cs="Arial"/>
                <w:color w:val="000000"/>
                <w:sz w:val="20"/>
                <w:szCs w:val="20"/>
              </w:rPr>
              <w:t xml:space="preserve">, número de lote, quantidade do </w:t>
            </w:r>
            <w:r w:rsidRPr="001D1E60">
              <w:rPr>
                <w:rFonts w:ascii="Arial" w:hAnsi="Arial" w:cs="Arial"/>
                <w:color w:val="000000"/>
                <w:sz w:val="20"/>
                <w:szCs w:val="20"/>
              </w:rPr>
              <w:lastRenderedPageBreak/>
              <w:t>produto. Deverá apresentar validade mínima de 05 (cinco) meses a partir da data de entrega. Pacotes de 1 kg.</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24</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1600</w:t>
            </w:r>
          </w:p>
        </w:tc>
      </w:tr>
      <w:tr w:rsidR="00B876B7" w:rsidRPr="00B95D1E" w:rsidTr="004C611C">
        <w:trPr>
          <w:trHeight w:val="290"/>
        </w:trPr>
        <w:tc>
          <w:tcPr>
            <w:tcW w:w="5590" w:type="dxa"/>
            <w:tcBorders>
              <w:top w:val="nil"/>
              <w:left w:val="single" w:sz="4" w:space="0" w:color="auto"/>
              <w:bottom w:val="single" w:sz="4" w:space="0" w:color="auto"/>
              <w:right w:val="single" w:sz="4" w:space="0" w:color="auto"/>
            </w:tcBorders>
            <w:shd w:val="clear" w:color="000000" w:fill="FFFFFF"/>
          </w:tcPr>
          <w:p w:rsidR="00B876B7" w:rsidRPr="004D73CB" w:rsidRDefault="00B876B7" w:rsidP="004C611C">
            <w:pPr>
              <w:jc w:val="both"/>
              <w:rPr>
                <w:rFonts w:ascii="Arial" w:hAnsi="Arial" w:cs="Arial"/>
                <w:sz w:val="20"/>
                <w:szCs w:val="20"/>
              </w:rPr>
            </w:pPr>
            <w:r w:rsidRPr="004D73CB">
              <w:rPr>
                <w:rFonts w:ascii="Arial" w:hAnsi="Arial" w:cs="Arial"/>
                <w:sz w:val="20"/>
                <w:szCs w:val="20"/>
              </w:rPr>
              <w:lastRenderedPageBreak/>
              <w:t xml:space="preserve">Feijão tipo </w:t>
            </w:r>
            <w:proofErr w:type="gramStart"/>
            <w:r w:rsidRPr="004D73CB">
              <w:rPr>
                <w:rFonts w:ascii="Arial" w:hAnsi="Arial" w:cs="Arial"/>
                <w:sz w:val="20"/>
                <w:szCs w:val="20"/>
              </w:rPr>
              <w:t>1</w:t>
            </w:r>
            <w:proofErr w:type="gramEnd"/>
            <w:r w:rsidRPr="004D73CB">
              <w:rPr>
                <w:rFonts w:ascii="Arial" w:hAnsi="Arial" w:cs="Arial"/>
                <w:sz w:val="20"/>
                <w:szCs w:val="20"/>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w:t>
            </w:r>
            <w:proofErr w:type="gramStart"/>
            <w:r w:rsidRPr="004D73CB">
              <w:rPr>
                <w:rFonts w:ascii="Arial" w:hAnsi="Arial" w:cs="Arial"/>
                <w:sz w:val="20"/>
                <w:szCs w:val="20"/>
              </w:rPr>
              <w:t xml:space="preserve">  </w:t>
            </w:r>
            <w:proofErr w:type="gramEnd"/>
            <w:r w:rsidRPr="004D73CB">
              <w:rPr>
                <w:rFonts w:ascii="Arial" w:hAnsi="Arial" w:cs="Arial"/>
                <w:sz w:val="20"/>
                <w:szCs w:val="20"/>
              </w:rPr>
              <w:t>1 kg.</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sidRPr="001D1E60">
              <w:rPr>
                <w:rFonts w:ascii="Arial" w:hAnsi="Arial" w:cs="Arial"/>
                <w:color w:val="000000"/>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5</w:t>
            </w:r>
            <w:r w:rsidRPr="001D1E60">
              <w:rPr>
                <w:rFonts w:ascii="Arial" w:hAnsi="Arial" w:cs="Arial"/>
                <w:sz w:val="20"/>
                <w:szCs w:val="20"/>
              </w:rPr>
              <w:t>.000</w:t>
            </w:r>
          </w:p>
        </w:tc>
      </w:tr>
      <w:tr w:rsidR="00B876B7" w:rsidRPr="00B95D1E" w:rsidTr="004C611C">
        <w:trPr>
          <w:trHeight w:val="849"/>
        </w:trPr>
        <w:tc>
          <w:tcPr>
            <w:tcW w:w="5590" w:type="dxa"/>
            <w:tcBorders>
              <w:top w:val="nil"/>
              <w:left w:val="single" w:sz="4" w:space="0" w:color="auto"/>
              <w:bottom w:val="single" w:sz="4" w:space="0" w:color="auto"/>
              <w:right w:val="single" w:sz="4" w:space="0" w:color="auto"/>
            </w:tcBorders>
            <w:shd w:val="clear" w:color="000000" w:fill="FFFFFF"/>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Laranja selecionada,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360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30.0</w:t>
            </w:r>
            <w:r w:rsidRPr="001D1E60">
              <w:rPr>
                <w:rFonts w:ascii="Arial" w:hAnsi="Arial" w:cs="Arial"/>
                <w:sz w:val="20"/>
                <w:szCs w:val="20"/>
              </w:rPr>
              <w:t>00</w:t>
            </w:r>
          </w:p>
        </w:tc>
      </w:tr>
      <w:tr w:rsidR="00B876B7" w:rsidRPr="00B95D1E" w:rsidTr="004C611C">
        <w:trPr>
          <w:trHeight w:val="849"/>
        </w:trPr>
        <w:tc>
          <w:tcPr>
            <w:tcW w:w="5590" w:type="dxa"/>
            <w:tcBorders>
              <w:top w:val="nil"/>
              <w:left w:val="single" w:sz="4" w:space="0" w:color="auto"/>
              <w:bottom w:val="single" w:sz="4" w:space="0" w:color="auto"/>
              <w:right w:val="single" w:sz="4" w:space="0" w:color="auto"/>
            </w:tcBorders>
            <w:shd w:val="clear" w:color="000000" w:fill="FFFFFF"/>
          </w:tcPr>
          <w:p w:rsidR="00B876B7" w:rsidRPr="001D1E60" w:rsidRDefault="00B876B7" w:rsidP="004C611C">
            <w:pPr>
              <w:jc w:val="both"/>
              <w:rPr>
                <w:rFonts w:ascii="Arial" w:hAnsi="Arial" w:cs="Arial"/>
                <w:color w:val="000000"/>
                <w:sz w:val="20"/>
                <w:szCs w:val="20"/>
              </w:rPr>
            </w:pPr>
            <w:r>
              <w:rPr>
                <w:rFonts w:ascii="Arial" w:hAnsi="Arial" w:cs="Arial"/>
                <w:color w:val="000000"/>
                <w:sz w:val="20"/>
                <w:szCs w:val="20"/>
              </w:rPr>
              <w:t>Mandioca da região,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125</w:t>
            </w:r>
          </w:p>
        </w:tc>
        <w:tc>
          <w:tcPr>
            <w:tcW w:w="1082" w:type="dxa"/>
            <w:tcBorders>
              <w:top w:val="nil"/>
              <w:left w:val="nil"/>
              <w:bottom w:val="single" w:sz="4" w:space="0" w:color="auto"/>
              <w:right w:val="single" w:sz="4" w:space="0" w:color="auto"/>
            </w:tcBorders>
            <w:shd w:val="clear" w:color="000000" w:fill="FFFFFF"/>
            <w:noWrap/>
            <w:vAlign w:val="center"/>
          </w:tcPr>
          <w:p w:rsidR="00B876B7" w:rsidRDefault="00B876B7" w:rsidP="004C611C">
            <w:pPr>
              <w:jc w:val="center"/>
              <w:rPr>
                <w:rFonts w:ascii="Arial" w:hAnsi="Arial" w:cs="Arial"/>
                <w:sz w:val="20"/>
                <w:szCs w:val="20"/>
              </w:rPr>
            </w:pPr>
            <w:r>
              <w:rPr>
                <w:rFonts w:ascii="Arial" w:hAnsi="Arial" w:cs="Arial"/>
                <w:sz w:val="20"/>
                <w:szCs w:val="20"/>
              </w:rPr>
              <w:t>10.000</w:t>
            </w:r>
          </w:p>
        </w:tc>
      </w:tr>
      <w:tr w:rsidR="00B876B7" w:rsidRPr="00B95D1E" w:rsidTr="004C611C">
        <w:trPr>
          <w:trHeight w:val="900"/>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sz w:val="20"/>
                <w:szCs w:val="20"/>
              </w:rPr>
            </w:pPr>
            <w:r w:rsidRPr="001D1E60">
              <w:rPr>
                <w:rFonts w:ascii="Arial" w:hAnsi="Arial" w:cs="Arial"/>
                <w:sz w:val="20"/>
                <w:szCs w:val="20"/>
              </w:rPr>
              <w:t>Mamão, selecionado, in natura, tamanho e coloração uniforme, polpa firme, livres de sujidades, parasitas, larvas, resíduo de fertilizantes, acondicionadas em sacos de polietileno, transparentes, atóxicos e intactos</w:t>
            </w:r>
            <w:r>
              <w:rPr>
                <w:rFonts w:ascii="Arial" w:hAnsi="Arial" w:cs="Arial"/>
                <w:sz w:val="20"/>
                <w:szCs w:val="20"/>
              </w:rPr>
              <w:t>.</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sidRPr="001D1E60">
              <w:rPr>
                <w:rFonts w:ascii="Arial" w:hAnsi="Arial" w:cs="Arial"/>
                <w:sz w:val="20"/>
                <w:szCs w:val="20"/>
              </w:rPr>
              <w:t>200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16</w:t>
            </w:r>
            <w:r w:rsidRPr="001D1E60">
              <w:rPr>
                <w:rFonts w:ascii="Arial" w:hAnsi="Arial" w:cs="Arial"/>
                <w:sz w:val="20"/>
                <w:szCs w:val="20"/>
              </w:rPr>
              <w:t>.000</w:t>
            </w:r>
          </w:p>
        </w:tc>
      </w:tr>
      <w:tr w:rsidR="00B876B7" w:rsidRPr="00B95D1E" w:rsidTr="004C611C">
        <w:trPr>
          <w:trHeight w:val="600"/>
        </w:trPr>
        <w:tc>
          <w:tcPr>
            <w:tcW w:w="5590" w:type="dxa"/>
            <w:tcBorders>
              <w:top w:val="nil"/>
              <w:left w:val="single" w:sz="4" w:space="0" w:color="auto"/>
              <w:bottom w:val="single" w:sz="4" w:space="0" w:color="auto"/>
              <w:right w:val="single" w:sz="4" w:space="0" w:color="auto"/>
            </w:tcBorders>
            <w:shd w:val="clear" w:color="000000" w:fill="FFFFFF"/>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 xml:space="preserve">Ovo de galinha, classe A, tipo </w:t>
            </w:r>
            <w:proofErr w:type="gramStart"/>
            <w:r w:rsidRPr="001D1E60">
              <w:rPr>
                <w:rFonts w:ascii="Arial" w:hAnsi="Arial" w:cs="Arial"/>
                <w:color w:val="000000"/>
                <w:sz w:val="20"/>
                <w:szCs w:val="20"/>
              </w:rPr>
              <w:t>3</w:t>
            </w:r>
            <w:proofErr w:type="gramEnd"/>
            <w:r w:rsidRPr="001D1E60">
              <w:rPr>
                <w:rFonts w:ascii="Arial" w:hAnsi="Arial" w:cs="Arial"/>
                <w:color w:val="000000"/>
                <w:sz w:val="20"/>
                <w:szCs w:val="20"/>
              </w:rPr>
              <w:t xml:space="preserve"> grande. Produto fresco de ave galinácea, tipo grande, íntegro, sem manchas ou sujidades, cor, odor ou sabor anormais; acondicionados em embalagem apropriada com 12 unidades.</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170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6.3</w:t>
            </w:r>
            <w:r w:rsidRPr="001D1E60">
              <w:rPr>
                <w:rFonts w:ascii="Arial" w:hAnsi="Arial" w:cs="Arial"/>
                <w:sz w:val="20"/>
                <w:szCs w:val="20"/>
              </w:rPr>
              <w:t>00</w:t>
            </w:r>
          </w:p>
        </w:tc>
      </w:tr>
      <w:tr w:rsidR="00B876B7" w:rsidRPr="00B95D1E" w:rsidTr="004C611C">
        <w:trPr>
          <w:trHeight w:val="354"/>
        </w:trPr>
        <w:tc>
          <w:tcPr>
            <w:tcW w:w="5590" w:type="dxa"/>
            <w:tcBorders>
              <w:top w:val="nil"/>
              <w:left w:val="single" w:sz="4" w:space="0" w:color="auto"/>
              <w:bottom w:val="single" w:sz="4" w:space="0" w:color="auto"/>
              <w:right w:val="single" w:sz="4" w:space="0" w:color="auto"/>
            </w:tcBorders>
            <w:shd w:val="clear" w:color="000000" w:fill="FFFFFF"/>
          </w:tcPr>
          <w:p w:rsidR="00B876B7" w:rsidRPr="004D73CB" w:rsidRDefault="00B876B7" w:rsidP="004C611C">
            <w:pPr>
              <w:jc w:val="both"/>
              <w:rPr>
                <w:rFonts w:ascii="Arial" w:hAnsi="Arial" w:cs="Arial"/>
                <w:sz w:val="20"/>
                <w:szCs w:val="20"/>
              </w:rPr>
            </w:pPr>
            <w:r w:rsidRPr="004D73CB">
              <w:rPr>
                <w:rFonts w:ascii="Arial" w:hAnsi="Arial" w:cs="Arial"/>
                <w:sz w:val="20"/>
                <w:szCs w:val="20"/>
              </w:rPr>
              <w:t>Pepino caipira, selecionado, in natura, tamanho e coloração uniforme, polpa firme, livre de sujidades, parasitas, larvas, resíduos de fertilizantes, acondicionadas em sacos de polietileno, transparentes, atóxicos e intactos.</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sidRPr="001D1E60">
              <w:rPr>
                <w:rFonts w:ascii="Arial" w:hAnsi="Arial" w:cs="Arial"/>
                <w:color w:val="000000"/>
                <w:sz w:val="20"/>
                <w:szCs w:val="20"/>
              </w:rPr>
              <w:t>72</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sidRPr="001D1E60">
              <w:rPr>
                <w:rFonts w:ascii="Arial" w:hAnsi="Arial" w:cs="Arial"/>
                <w:sz w:val="20"/>
                <w:szCs w:val="20"/>
              </w:rPr>
              <w:t>2.880</w:t>
            </w:r>
          </w:p>
        </w:tc>
      </w:tr>
      <w:tr w:rsidR="00B876B7" w:rsidRPr="00B95D1E" w:rsidTr="004C611C">
        <w:trPr>
          <w:trHeight w:val="1500"/>
        </w:trPr>
        <w:tc>
          <w:tcPr>
            <w:tcW w:w="5590" w:type="dxa"/>
            <w:tcBorders>
              <w:top w:val="nil"/>
              <w:left w:val="single" w:sz="4" w:space="0" w:color="auto"/>
              <w:bottom w:val="single" w:sz="4" w:space="0" w:color="auto"/>
              <w:right w:val="single" w:sz="4" w:space="0" w:color="auto"/>
            </w:tcBorders>
            <w:shd w:val="clear" w:color="000000" w:fill="FFFFFF"/>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Polpa de fruta sabor goiaba,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sz w:val="20"/>
                <w:szCs w:val="20"/>
              </w:rPr>
            </w:pPr>
            <w:r>
              <w:rPr>
                <w:rFonts w:ascii="Arial" w:hAnsi="Arial" w:cs="Arial"/>
                <w:sz w:val="20"/>
                <w:szCs w:val="20"/>
              </w:rPr>
              <w:t>50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4.000</w:t>
            </w:r>
          </w:p>
        </w:tc>
      </w:tr>
      <w:tr w:rsidR="00B876B7" w:rsidRPr="00B95D1E" w:rsidTr="004C611C">
        <w:trPr>
          <w:trHeight w:val="1500"/>
        </w:trPr>
        <w:tc>
          <w:tcPr>
            <w:tcW w:w="5590" w:type="dxa"/>
            <w:tcBorders>
              <w:top w:val="nil"/>
              <w:left w:val="single" w:sz="4" w:space="0" w:color="auto"/>
              <w:bottom w:val="single" w:sz="4" w:space="0" w:color="auto"/>
              <w:right w:val="single" w:sz="4" w:space="0" w:color="auto"/>
            </w:tcBorders>
            <w:shd w:val="clear" w:color="000000" w:fill="FFFFFF"/>
            <w:vAlign w:val="bottom"/>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Polpa de fruta sabor acerola,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50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4.000</w:t>
            </w:r>
          </w:p>
        </w:tc>
      </w:tr>
      <w:tr w:rsidR="00B876B7" w:rsidRPr="00B95D1E" w:rsidTr="004C611C">
        <w:trPr>
          <w:trHeight w:val="290"/>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Pr="001D1E60" w:rsidRDefault="00B876B7" w:rsidP="004C611C">
            <w:pPr>
              <w:jc w:val="both"/>
              <w:rPr>
                <w:rFonts w:ascii="Arial" w:hAnsi="Arial" w:cs="Arial"/>
                <w:color w:val="000000"/>
                <w:sz w:val="20"/>
                <w:szCs w:val="20"/>
              </w:rPr>
            </w:pPr>
            <w:r w:rsidRPr="001D1E60">
              <w:rPr>
                <w:rFonts w:ascii="Arial" w:hAnsi="Arial" w:cs="Arial"/>
                <w:color w:val="000000"/>
                <w:sz w:val="20"/>
                <w:szCs w:val="20"/>
              </w:rPr>
              <w:t>Polpa de fruta sabor maracujá,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sz w:val="20"/>
                <w:szCs w:val="20"/>
              </w:rPr>
            </w:pPr>
            <w:r>
              <w:rPr>
                <w:rFonts w:ascii="Arial" w:hAnsi="Arial" w:cs="Arial"/>
                <w:sz w:val="20"/>
                <w:szCs w:val="20"/>
              </w:rPr>
              <w:t>50</w:t>
            </w:r>
          </w:p>
        </w:tc>
        <w:tc>
          <w:tcPr>
            <w:tcW w:w="1082" w:type="dxa"/>
            <w:tcBorders>
              <w:top w:val="nil"/>
              <w:left w:val="nil"/>
              <w:bottom w:val="single" w:sz="4" w:space="0" w:color="auto"/>
              <w:right w:val="single" w:sz="4" w:space="0" w:color="auto"/>
            </w:tcBorders>
            <w:shd w:val="clear" w:color="000000" w:fill="FFFFFF"/>
            <w:noWrap/>
            <w:vAlign w:val="center"/>
          </w:tcPr>
          <w:p w:rsidR="00B876B7" w:rsidRPr="001D1E60" w:rsidRDefault="00B876B7" w:rsidP="004C611C">
            <w:pPr>
              <w:jc w:val="center"/>
              <w:rPr>
                <w:rFonts w:ascii="Arial" w:hAnsi="Arial" w:cs="Arial"/>
                <w:color w:val="000000"/>
                <w:sz w:val="20"/>
                <w:szCs w:val="20"/>
              </w:rPr>
            </w:pPr>
            <w:r>
              <w:rPr>
                <w:rFonts w:ascii="Arial" w:hAnsi="Arial" w:cs="Arial"/>
                <w:color w:val="000000"/>
                <w:sz w:val="20"/>
                <w:szCs w:val="20"/>
              </w:rPr>
              <w:t>4.000</w:t>
            </w:r>
          </w:p>
        </w:tc>
      </w:tr>
      <w:tr w:rsidR="00B876B7" w:rsidRPr="00B95D1E" w:rsidTr="004C611C">
        <w:trPr>
          <w:trHeight w:val="955"/>
        </w:trPr>
        <w:tc>
          <w:tcPr>
            <w:tcW w:w="5590" w:type="dxa"/>
            <w:tcBorders>
              <w:top w:val="nil"/>
              <w:left w:val="single" w:sz="4" w:space="0" w:color="auto"/>
              <w:bottom w:val="single" w:sz="4" w:space="0" w:color="auto"/>
              <w:right w:val="single" w:sz="4" w:space="0" w:color="auto"/>
            </w:tcBorders>
            <w:shd w:val="clear" w:color="000000" w:fill="FFFFFF"/>
            <w:vAlign w:val="bottom"/>
          </w:tcPr>
          <w:p w:rsidR="00B876B7" w:rsidRDefault="00B876B7" w:rsidP="004C611C">
            <w:pPr>
              <w:jc w:val="both"/>
              <w:rPr>
                <w:rFonts w:ascii="Arial" w:hAnsi="Arial" w:cs="Arial"/>
                <w:color w:val="000000"/>
                <w:sz w:val="20"/>
                <w:szCs w:val="20"/>
              </w:rPr>
            </w:pPr>
            <w:r>
              <w:rPr>
                <w:rFonts w:ascii="Arial" w:hAnsi="Arial" w:cs="Arial"/>
                <w:color w:val="000000"/>
                <w:sz w:val="20"/>
                <w:szCs w:val="20"/>
              </w:rPr>
              <w:t>Repolho verde, selecionado, in natura, tamanho e coloração uniforme, polpa firme, livre de sujidades, parasitas, larvas, resíduos de fertilizantes, acondicionadas em sacos de polietileno, transparentes, atóxicos e intactos.</w:t>
            </w:r>
          </w:p>
          <w:p w:rsidR="00B876B7" w:rsidRPr="001D1E60" w:rsidRDefault="00B876B7" w:rsidP="004C611C">
            <w:pPr>
              <w:jc w:val="both"/>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000000" w:fill="FFFFFF"/>
            <w:noWrap/>
          </w:tcPr>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p>
          <w:p w:rsidR="00B876B7" w:rsidRDefault="00B876B7" w:rsidP="004C611C">
            <w:pPr>
              <w:jc w:val="center"/>
              <w:rPr>
                <w:rFonts w:ascii="Arial" w:hAnsi="Arial" w:cs="Arial"/>
                <w:color w:val="000000"/>
                <w:sz w:val="20"/>
                <w:szCs w:val="20"/>
              </w:rP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tcPr>
          <w:p w:rsidR="00B876B7" w:rsidRDefault="00B876B7" w:rsidP="004C611C">
            <w:pPr>
              <w:jc w:val="center"/>
              <w:rPr>
                <w:rFonts w:ascii="Arial" w:hAnsi="Arial" w:cs="Arial"/>
                <w:sz w:val="20"/>
                <w:szCs w:val="20"/>
              </w:rPr>
            </w:pPr>
            <w:r>
              <w:rPr>
                <w:rFonts w:ascii="Arial" w:hAnsi="Arial" w:cs="Arial"/>
                <w:sz w:val="20"/>
                <w:szCs w:val="20"/>
              </w:rPr>
              <w:t>100</w:t>
            </w:r>
          </w:p>
        </w:tc>
        <w:tc>
          <w:tcPr>
            <w:tcW w:w="1082" w:type="dxa"/>
            <w:tcBorders>
              <w:top w:val="nil"/>
              <w:left w:val="nil"/>
              <w:bottom w:val="single" w:sz="4" w:space="0" w:color="auto"/>
              <w:right w:val="single" w:sz="4" w:space="0" w:color="auto"/>
            </w:tcBorders>
            <w:shd w:val="clear" w:color="000000" w:fill="FFFFFF"/>
            <w:noWrap/>
            <w:vAlign w:val="center"/>
          </w:tcPr>
          <w:p w:rsidR="00B876B7" w:rsidRDefault="00B876B7" w:rsidP="004C611C">
            <w:pPr>
              <w:jc w:val="center"/>
              <w:rPr>
                <w:rFonts w:ascii="Arial" w:hAnsi="Arial" w:cs="Arial"/>
                <w:sz w:val="20"/>
                <w:szCs w:val="20"/>
              </w:rPr>
            </w:pPr>
            <w:r>
              <w:rPr>
                <w:rFonts w:ascii="Arial" w:hAnsi="Arial" w:cs="Arial"/>
                <w:sz w:val="20"/>
                <w:szCs w:val="20"/>
              </w:rPr>
              <w:t>4.000</w:t>
            </w:r>
          </w:p>
        </w:tc>
      </w:tr>
      <w:tr w:rsidR="00B876B7" w:rsidRPr="00B95D1E" w:rsidTr="004C611C">
        <w:trPr>
          <w:trHeight w:val="955"/>
        </w:trPr>
        <w:tc>
          <w:tcPr>
            <w:tcW w:w="5590" w:type="dxa"/>
            <w:tcBorders>
              <w:top w:val="nil"/>
              <w:left w:val="single" w:sz="4" w:space="0" w:color="auto"/>
              <w:bottom w:val="single" w:sz="4" w:space="0" w:color="auto"/>
              <w:right w:val="single" w:sz="4" w:space="0" w:color="auto"/>
            </w:tcBorders>
            <w:shd w:val="clear" w:color="000000" w:fill="FFFFFF"/>
            <w:vAlign w:val="bottom"/>
            <w:hideMark/>
          </w:tcPr>
          <w:p w:rsidR="00B876B7" w:rsidRDefault="00B876B7" w:rsidP="004C611C">
            <w:pPr>
              <w:jc w:val="both"/>
              <w:rPr>
                <w:rFonts w:ascii="Arial" w:hAnsi="Arial" w:cs="Arial"/>
                <w:color w:val="000000"/>
                <w:sz w:val="20"/>
                <w:szCs w:val="20"/>
              </w:rPr>
            </w:pPr>
            <w:r w:rsidRPr="001D1E60">
              <w:rPr>
                <w:rFonts w:ascii="Arial" w:hAnsi="Arial" w:cs="Arial"/>
                <w:color w:val="000000"/>
                <w:sz w:val="20"/>
                <w:szCs w:val="20"/>
              </w:rPr>
              <w:lastRenderedPageBreak/>
              <w:t>Tomate da região, selecionado, in natura, tamanho e coloração uniforme, polpa firme, livre de sujidades, parasitas, larvas, resíduos de fertilizantes, acondicionadas em sacos de polietileno, transparentes, atóxicos e intactos.</w:t>
            </w:r>
          </w:p>
          <w:p w:rsidR="00B876B7" w:rsidRPr="001D1E60" w:rsidRDefault="00B876B7" w:rsidP="004C611C">
            <w:pPr>
              <w:jc w:val="both"/>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000000" w:fill="FFFFFF"/>
            <w:noWrap/>
            <w:hideMark/>
          </w:tcPr>
          <w:p w:rsidR="00B876B7" w:rsidRDefault="00B876B7" w:rsidP="004C611C">
            <w:pPr>
              <w:jc w:val="center"/>
              <w:rPr>
                <w:rFonts w:ascii="Arial" w:hAnsi="Arial" w:cs="Arial"/>
                <w:color w:val="000000"/>
                <w:sz w:val="20"/>
                <w:szCs w:val="20"/>
              </w:rPr>
            </w:pPr>
          </w:p>
          <w:p w:rsidR="00B876B7" w:rsidRDefault="00B876B7" w:rsidP="004C611C">
            <w:pPr>
              <w:rPr>
                <w:rFonts w:ascii="Arial" w:hAnsi="Arial" w:cs="Arial"/>
                <w:color w:val="000000"/>
                <w:sz w:val="20"/>
                <w:szCs w:val="20"/>
              </w:rPr>
            </w:pPr>
          </w:p>
          <w:p w:rsidR="00B876B7" w:rsidRDefault="00B876B7" w:rsidP="004C611C">
            <w:pPr>
              <w:jc w:val="center"/>
            </w:pPr>
            <w:r>
              <w:rPr>
                <w:rFonts w:ascii="Arial" w:hAnsi="Arial" w:cs="Arial"/>
                <w:color w:val="000000"/>
                <w:sz w:val="20"/>
                <w:szCs w:val="20"/>
              </w:rPr>
              <w:t>5.500</w:t>
            </w:r>
          </w:p>
        </w:tc>
        <w:tc>
          <w:tcPr>
            <w:tcW w:w="1045"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sz w:val="20"/>
                <w:szCs w:val="20"/>
              </w:rPr>
            </w:pPr>
            <w:r>
              <w:rPr>
                <w:rFonts w:ascii="Arial" w:hAnsi="Arial" w:cs="Arial"/>
                <w:sz w:val="20"/>
                <w:szCs w:val="20"/>
              </w:rPr>
              <w:t>125</w:t>
            </w:r>
          </w:p>
        </w:tc>
        <w:tc>
          <w:tcPr>
            <w:tcW w:w="1082" w:type="dxa"/>
            <w:tcBorders>
              <w:top w:val="nil"/>
              <w:left w:val="nil"/>
              <w:bottom w:val="single" w:sz="4" w:space="0" w:color="auto"/>
              <w:right w:val="single" w:sz="4" w:space="0" w:color="auto"/>
            </w:tcBorders>
            <w:shd w:val="clear" w:color="000000" w:fill="FFFFFF"/>
            <w:noWrap/>
            <w:vAlign w:val="center"/>
            <w:hideMark/>
          </w:tcPr>
          <w:p w:rsidR="00B876B7" w:rsidRPr="001D1E60" w:rsidRDefault="00B876B7" w:rsidP="004C611C">
            <w:pPr>
              <w:jc w:val="center"/>
              <w:rPr>
                <w:rFonts w:ascii="Arial" w:hAnsi="Arial" w:cs="Arial"/>
                <w:sz w:val="20"/>
                <w:szCs w:val="20"/>
              </w:rPr>
            </w:pPr>
            <w:r>
              <w:rPr>
                <w:rFonts w:ascii="Arial" w:hAnsi="Arial" w:cs="Arial"/>
                <w:sz w:val="20"/>
                <w:szCs w:val="20"/>
              </w:rPr>
              <w:t>5.000</w:t>
            </w:r>
          </w:p>
        </w:tc>
      </w:tr>
    </w:tbl>
    <w:p w:rsidR="00422998" w:rsidRDefault="00422998"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B876B7" w:rsidRDefault="00B876B7" w:rsidP="001A4576">
      <w:pPr>
        <w:pStyle w:val="Default"/>
        <w:spacing w:before="120" w:after="120"/>
        <w:jc w:val="center"/>
        <w:rPr>
          <w:rFonts w:ascii="Times New Roman" w:hAnsi="Times New Roman" w:cs="Times New Roman"/>
          <w:b/>
          <w:bCs/>
        </w:rPr>
      </w:pPr>
    </w:p>
    <w:p w:rsidR="001A4576" w:rsidRPr="005978AB" w:rsidRDefault="001A4576" w:rsidP="001A4576">
      <w:pPr>
        <w:pStyle w:val="Default"/>
        <w:spacing w:before="120" w:after="120"/>
        <w:jc w:val="center"/>
        <w:rPr>
          <w:rFonts w:ascii="Times New Roman" w:hAnsi="Times New Roman" w:cs="Times New Roman"/>
        </w:rPr>
      </w:pPr>
      <w:r w:rsidRPr="005978AB">
        <w:rPr>
          <w:rFonts w:ascii="Times New Roman" w:hAnsi="Times New Roman" w:cs="Times New Roman"/>
          <w:b/>
          <w:bCs/>
        </w:rPr>
        <w:lastRenderedPageBreak/>
        <w:t>ANEXO III</w:t>
      </w:r>
    </w:p>
    <w:p w:rsidR="001A4576" w:rsidRPr="005978AB" w:rsidRDefault="001A4576" w:rsidP="00B876B7">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center"/>
        <w:rPr>
          <w:rFonts w:ascii="Times New Roman" w:hAnsi="Times New Roman" w:cs="Times New Roman"/>
          <w:b/>
          <w:bCs/>
        </w:rPr>
      </w:pPr>
      <w:r w:rsidRPr="005978AB">
        <w:rPr>
          <w:rFonts w:ascii="Times New Roman" w:hAnsi="Times New Roman" w:cs="Times New Roman"/>
          <w:b/>
          <w:bCs/>
        </w:rPr>
        <w:t>MINUTA DE CONTRATO</w:t>
      </w:r>
    </w:p>
    <w:p w:rsidR="00CA2CC1" w:rsidRPr="009742D8" w:rsidRDefault="00B876B7" w:rsidP="00CA2CC1">
      <w:pPr>
        <w:autoSpaceDE w:val="0"/>
        <w:autoSpaceDN w:val="0"/>
        <w:adjustRightInd w:val="0"/>
        <w:jc w:val="both"/>
        <w:rPr>
          <w:rFonts w:ascii="Verdana" w:hAnsi="Verdana" w:cs="Arial"/>
          <w:b/>
          <w:bCs/>
          <w:sz w:val="22"/>
          <w:szCs w:val="22"/>
        </w:rPr>
      </w:pPr>
      <w:r>
        <w:rPr>
          <w:b/>
          <w:bCs/>
        </w:rPr>
        <w:br w:type="page"/>
      </w:r>
      <w:r w:rsidR="00CA2CC1" w:rsidRPr="009742D8">
        <w:rPr>
          <w:rFonts w:ascii="Verdana" w:hAnsi="Verdana" w:cs="Arial"/>
          <w:b/>
          <w:bCs/>
          <w:sz w:val="22"/>
          <w:szCs w:val="22"/>
        </w:rPr>
        <w:lastRenderedPageBreak/>
        <w:t>CONTRATO Nº ____/201</w:t>
      </w:r>
      <w:r w:rsidR="00CA2CC1">
        <w:rPr>
          <w:rFonts w:ascii="Verdana" w:hAnsi="Verdana" w:cs="Arial"/>
          <w:b/>
          <w:bCs/>
          <w:sz w:val="22"/>
          <w:szCs w:val="22"/>
        </w:rPr>
        <w:t>7</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b/>
          <w:bCs/>
          <w:sz w:val="22"/>
          <w:szCs w:val="22"/>
        </w:rPr>
      </w:pPr>
    </w:p>
    <w:p w:rsidR="00CA2CC1" w:rsidRPr="00064E6C" w:rsidRDefault="00CA2CC1" w:rsidP="00CA2CC1">
      <w:pPr>
        <w:autoSpaceDE w:val="0"/>
        <w:autoSpaceDN w:val="0"/>
        <w:adjustRightInd w:val="0"/>
        <w:jc w:val="both"/>
        <w:rPr>
          <w:rFonts w:ascii="Verdana" w:hAnsi="Verdana" w:cs="Arial"/>
          <w:sz w:val="22"/>
          <w:szCs w:val="22"/>
        </w:rPr>
      </w:pPr>
      <w:r w:rsidRPr="009742D8">
        <w:rPr>
          <w:rFonts w:ascii="Verdana" w:hAnsi="Verdana"/>
          <w:sz w:val="22"/>
          <w:szCs w:val="22"/>
        </w:rPr>
        <w:t xml:space="preserve">Pelo presente instrumento de contrato que entre si celebram de um lado o </w:t>
      </w:r>
      <w:r w:rsidRPr="009742D8">
        <w:rPr>
          <w:rFonts w:ascii="Verdana" w:hAnsi="Verdana"/>
          <w:b/>
          <w:iCs/>
          <w:sz w:val="22"/>
          <w:szCs w:val="22"/>
        </w:rPr>
        <w:t>MUNICÍPIO DE ROLIM DE MOURA-RO</w:t>
      </w:r>
      <w:r w:rsidRPr="009742D8">
        <w:rPr>
          <w:rFonts w:ascii="Verdana" w:hAnsi="Verdana"/>
          <w:i/>
          <w:sz w:val="22"/>
          <w:szCs w:val="22"/>
        </w:rPr>
        <w:t>;</w:t>
      </w:r>
      <w:r w:rsidRPr="009742D8">
        <w:rPr>
          <w:rFonts w:ascii="Verdana" w:hAnsi="Verdana"/>
          <w:sz w:val="22"/>
          <w:szCs w:val="22"/>
        </w:rPr>
        <w:t xml:space="preserve"> pessoa jurídica de direito público, inscr</w:t>
      </w:r>
      <w:r w:rsidRPr="009742D8">
        <w:rPr>
          <w:rFonts w:ascii="Verdana" w:hAnsi="Verdana"/>
          <w:sz w:val="22"/>
          <w:szCs w:val="22"/>
        </w:rPr>
        <w:t>i</w:t>
      </w:r>
      <w:r w:rsidRPr="009742D8">
        <w:rPr>
          <w:rFonts w:ascii="Verdana" w:hAnsi="Verdana"/>
          <w:sz w:val="22"/>
          <w:szCs w:val="22"/>
        </w:rPr>
        <w:t xml:space="preserve">to no CNPJ/MF sob n.º 04.394.805/0001-18, com sede no prédio da Prefeitura </w:t>
      </w:r>
      <w:r w:rsidRPr="00064E6C">
        <w:rPr>
          <w:rFonts w:ascii="Verdana" w:hAnsi="Verdana"/>
          <w:sz w:val="22"/>
          <w:szCs w:val="22"/>
        </w:rPr>
        <w:t>Mun</w:t>
      </w:r>
      <w:r w:rsidRPr="00064E6C">
        <w:rPr>
          <w:rFonts w:ascii="Verdana" w:hAnsi="Verdana"/>
          <w:sz w:val="22"/>
          <w:szCs w:val="22"/>
        </w:rPr>
        <w:t>i</w:t>
      </w:r>
      <w:r w:rsidRPr="00064E6C">
        <w:rPr>
          <w:rFonts w:ascii="Verdana" w:hAnsi="Verdana"/>
          <w:sz w:val="22"/>
          <w:szCs w:val="22"/>
        </w:rPr>
        <w:t xml:space="preserve">cipal, sito à Av. João Pessoa n.º 4478, </w:t>
      </w:r>
      <w:r w:rsidRPr="00725287">
        <w:rPr>
          <w:rFonts w:ascii="Verdana" w:hAnsi="Verdana"/>
        </w:rPr>
        <w:t xml:space="preserve">por seu representante legal o Prefeito Municipal, Senhor </w:t>
      </w:r>
      <w:r w:rsidRPr="00725287">
        <w:rPr>
          <w:rFonts w:ascii="Verdana" w:hAnsi="Verdana"/>
          <w:b/>
        </w:rPr>
        <w:t>LUIZ ADEMIR</w:t>
      </w:r>
      <w:r w:rsidRPr="00725287">
        <w:rPr>
          <w:rFonts w:ascii="Verdana" w:hAnsi="Verdana"/>
        </w:rPr>
        <w:t xml:space="preserve"> </w:t>
      </w:r>
      <w:r w:rsidRPr="00725287">
        <w:rPr>
          <w:rFonts w:ascii="Verdana" w:hAnsi="Verdana"/>
          <w:b/>
        </w:rPr>
        <w:t>SCHOCK</w:t>
      </w:r>
      <w:r w:rsidRPr="00725287">
        <w:rPr>
          <w:rFonts w:ascii="Verdana" w:hAnsi="Verdana"/>
          <w:b/>
          <w:bCs/>
        </w:rPr>
        <w:t>,</w:t>
      </w:r>
      <w:r w:rsidRPr="00725287">
        <w:rPr>
          <w:rFonts w:ascii="Verdana" w:hAnsi="Verdana"/>
        </w:rPr>
        <w:t xml:space="preserve"> brasileiro, casado, portador da Cédula de Identidade RG nº 1.800.704-5 SSP/PR, inscrito no CPF sob o nº 391.260.729-04</w:t>
      </w:r>
      <w:r w:rsidRPr="00725287">
        <w:rPr>
          <w:rFonts w:ascii="Verdana" w:hAnsi="Verdana"/>
          <w:b/>
          <w:bCs/>
        </w:rPr>
        <w:t xml:space="preserve">, </w:t>
      </w:r>
      <w:r w:rsidRPr="00725287">
        <w:rPr>
          <w:rFonts w:ascii="Verdana" w:hAnsi="Verdana"/>
        </w:rPr>
        <w:t>doravante denominado simplesmente</w:t>
      </w:r>
      <w:r w:rsidRPr="00725287">
        <w:rPr>
          <w:rFonts w:ascii="Verdana" w:hAnsi="Verdana"/>
          <w:b/>
          <w:bCs/>
        </w:rPr>
        <w:t xml:space="preserve"> CONTRATANTE</w:t>
      </w:r>
      <w:r w:rsidRPr="00064E6C">
        <w:rPr>
          <w:rFonts w:ascii="Verdana" w:hAnsi="Verdana"/>
          <w:b/>
          <w:bCs/>
          <w:sz w:val="22"/>
          <w:szCs w:val="22"/>
        </w:rPr>
        <w:t>,</w:t>
      </w:r>
      <w:r w:rsidRPr="00064E6C">
        <w:rPr>
          <w:rFonts w:ascii="Verdana" w:hAnsi="Verdana"/>
          <w:sz w:val="22"/>
          <w:szCs w:val="22"/>
        </w:rPr>
        <w:t xml:space="preserve"> e </w:t>
      </w:r>
      <w:r w:rsidRPr="00064E6C">
        <w:rPr>
          <w:rFonts w:ascii="Verdana" w:hAnsi="Verdana" w:cs="Arial"/>
          <w:sz w:val="22"/>
          <w:szCs w:val="22"/>
        </w:rPr>
        <w:t>por outro lado os</w:t>
      </w:r>
      <w:r>
        <w:rPr>
          <w:rFonts w:ascii="Verdana" w:hAnsi="Verdana" w:cs="Arial"/>
          <w:sz w:val="22"/>
          <w:szCs w:val="22"/>
        </w:rPr>
        <w:t xml:space="preserve"> (as) </w:t>
      </w:r>
      <w:r w:rsidRPr="00064E6C">
        <w:rPr>
          <w:rFonts w:ascii="Verdana" w:hAnsi="Verdana" w:cs="Arial"/>
          <w:sz w:val="22"/>
          <w:szCs w:val="22"/>
        </w:rPr>
        <w:t>Senhores</w:t>
      </w:r>
      <w:r>
        <w:rPr>
          <w:rFonts w:ascii="Verdana" w:hAnsi="Verdana" w:cs="Arial"/>
          <w:sz w:val="22"/>
          <w:szCs w:val="22"/>
        </w:rPr>
        <w:t xml:space="preserve"> </w:t>
      </w:r>
      <w:r w:rsidRPr="00064E6C">
        <w:rPr>
          <w:rFonts w:ascii="Verdana" w:hAnsi="Verdana" w:cs="Arial"/>
          <w:sz w:val="22"/>
          <w:szCs w:val="22"/>
        </w:rPr>
        <w:t>(as) ______________________________________,</w:t>
      </w:r>
      <w:r w:rsidRPr="00064E6C">
        <w:rPr>
          <w:rFonts w:ascii="Verdana" w:hAnsi="Verdana" w:cs="Arial"/>
          <w:b/>
          <w:sz w:val="22"/>
          <w:szCs w:val="22"/>
        </w:rPr>
        <w:t xml:space="preserve"> </w:t>
      </w:r>
      <w:r w:rsidRPr="00064E6C">
        <w:rPr>
          <w:rFonts w:ascii="Verdana" w:hAnsi="Verdana" w:cs="Arial"/>
          <w:sz w:val="22"/>
          <w:szCs w:val="22"/>
        </w:rPr>
        <w:t>d</w:t>
      </w:r>
      <w:r w:rsidRPr="00064E6C">
        <w:rPr>
          <w:rFonts w:ascii="Verdana" w:hAnsi="Verdana" w:cs="Arial"/>
          <w:sz w:val="22"/>
          <w:szCs w:val="22"/>
        </w:rPr>
        <w:t>e</w:t>
      </w:r>
      <w:r w:rsidRPr="00064E6C">
        <w:rPr>
          <w:rFonts w:ascii="Verdana" w:hAnsi="Verdana" w:cs="Arial"/>
          <w:sz w:val="22"/>
          <w:szCs w:val="22"/>
        </w:rPr>
        <w:t xml:space="preserve">nominados </w:t>
      </w:r>
      <w:r w:rsidRPr="00064E6C">
        <w:rPr>
          <w:rFonts w:ascii="Verdana" w:hAnsi="Verdana" w:cs="Arial"/>
          <w:b/>
          <w:sz w:val="22"/>
          <w:szCs w:val="22"/>
        </w:rPr>
        <w:t>CONTRATADOS (AS)</w:t>
      </w:r>
      <w:r w:rsidRPr="00064E6C">
        <w:rPr>
          <w:rFonts w:ascii="Verdana" w:hAnsi="Verdana" w:cs="Arial"/>
          <w:sz w:val="22"/>
          <w:szCs w:val="22"/>
        </w:rPr>
        <w:t xml:space="preserve">, com fundamentados na Lei n° 11.947/2009, e tendo em vista o que consta no </w:t>
      </w:r>
      <w:r w:rsidRPr="00064E6C">
        <w:rPr>
          <w:rFonts w:ascii="Verdana" w:hAnsi="Verdana" w:cs="Arial"/>
          <w:b/>
          <w:sz w:val="22"/>
          <w:szCs w:val="22"/>
        </w:rPr>
        <w:t>CHAMAMENTO PÚBLICO Nº ______/201</w:t>
      </w:r>
      <w:r>
        <w:rPr>
          <w:rFonts w:ascii="Verdana" w:hAnsi="Verdana" w:cs="Arial"/>
          <w:b/>
          <w:sz w:val="22"/>
          <w:szCs w:val="22"/>
        </w:rPr>
        <w:t>7</w:t>
      </w:r>
      <w:r w:rsidRPr="00064E6C">
        <w:rPr>
          <w:rFonts w:ascii="Verdana" w:hAnsi="Verdana" w:cs="Arial"/>
          <w:sz w:val="22"/>
          <w:szCs w:val="22"/>
        </w:rPr>
        <w:t xml:space="preserve">, </w:t>
      </w:r>
      <w:proofErr w:type="gramStart"/>
      <w:r w:rsidRPr="00064E6C">
        <w:rPr>
          <w:rFonts w:ascii="Verdana" w:hAnsi="Verdana" w:cs="Arial"/>
          <w:sz w:val="22"/>
          <w:szCs w:val="22"/>
        </w:rPr>
        <w:t>resolvem</w:t>
      </w:r>
      <w:proofErr w:type="gramEnd"/>
      <w:r w:rsidRPr="00064E6C">
        <w:rPr>
          <w:rFonts w:ascii="Verdana" w:hAnsi="Verdana" w:cs="Arial"/>
          <w:sz w:val="22"/>
          <w:szCs w:val="22"/>
        </w:rPr>
        <w:t xml:space="preserve"> celebrar o presente contrato mediante as cláusulas que seguem:</w:t>
      </w:r>
    </w:p>
    <w:p w:rsidR="00CA2CC1" w:rsidRPr="00064E6C" w:rsidRDefault="00CA2CC1" w:rsidP="00CA2CC1">
      <w:pPr>
        <w:autoSpaceDE w:val="0"/>
        <w:autoSpaceDN w:val="0"/>
        <w:adjustRightInd w:val="0"/>
        <w:jc w:val="both"/>
        <w:rPr>
          <w:rFonts w:ascii="Verdana" w:hAnsi="Verdana" w:cs="Arial"/>
          <w:b/>
          <w:bCs/>
          <w:sz w:val="22"/>
          <w:szCs w:val="22"/>
        </w:rPr>
      </w:pPr>
    </w:p>
    <w:p w:rsidR="00CA2CC1" w:rsidRPr="00064E6C"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064E6C">
        <w:rPr>
          <w:rFonts w:ascii="Verdana" w:hAnsi="Verdana" w:cs="Arial"/>
          <w:b/>
          <w:bCs/>
          <w:sz w:val="22"/>
          <w:szCs w:val="22"/>
        </w:rPr>
        <w:t xml:space="preserve">CLÁUSULA PRIMEIRA: </w:t>
      </w:r>
      <w:r w:rsidRPr="00064E6C">
        <w:rPr>
          <w:rFonts w:ascii="Verdana" w:hAnsi="Verdana" w:cs="Arial"/>
          <w:sz w:val="22"/>
          <w:szCs w:val="22"/>
        </w:rPr>
        <w:t>É objeto desta</w:t>
      </w:r>
      <w:r w:rsidRPr="009742D8">
        <w:rPr>
          <w:rFonts w:ascii="Verdana" w:hAnsi="Verdana" w:cs="Arial"/>
          <w:sz w:val="22"/>
          <w:szCs w:val="22"/>
        </w:rPr>
        <w:t xml:space="preserve"> contratação a aquisição de </w:t>
      </w:r>
      <w:r w:rsidRPr="009742D8">
        <w:rPr>
          <w:rFonts w:ascii="Verdana" w:hAnsi="Verdana" w:cs="Arial"/>
          <w:b/>
          <w:sz w:val="22"/>
          <w:szCs w:val="22"/>
        </w:rPr>
        <w:t>gêneros alimentícios da agricultura familiar para alimentação escolar</w:t>
      </w:r>
      <w:r w:rsidRPr="009742D8">
        <w:rPr>
          <w:rFonts w:ascii="Verdana" w:hAnsi="Verdana" w:cs="Arial"/>
          <w:sz w:val="22"/>
          <w:szCs w:val="22"/>
        </w:rPr>
        <w:t xml:space="preserve">, para alunos de educação básica pública matriculados, verba FNDE/PNAE, descritos </w:t>
      </w:r>
      <w:proofErr w:type="gramStart"/>
      <w:r w:rsidRPr="009742D8">
        <w:rPr>
          <w:rFonts w:ascii="Verdana" w:hAnsi="Verdana" w:cs="Arial"/>
          <w:sz w:val="22"/>
          <w:szCs w:val="22"/>
        </w:rPr>
        <w:t xml:space="preserve">na </w:t>
      </w:r>
      <w:r w:rsidRPr="009742D8">
        <w:rPr>
          <w:rFonts w:ascii="Verdana" w:hAnsi="Verdana" w:cs="Arial"/>
          <w:b/>
          <w:sz w:val="22"/>
          <w:szCs w:val="22"/>
        </w:rPr>
        <w:t>Chamamento</w:t>
      </w:r>
      <w:proofErr w:type="gramEnd"/>
      <w:r w:rsidRPr="009742D8">
        <w:rPr>
          <w:rFonts w:ascii="Verdana" w:hAnsi="Verdana" w:cs="Arial"/>
          <w:b/>
          <w:sz w:val="22"/>
          <w:szCs w:val="22"/>
        </w:rPr>
        <w:t xml:space="preserve"> Público n° _____/201</w:t>
      </w:r>
      <w:r>
        <w:rPr>
          <w:rFonts w:ascii="Verdana" w:hAnsi="Verdana" w:cs="Arial"/>
          <w:b/>
          <w:sz w:val="22"/>
          <w:szCs w:val="22"/>
        </w:rPr>
        <w:t>7</w:t>
      </w:r>
      <w:r w:rsidRPr="009742D8">
        <w:rPr>
          <w:rFonts w:ascii="Verdana" w:hAnsi="Verdana" w:cs="Arial"/>
          <w:b/>
          <w:sz w:val="22"/>
          <w:szCs w:val="22"/>
        </w:rPr>
        <w:t xml:space="preserve"> e seus Anexos</w:t>
      </w:r>
      <w:r w:rsidRPr="009742D8">
        <w:rPr>
          <w:rFonts w:ascii="Verdana" w:hAnsi="Verdana" w:cs="Arial"/>
          <w:sz w:val="22"/>
          <w:szCs w:val="22"/>
        </w:rPr>
        <w:t>, o qual fica fazendo parte integrante do presente contrato, independentemente de anexação ou transcrição.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SEGUNDA: </w:t>
      </w:r>
      <w:r w:rsidRPr="009742D8">
        <w:rPr>
          <w:rFonts w:ascii="Verdana" w:hAnsi="Verdana"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TERCEIRA: </w:t>
      </w:r>
      <w:r w:rsidRPr="009742D8">
        <w:rPr>
          <w:rFonts w:ascii="Verdana" w:hAnsi="Verdana" w:cs="Arial"/>
          <w:sz w:val="22"/>
          <w:szCs w:val="22"/>
          <w:u w:val="single"/>
        </w:rPr>
        <w:t>O limite individual de venda</w:t>
      </w:r>
      <w:r w:rsidRPr="009742D8">
        <w:rPr>
          <w:rFonts w:ascii="Verdana" w:hAnsi="Verdana" w:cs="Arial"/>
          <w:sz w:val="22"/>
          <w:szCs w:val="22"/>
        </w:rPr>
        <w:t xml:space="preserve"> de gêneros alimentícios do Agricultor Familiar e do Empreendedor Familiar Rural, neste </w:t>
      </w:r>
      <w:proofErr w:type="gramStart"/>
      <w:r w:rsidRPr="009742D8">
        <w:rPr>
          <w:rFonts w:ascii="Verdana" w:hAnsi="Verdana" w:cs="Arial"/>
          <w:sz w:val="22"/>
          <w:szCs w:val="22"/>
        </w:rPr>
        <w:t>ato denominados CONTRATADOS</w:t>
      </w:r>
      <w:proofErr w:type="gramEnd"/>
      <w:r w:rsidRPr="009742D8">
        <w:rPr>
          <w:rFonts w:ascii="Verdana" w:hAnsi="Verdana" w:cs="Arial"/>
          <w:sz w:val="22"/>
          <w:szCs w:val="22"/>
        </w:rPr>
        <w:t xml:space="preserve">, será de até </w:t>
      </w:r>
      <w:r w:rsidRPr="009742D8">
        <w:rPr>
          <w:rFonts w:ascii="Verdana" w:hAnsi="Verdana" w:cs="Arial"/>
          <w:sz w:val="22"/>
          <w:szCs w:val="22"/>
          <w:u w:val="single"/>
        </w:rPr>
        <w:t>R$20.000,00 (vinte mil reais)</w:t>
      </w:r>
      <w:r w:rsidRPr="009742D8">
        <w:rPr>
          <w:rFonts w:ascii="Verdana" w:hAnsi="Verdana" w:cs="Arial"/>
          <w:sz w:val="22"/>
          <w:szCs w:val="22"/>
        </w:rPr>
        <w:t xml:space="preserve"> por DAP por ano civil, referente à sua produção, conforme a legislação do Programa Nacional de Alimentação Escolar.</w:t>
      </w:r>
    </w:p>
    <w:p w:rsidR="00CA2CC1" w:rsidRPr="009742D8" w:rsidRDefault="00CA2CC1" w:rsidP="00CA2CC1">
      <w:pPr>
        <w:autoSpaceDE w:val="0"/>
        <w:autoSpaceDN w:val="0"/>
        <w:adjustRightInd w:val="0"/>
        <w:jc w:val="both"/>
        <w:rPr>
          <w:rFonts w:ascii="Verdana" w:hAnsi="Verdana" w:cs="Arial"/>
          <w:b/>
          <w:bCs/>
          <w:color w:val="FF0000"/>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QUARTA: </w:t>
      </w:r>
      <w:r w:rsidRPr="009742D8">
        <w:rPr>
          <w:rFonts w:ascii="Verdana" w:hAnsi="Verdana"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color w:val="FF0000"/>
          <w:sz w:val="22"/>
          <w:szCs w:val="22"/>
        </w:rPr>
      </w:pPr>
      <w:r w:rsidRPr="009742D8">
        <w:rPr>
          <w:rFonts w:ascii="Verdana" w:hAnsi="Verdana" w:cs="Arial"/>
          <w:b/>
          <w:bCs/>
          <w:sz w:val="22"/>
          <w:szCs w:val="22"/>
        </w:rPr>
        <w:t xml:space="preserve">CLÁUSULA QUINTA: </w:t>
      </w:r>
      <w:r w:rsidRPr="009742D8">
        <w:rPr>
          <w:rFonts w:ascii="Verdana" w:hAnsi="Verdana" w:cs="Arial"/>
          <w:sz w:val="22"/>
          <w:szCs w:val="22"/>
        </w:rPr>
        <w:t xml:space="preserve">O início para entrega das mercadorias será imediatamente após o recebimento da Ordem de compra, expedida pelo Departamento de Compras, sendo o prazo de fornecimento até o término da quantidade adquirida, durante o período de </w:t>
      </w:r>
      <w:r>
        <w:rPr>
          <w:rFonts w:ascii="Verdana" w:hAnsi="Verdana" w:cs="Arial"/>
          <w:b/>
          <w:sz w:val="22"/>
          <w:szCs w:val="22"/>
        </w:rPr>
        <w:t>11</w:t>
      </w:r>
      <w:r w:rsidRPr="009742D8">
        <w:rPr>
          <w:rFonts w:ascii="Verdana" w:hAnsi="Verdana" w:cs="Arial"/>
          <w:b/>
          <w:sz w:val="22"/>
          <w:szCs w:val="22"/>
        </w:rPr>
        <w:t xml:space="preserve"> (</w:t>
      </w:r>
      <w:r>
        <w:rPr>
          <w:rFonts w:ascii="Verdana" w:hAnsi="Verdana" w:cs="Arial"/>
          <w:b/>
          <w:sz w:val="22"/>
          <w:szCs w:val="22"/>
        </w:rPr>
        <w:t>onze)</w:t>
      </w:r>
      <w:r w:rsidRPr="009742D8">
        <w:rPr>
          <w:rFonts w:ascii="Verdana" w:hAnsi="Verdana" w:cs="Arial"/>
          <w:b/>
          <w:sz w:val="22"/>
          <w:szCs w:val="22"/>
        </w:rPr>
        <w:t xml:space="preserve"> meses</w:t>
      </w:r>
      <w:r>
        <w:rPr>
          <w:rFonts w:ascii="Verdana" w:hAnsi="Verdana" w:cs="Arial"/>
          <w:b/>
          <w:sz w:val="22"/>
          <w:szCs w:val="22"/>
        </w:rPr>
        <w:t xml:space="preserve">, </w:t>
      </w:r>
      <w:r w:rsidRPr="003F3621">
        <w:rPr>
          <w:rFonts w:ascii="Verdana" w:hAnsi="Verdana" w:cs="Arial"/>
          <w:sz w:val="22"/>
          <w:szCs w:val="22"/>
        </w:rPr>
        <w:t>podendo ser prorrogado por igual período.</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lastRenderedPageBreak/>
        <w:t xml:space="preserve">a) A entrega das mercadorias deverá ser feita nos locais, dias e quantidades de acordo com o </w:t>
      </w:r>
      <w:r w:rsidRPr="009742D8">
        <w:rPr>
          <w:rFonts w:ascii="Verdana" w:hAnsi="Verdana" w:cs="Arial"/>
          <w:b/>
          <w:sz w:val="22"/>
          <w:szCs w:val="22"/>
        </w:rPr>
        <w:t>Chamamento Público n° _____/201</w:t>
      </w:r>
      <w:r>
        <w:rPr>
          <w:rFonts w:ascii="Verdana" w:hAnsi="Verdana" w:cs="Arial"/>
          <w:b/>
          <w:sz w:val="22"/>
          <w:szCs w:val="22"/>
        </w:rPr>
        <w:t>7</w:t>
      </w:r>
      <w:r w:rsidRPr="009742D8">
        <w:rPr>
          <w:rFonts w:ascii="Verdana" w:hAnsi="Verdana" w:cs="Arial"/>
          <w:sz w:val="22"/>
          <w:szCs w:val="22"/>
        </w:rPr>
        <w:t>.</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b) O recebimento das mercadorias dar-se-á mediante apresentação do Termo de Recebimento e as Notas Fiscais de Venda pela pessoa responsável pela alimentação no local de entrega.</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CLÁUSULA SEXTA</w:t>
      </w:r>
      <w:r w:rsidRPr="009742D8">
        <w:rPr>
          <w:rFonts w:ascii="Verdana" w:hAnsi="Verdana" w:cs="Arial"/>
          <w:sz w:val="22"/>
          <w:szCs w:val="22"/>
        </w:rPr>
        <w:t xml:space="preserve">: Pelo fornecimento dos gêneros alimentícios, nos quantitativos descritos no Projeto de Venda de Gêneros Alimentícios da Agricultura Familiar, o (a) CONTRATADO (A) receberá o valor total de </w:t>
      </w:r>
      <w:r w:rsidRPr="009742D8">
        <w:rPr>
          <w:rFonts w:ascii="Verdana" w:hAnsi="Verdana" w:cs="Arial"/>
          <w:b/>
          <w:sz w:val="22"/>
          <w:szCs w:val="22"/>
        </w:rPr>
        <w:t>R$_____________ (___________________________)</w:t>
      </w:r>
      <w:r w:rsidRPr="009742D8">
        <w:rPr>
          <w:rFonts w:ascii="Verdana" w:hAnsi="Verdana" w:cs="Arial"/>
          <w:sz w:val="22"/>
          <w:szCs w:val="22"/>
        </w:rPr>
        <w:t>, conforme listagem anexa a seguir:</w:t>
      </w:r>
    </w:p>
    <w:p w:rsidR="00CA2CC1" w:rsidRPr="009742D8" w:rsidRDefault="00CA2CC1" w:rsidP="00CA2CC1">
      <w:pPr>
        <w:autoSpaceDE w:val="0"/>
        <w:autoSpaceDN w:val="0"/>
        <w:adjustRightInd w:val="0"/>
        <w:jc w:val="both"/>
        <w:rPr>
          <w:rFonts w:ascii="Verdana" w:hAnsi="Verdana" w:cs="Arial"/>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5320"/>
        <w:gridCol w:w="2265"/>
        <w:gridCol w:w="2129"/>
      </w:tblGrid>
      <w:tr w:rsidR="00CA2CC1" w:rsidRPr="009742D8" w:rsidTr="000C6987">
        <w:trPr>
          <w:trHeight w:val="293"/>
        </w:trPr>
        <w:tc>
          <w:tcPr>
            <w:tcW w:w="5320" w:type="dxa"/>
            <w:tcBorders>
              <w:top w:val="single" w:sz="4" w:space="0" w:color="auto"/>
              <w:left w:val="single" w:sz="4" w:space="0" w:color="auto"/>
              <w:bottom w:val="nil"/>
              <w:right w:val="single" w:sz="4" w:space="0" w:color="auto"/>
            </w:tcBorders>
            <w:shd w:val="clear" w:color="auto" w:fill="auto"/>
            <w:noWrap/>
            <w:vAlign w:val="bottom"/>
          </w:tcPr>
          <w:p w:rsidR="00CA2CC1" w:rsidRPr="009742D8" w:rsidRDefault="00CA2CC1" w:rsidP="000C6987">
            <w:pPr>
              <w:jc w:val="center"/>
              <w:rPr>
                <w:rFonts w:ascii="Verdana" w:hAnsi="Verdana" w:cs="Arial"/>
                <w:b/>
                <w:bCs/>
                <w:color w:val="000000"/>
                <w:sz w:val="22"/>
                <w:szCs w:val="22"/>
              </w:rPr>
            </w:pPr>
            <w:r w:rsidRPr="009742D8">
              <w:rPr>
                <w:rFonts w:ascii="Verdana" w:hAnsi="Verdana" w:cs="Arial"/>
                <w:b/>
                <w:bCs/>
                <w:color w:val="000000"/>
                <w:sz w:val="22"/>
                <w:szCs w:val="22"/>
              </w:rPr>
              <w:t>NOME DO AGRICULTOR (A) FAMILIAR</w:t>
            </w:r>
          </w:p>
        </w:tc>
        <w:tc>
          <w:tcPr>
            <w:tcW w:w="2265" w:type="dxa"/>
            <w:tcBorders>
              <w:top w:val="single" w:sz="4" w:space="0" w:color="auto"/>
              <w:left w:val="nil"/>
              <w:bottom w:val="nil"/>
              <w:right w:val="single" w:sz="4" w:space="0" w:color="auto"/>
            </w:tcBorders>
            <w:shd w:val="clear" w:color="auto" w:fill="auto"/>
            <w:vAlign w:val="bottom"/>
          </w:tcPr>
          <w:p w:rsidR="00CA2CC1" w:rsidRPr="009742D8" w:rsidRDefault="00CA2CC1" w:rsidP="000C6987">
            <w:pPr>
              <w:jc w:val="center"/>
              <w:rPr>
                <w:rFonts w:ascii="Verdana" w:hAnsi="Verdana" w:cs="Arial"/>
                <w:b/>
                <w:bCs/>
                <w:color w:val="000000"/>
                <w:sz w:val="22"/>
                <w:szCs w:val="22"/>
              </w:rPr>
            </w:pPr>
            <w:r w:rsidRPr="009742D8">
              <w:rPr>
                <w:rFonts w:ascii="Verdana" w:hAnsi="Verdana" w:cs="Arial"/>
                <w:b/>
                <w:bCs/>
                <w:color w:val="000000"/>
                <w:sz w:val="22"/>
                <w:szCs w:val="22"/>
              </w:rPr>
              <w:t>CPF</w:t>
            </w:r>
          </w:p>
        </w:tc>
        <w:tc>
          <w:tcPr>
            <w:tcW w:w="2129" w:type="dxa"/>
            <w:tcBorders>
              <w:top w:val="single" w:sz="4" w:space="0" w:color="auto"/>
              <w:left w:val="nil"/>
              <w:bottom w:val="single" w:sz="4" w:space="0" w:color="auto"/>
              <w:right w:val="single" w:sz="4" w:space="0" w:color="auto"/>
            </w:tcBorders>
            <w:shd w:val="clear" w:color="auto" w:fill="auto"/>
            <w:noWrap/>
            <w:vAlign w:val="bottom"/>
          </w:tcPr>
          <w:p w:rsidR="00CA2CC1" w:rsidRPr="009742D8" w:rsidRDefault="00CA2CC1" w:rsidP="000C6987">
            <w:pPr>
              <w:jc w:val="center"/>
              <w:rPr>
                <w:rFonts w:ascii="Verdana" w:hAnsi="Verdana" w:cs="Arial"/>
                <w:b/>
                <w:bCs/>
                <w:color w:val="000000"/>
                <w:sz w:val="22"/>
                <w:szCs w:val="22"/>
              </w:rPr>
            </w:pPr>
            <w:r w:rsidRPr="009742D8">
              <w:rPr>
                <w:rFonts w:ascii="Verdana" w:hAnsi="Verdana" w:cs="Arial"/>
                <w:b/>
                <w:bCs/>
                <w:color w:val="000000"/>
                <w:sz w:val="22"/>
                <w:szCs w:val="22"/>
              </w:rPr>
              <w:t>Valor Total</w:t>
            </w:r>
          </w:p>
        </w:tc>
      </w:tr>
      <w:tr w:rsidR="00CA2CC1" w:rsidRPr="009742D8" w:rsidTr="000C6987">
        <w:trPr>
          <w:trHeight w:val="273"/>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tcPr>
          <w:p w:rsidR="00CA2CC1" w:rsidRPr="009742D8" w:rsidRDefault="00CA2CC1" w:rsidP="000C6987">
            <w:pPr>
              <w:rPr>
                <w:rFonts w:ascii="Verdana" w:hAnsi="Verdana" w:cs="Arial"/>
                <w:b/>
                <w:sz w:val="22"/>
                <w:szCs w:val="22"/>
              </w:rPr>
            </w:pPr>
          </w:p>
        </w:tc>
        <w:tc>
          <w:tcPr>
            <w:tcW w:w="2265" w:type="dxa"/>
            <w:tcBorders>
              <w:top w:val="single" w:sz="4" w:space="0" w:color="auto"/>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67"/>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84"/>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35"/>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137"/>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63"/>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10"/>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59"/>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267"/>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20" w:type="dxa"/>
          </w:tcPr>
          <w:p w:rsidR="00CA2CC1" w:rsidRPr="009742D8" w:rsidRDefault="00CA2CC1" w:rsidP="000C6987">
            <w:pPr>
              <w:autoSpaceDE w:val="0"/>
              <w:autoSpaceDN w:val="0"/>
              <w:adjustRightInd w:val="0"/>
              <w:jc w:val="both"/>
              <w:rPr>
                <w:rFonts w:ascii="Verdana" w:hAnsi="Verdana" w:cs="Arial"/>
                <w:b/>
                <w:sz w:val="22"/>
                <w:szCs w:val="22"/>
              </w:rPr>
            </w:pPr>
          </w:p>
        </w:tc>
        <w:tc>
          <w:tcPr>
            <w:tcW w:w="2265" w:type="dxa"/>
          </w:tcPr>
          <w:p w:rsidR="00CA2CC1" w:rsidRPr="009742D8" w:rsidRDefault="00CA2CC1" w:rsidP="000C6987">
            <w:pPr>
              <w:autoSpaceDE w:val="0"/>
              <w:autoSpaceDN w:val="0"/>
              <w:adjustRightInd w:val="0"/>
              <w:rPr>
                <w:rFonts w:ascii="Verdana" w:hAnsi="Verdana" w:cs="Arial"/>
                <w:sz w:val="22"/>
                <w:szCs w:val="22"/>
              </w:rPr>
            </w:pPr>
          </w:p>
        </w:tc>
        <w:tc>
          <w:tcPr>
            <w:tcW w:w="2129" w:type="dxa"/>
          </w:tcPr>
          <w:p w:rsidR="00CA2CC1" w:rsidRPr="009742D8" w:rsidRDefault="00CA2CC1" w:rsidP="000C6987">
            <w:pPr>
              <w:jc w:val="right"/>
              <w:rPr>
                <w:rFonts w:ascii="Verdana" w:hAnsi="Verdana"/>
                <w:sz w:val="22"/>
                <w:szCs w:val="22"/>
              </w:rPr>
            </w:pPr>
          </w:p>
        </w:tc>
      </w:tr>
      <w:tr w:rsidR="00CA2CC1" w:rsidRPr="009742D8" w:rsidTr="000C6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20" w:type="dxa"/>
          </w:tcPr>
          <w:p w:rsidR="00CA2CC1" w:rsidRPr="009742D8" w:rsidRDefault="00CA2CC1" w:rsidP="000C6987">
            <w:pPr>
              <w:autoSpaceDE w:val="0"/>
              <w:autoSpaceDN w:val="0"/>
              <w:adjustRightInd w:val="0"/>
              <w:jc w:val="both"/>
              <w:rPr>
                <w:rFonts w:ascii="Verdana" w:hAnsi="Verdana" w:cs="Arial"/>
                <w:b/>
                <w:sz w:val="22"/>
                <w:szCs w:val="22"/>
              </w:rPr>
            </w:pPr>
          </w:p>
        </w:tc>
        <w:tc>
          <w:tcPr>
            <w:tcW w:w="2265" w:type="dxa"/>
          </w:tcPr>
          <w:p w:rsidR="00CA2CC1" w:rsidRPr="009742D8" w:rsidRDefault="00CA2CC1" w:rsidP="000C6987">
            <w:pPr>
              <w:autoSpaceDE w:val="0"/>
              <w:autoSpaceDN w:val="0"/>
              <w:adjustRightInd w:val="0"/>
              <w:rPr>
                <w:rFonts w:ascii="Verdana" w:hAnsi="Verdana" w:cs="Arial"/>
                <w:sz w:val="22"/>
                <w:szCs w:val="22"/>
              </w:rPr>
            </w:pPr>
          </w:p>
        </w:tc>
        <w:tc>
          <w:tcPr>
            <w:tcW w:w="2129" w:type="dxa"/>
          </w:tcPr>
          <w:p w:rsidR="00CA2CC1" w:rsidRPr="009742D8" w:rsidRDefault="00CA2CC1" w:rsidP="000C6987">
            <w:pPr>
              <w:jc w:val="right"/>
              <w:rPr>
                <w:rFonts w:ascii="Verdana" w:hAnsi="Verdana"/>
                <w:sz w:val="22"/>
                <w:szCs w:val="22"/>
              </w:rPr>
            </w:pPr>
          </w:p>
        </w:tc>
      </w:tr>
      <w:tr w:rsidR="00CA2CC1" w:rsidRPr="009742D8" w:rsidTr="000C6987">
        <w:trPr>
          <w:trHeight w:val="257"/>
        </w:trPr>
        <w:tc>
          <w:tcPr>
            <w:tcW w:w="5320" w:type="dxa"/>
            <w:tcBorders>
              <w:top w:val="nil"/>
              <w:left w:val="single" w:sz="4" w:space="0" w:color="auto"/>
              <w:bottom w:val="single" w:sz="4" w:space="0" w:color="auto"/>
              <w:right w:val="single" w:sz="4" w:space="0" w:color="auto"/>
            </w:tcBorders>
            <w:shd w:val="clear" w:color="auto" w:fill="auto"/>
            <w:vAlign w:val="bottom"/>
          </w:tcPr>
          <w:p w:rsidR="00CA2CC1" w:rsidRPr="009742D8" w:rsidRDefault="00CA2CC1" w:rsidP="000C6987">
            <w:pPr>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noWrap/>
            <w:vAlign w:val="bottom"/>
          </w:tcPr>
          <w:p w:rsidR="00CA2CC1" w:rsidRPr="009742D8" w:rsidRDefault="00CA2CC1" w:rsidP="000C6987">
            <w:pPr>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noWrap/>
          </w:tcPr>
          <w:p w:rsidR="00CA2CC1" w:rsidRPr="009742D8" w:rsidRDefault="00CA2CC1" w:rsidP="000C6987">
            <w:pPr>
              <w:jc w:val="right"/>
              <w:rPr>
                <w:rFonts w:ascii="Verdana" w:hAnsi="Verdana"/>
                <w:sz w:val="22"/>
                <w:szCs w:val="22"/>
              </w:rPr>
            </w:pPr>
          </w:p>
        </w:tc>
      </w:tr>
      <w:tr w:rsidR="00CA2CC1" w:rsidRPr="009742D8" w:rsidTr="000C6987">
        <w:trPr>
          <w:trHeight w:val="133"/>
        </w:trPr>
        <w:tc>
          <w:tcPr>
            <w:tcW w:w="5320" w:type="dxa"/>
            <w:tcBorders>
              <w:top w:val="nil"/>
              <w:left w:val="single" w:sz="4" w:space="0" w:color="auto"/>
              <w:bottom w:val="single" w:sz="4" w:space="0" w:color="auto"/>
              <w:right w:val="single" w:sz="4" w:space="0" w:color="auto"/>
            </w:tcBorders>
            <w:shd w:val="clear" w:color="auto" w:fill="auto"/>
          </w:tcPr>
          <w:p w:rsidR="00CA2CC1" w:rsidRPr="009742D8" w:rsidRDefault="00CA2CC1" w:rsidP="000C6987">
            <w:pPr>
              <w:autoSpaceDE w:val="0"/>
              <w:autoSpaceDN w:val="0"/>
              <w:adjustRightInd w:val="0"/>
              <w:jc w:val="both"/>
              <w:rPr>
                <w:rFonts w:ascii="Verdana" w:hAnsi="Verdana" w:cs="Arial"/>
                <w:b/>
                <w:sz w:val="22"/>
                <w:szCs w:val="22"/>
              </w:rPr>
            </w:pPr>
          </w:p>
        </w:tc>
        <w:tc>
          <w:tcPr>
            <w:tcW w:w="2265" w:type="dxa"/>
            <w:tcBorders>
              <w:top w:val="nil"/>
              <w:left w:val="nil"/>
              <w:bottom w:val="single" w:sz="4" w:space="0" w:color="auto"/>
              <w:right w:val="single" w:sz="4" w:space="0" w:color="auto"/>
            </w:tcBorders>
            <w:shd w:val="clear" w:color="auto" w:fill="auto"/>
          </w:tcPr>
          <w:p w:rsidR="00CA2CC1" w:rsidRPr="009742D8" w:rsidRDefault="00CA2CC1" w:rsidP="000C6987">
            <w:pPr>
              <w:autoSpaceDE w:val="0"/>
              <w:autoSpaceDN w:val="0"/>
              <w:adjustRightInd w:val="0"/>
              <w:rPr>
                <w:rFonts w:ascii="Verdana" w:hAnsi="Verdana" w:cs="Arial"/>
                <w:sz w:val="22"/>
                <w:szCs w:val="22"/>
              </w:rPr>
            </w:pPr>
          </w:p>
        </w:tc>
        <w:tc>
          <w:tcPr>
            <w:tcW w:w="2129" w:type="dxa"/>
            <w:tcBorders>
              <w:top w:val="nil"/>
              <w:left w:val="nil"/>
              <w:bottom w:val="single" w:sz="4" w:space="0" w:color="auto"/>
              <w:right w:val="single" w:sz="4" w:space="0" w:color="auto"/>
            </w:tcBorders>
            <w:shd w:val="clear" w:color="auto" w:fill="auto"/>
          </w:tcPr>
          <w:p w:rsidR="00CA2CC1" w:rsidRPr="009742D8" w:rsidRDefault="00CA2CC1" w:rsidP="000C6987">
            <w:pPr>
              <w:jc w:val="right"/>
              <w:rPr>
                <w:rFonts w:ascii="Verdana" w:hAnsi="Verdana"/>
                <w:sz w:val="22"/>
                <w:szCs w:val="22"/>
              </w:rPr>
            </w:pPr>
          </w:p>
        </w:tc>
      </w:tr>
      <w:tr w:rsidR="00CA2CC1" w:rsidRPr="009742D8" w:rsidTr="000C6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20" w:type="dxa"/>
          </w:tcPr>
          <w:p w:rsidR="00CA2CC1" w:rsidRPr="009742D8" w:rsidRDefault="00CA2CC1" w:rsidP="000C6987">
            <w:pPr>
              <w:autoSpaceDE w:val="0"/>
              <w:autoSpaceDN w:val="0"/>
              <w:adjustRightInd w:val="0"/>
              <w:jc w:val="both"/>
              <w:rPr>
                <w:rFonts w:ascii="Verdana" w:hAnsi="Verdana" w:cs="Arial"/>
                <w:b/>
                <w:sz w:val="22"/>
                <w:szCs w:val="22"/>
              </w:rPr>
            </w:pPr>
          </w:p>
        </w:tc>
        <w:tc>
          <w:tcPr>
            <w:tcW w:w="2265" w:type="dxa"/>
          </w:tcPr>
          <w:p w:rsidR="00CA2CC1" w:rsidRPr="009742D8" w:rsidRDefault="00CA2CC1" w:rsidP="000C6987">
            <w:pPr>
              <w:autoSpaceDE w:val="0"/>
              <w:autoSpaceDN w:val="0"/>
              <w:adjustRightInd w:val="0"/>
              <w:rPr>
                <w:rFonts w:ascii="Verdana" w:hAnsi="Verdana" w:cs="Arial"/>
                <w:sz w:val="22"/>
                <w:szCs w:val="22"/>
              </w:rPr>
            </w:pPr>
          </w:p>
        </w:tc>
        <w:tc>
          <w:tcPr>
            <w:tcW w:w="2129" w:type="dxa"/>
          </w:tcPr>
          <w:p w:rsidR="00CA2CC1" w:rsidRPr="009742D8" w:rsidRDefault="00CA2CC1" w:rsidP="000C6987">
            <w:pPr>
              <w:jc w:val="right"/>
              <w:rPr>
                <w:rFonts w:ascii="Verdana" w:hAnsi="Verdana"/>
                <w:sz w:val="22"/>
                <w:szCs w:val="22"/>
              </w:rPr>
            </w:pPr>
          </w:p>
        </w:tc>
      </w:tr>
      <w:tr w:rsidR="00CA2CC1" w:rsidRPr="009742D8" w:rsidTr="000C6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20" w:type="dxa"/>
          </w:tcPr>
          <w:p w:rsidR="00CA2CC1" w:rsidRPr="009742D8" w:rsidRDefault="00CA2CC1" w:rsidP="000C6987">
            <w:pPr>
              <w:autoSpaceDE w:val="0"/>
              <w:autoSpaceDN w:val="0"/>
              <w:adjustRightInd w:val="0"/>
              <w:jc w:val="both"/>
              <w:rPr>
                <w:rFonts w:ascii="Verdana" w:hAnsi="Verdana" w:cs="Arial"/>
                <w:b/>
                <w:sz w:val="22"/>
                <w:szCs w:val="22"/>
              </w:rPr>
            </w:pPr>
          </w:p>
        </w:tc>
        <w:tc>
          <w:tcPr>
            <w:tcW w:w="2265" w:type="dxa"/>
          </w:tcPr>
          <w:p w:rsidR="00CA2CC1" w:rsidRPr="009742D8" w:rsidRDefault="00CA2CC1" w:rsidP="000C6987">
            <w:pPr>
              <w:autoSpaceDE w:val="0"/>
              <w:autoSpaceDN w:val="0"/>
              <w:adjustRightInd w:val="0"/>
              <w:rPr>
                <w:rFonts w:ascii="Verdana" w:hAnsi="Verdana" w:cs="Arial"/>
                <w:sz w:val="22"/>
                <w:szCs w:val="22"/>
              </w:rPr>
            </w:pPr>
          </w:p>
        </w:tc>
        <w:tc>
          <w:tcPr>
            <w:tcW w:w="2129" w:type="dxa"/>
          </w:tcPr>
          <w:p w:rsidR="00CA2CC1" w:rsidRPr="009742D8" w:rsidRDefault="00CA2CC1" w:rsidP="000C6987">
            <w:pPr>
              <w:jc w:val="right"/>
              <w:rPr>
                <w:rFonts w:ascii="Verdana" w:hAnsi="Verdana"/>
                <w:sz w:val="22"/>
                <w:szCs w:val="22"/>
              </w:rPr>
            </w:pPr>
          </w:p>
        </w:tc>
      </w:tr>
      <w:tr w:rsidR="00CA2CC1" w:rsidRPr="009742D8" w:rsidTr="000C6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20" w:type="dxa"/>
          </w:tcPr>
          <w:p w:rsidR="00CA2CC1" w:rsidRPr="009742D8" w:rsidRDefault="00CA2CC1" w:rsidP="000C6987">
            <w:pPr>
              <w:autoSpaceDE w:val="0"/>
              <w:autoSpaceDN w:val="0"/>
              <w:adjustRightInd w:val="0"/>
              <w:ind w:left="75"/>
              <w:jc w:val="both"/>
              <w:rPr>
                <w:rFonts w:ascii="Verdana" w:hAnsi="Verdana" w:cs="Arial"/>
                <w:b/>
                <w:sz w:val="22"/>
                <w:szCs w:val="22"/>
              </w:rPr>
            </w:pPr>
            <w:r w:rsidRPr="009742D8">
              <w:rPr>
                <w:rFonts w:ascii="Verdana" w:hAnsi="Verdana" w:cs="Arial"/>
                <w:b/>
                <w:sz w:val="22"/>
                <w:szCs w:val="22"/>
              </w:rPr>
              <w:t>TOTAL</w:t>
            </w:r>
          </w:p>
        </w:tc>
        <w:tc>
          <w:tcPr>
            <w:tcW w:w="4394" w:type="dxa"/>
            <w:gridSpan w:val="2"/>
          </w:tcPr>
          <w:p w:rsidR="00CA2CC1" w:rsidRPr="009742D8" w:rsidRDefault="00CA2CC1" w:rsidP="000C6987">
            <w:pPr>
              <w:autoSpaceDE w:val="0"/>
              <w:autoSpaceDN w:val="0"/>
              <w:adjustRightInd w:val="0"/>
              <w:ind w:left="75"/>
              <w:jc w:val="right"/>
              <w:rPr>
                <w:rFonts w:ascii="Verdana" w:hAnsi="Verdana" w:cs="Arial"/>
                <w:b/>
                <w:sz w:val="22"/>
                <w:szCs w:val="22"/>
              </w:rPr>
            </w:pPr>
          </w:p>
        </w:tc>
      </w:tr>
    </w:tbl>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SÉTIMA: </w:t>
      </w:r>
      <w:r w:rsidRPr="009742D8">
        <w:rPr>
          <w:rFonts w:ascii="Verdana" w:hAnsi="Verdana" w:cs="Arial"/>
          <w:sz w:val="22"/>
          <w:szCs w:val="22"/>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sz w:val="22"/>
          <w:szCs w:val="22"/>
        </w:rPr>
      </w:pPr>
      <w:r w:rsidRPr="009742D8">
        <w:rPr>
          <w:rFonts w:ascii="Verdana" w:hAnsi="Verdana" w:cs="Arial"/>
          <w:b/>
          <w:bCs/>
          <w:sz w:val="22"/>
          <w:szCs w:val="22"/>
        </w:rPr>
        <w:t xml:space="preserve">CLÁUSULA OITAVA: </w:t>
      </w:r>
      <w:r w:rsidRPr="009742D8">
        <w:rPr>
          <w:rFonts w:ascii="Verdana" w:hAnsi="Verdana" w:cs="Arial"/>
          <w:sz w:val="22"/>
          <w:szCs w:val="22"/>
        </w:rPr>
        <w:t>As despesas decorrentes do presente contrato correrão à conta das seguintes dotações orçamentárias:</w:t>
      </w:r>
      <w:r w:rsidRPr="009742D8">
        <w:rPr>
          <w:rFonts w:ascii="Verdana" w:hAnsi="Verdana"/>
          <w:sz w:val="22"/>
          <w:szCs w:val="22"/>
        </w:rPr>
        <w:t xml:space="preserve"> </w:t>
      </w:r>
      <w:r w:rsidRPr="009742D8">
        <w:rPr>
          <w:rFonts w:ascii="Verdana" w:hAnsi="Verdana"/>
          <w:b/>
          <w:sz w:val="22"/>
          <w:szCs w:val="22"/>
        </w:rPr>
        <w:t xml:space="preserve">Empenhos </w:t>
      </w:r>
      <w:proofErr w:type="spellStart"/>
      <w:r w:rsidRPr="009742D8">
        <w:rPr>
          <w:rFonts w:ascii="Verdana" w:hAnsi="Verdana"/>
          <w:b/>
          <w:sz w:val="22"/>
          <w:szCs w:val="22"/>
        </w:rPr>
        <w:t>nsº</w:t>
      </w:r>
      <w:proofErr w:type="spellEnd"/>
      <w:r w:rsidRPr="009742D8">
        <w:rPr>
          <w:rFonts w:ascii="Verdana" w:hAnsi="Verdana"/>
          <w:b/>
          <w:sz w:val="22"/>
          <w:szCs w:val="22"/>
        </w:rPr>
        <w:t xml:space="preserve"> _____________/201</w:t>
      </w:r>
      <w:r>
        <w:rPr>
          <w:rFonts w:ascii="Verdana" w:hAnsi="Verdana"/>
          <w:b/>
          <w:sz w:val="22"/>
          <w:szCs w:val="22"/>
        </w:rPr>
        <w:t>7</w:t>
      </w:r>
      <w:r w:rsidRPr="009742D8">
        <w:rPr>
          <w:rFonts w:ascii="Verdana" w:hAnsi="Verdana"/>
          <w:sz w:val="22"/>
          <w:szCs w:val="22"/>
        </w:rPr>
        <w:t xml:space="preserve">, </w:t>
      </w:r>
      <w:r w:rsidRPr="009742D8">
        <w:rPr>
          <w:rFonts w:ascii="Verdana" w:hAnsi="Verdana"/>
          <w:b/>
          <w:sz w:val="22"/>
          <w:szCs w:val="22"/>
        </w:rPr>
        <w:t>sendo eleme</w:t>
      </w:r>
      <w:r w:rsidRPr="009742D8">
        <w:rPr>
          <w:rFonts w:ascii="Verdana" w:hAnsi="Verdana"/>
          <w:b/>
          <w:sz w:val="22"/>
          <w:szCs w:val="22"/>
        </w:rPr>
        <w:t>n</w:t>
      </w:r>
      <w:r w:rsidRPr="009742D8">
        <w:rPr>
          <w:rFonts w:ascii="Verdana" w:hAnsi="Verdana"/>
          <w:b/>
          <w:sz w:val="22"/>
          <w:szCs w:val="22"/>
        </w:rPr>
        <w:t>to de despesa</w:t>
      </w:r>
      <w:r w:rsidRPr="009742D8">
        <w:rPr>
          <w:rFonts w:ascii="Verdana" w:hAnsi="Verdana"/>
          <w:sz w:val="22"/>
          <w:szCs w:val="22"/>
        </w:rPr>
        <w:t xml:space="preserve"> 33.90.30.00, </w:t>
      </w:r>
      <w:r w:rsidRPr="009742D8">
        <w:rPr>
          <w:rFonts w:ascii="Verdana" w:hAnsi="Verdana"/>
          <w:b/>
          <w:sz w:val="22"/>
          <w:szCs w:val="22"/>
        </w:rPr>
        <w:t>projeto atividade</w:t>
      </w:r>
      <w:r w:rsidRPr="009742D8">
        <w:rPr>
          <w:rFonts w:ascii="Verdana" w:hAnsi="Verdana"/>
          <w:sz w:val="22"/>
          <w:szCs w:val="22"/>
        </w:rPr>
        <w:t xml:space="preserve"> </w:t>
      </w:r>
      <w:r>
        <w:rPr>
          <w:rFonts w:ascii="Verdana" w:hAnsi="Verdana"/>
          <w:sz w:val="22"/>
          <w:szCs w:val="22"/>
        </w:rPr>
        <w:t>2.024, 2.025, 2.026, 2.049, 2.050, 2.068 e 2.080</w:t>
      </w:r>
      <w:r w:rsidRPr="009742D8">
        <w:rPr>
          <w:rFonts w:ascii="Verdana" w:hAnsi="Verdana"/>
          <w:sz w:val="22"/>
          <w:szCs w:val="22"/>
        </w:rPr>
        <w:t xml:space="preserve">, </w:t>
      </w:r>
      <w:r w:rsidRPr="009742D8">
        <w:rPr>
          <w:rFonts w:ascii="Verdana" w:hAnsi="Verdana"/>
          <w:b/>
          <w:sz w:val="22"/>
          <w:szCs w:val="22"/>
        </w:rPr>
        <w:t>unidade orçamentária</w:t>
      </w:r>
      <w:r w:rsidRPr="009742D8">
        <w:rPr>
          <w:rFonts w:ascii="Verdana" w:hAnsi="Verdana"/>
          <w:sz w:val="22"/>
          <w:szCs w:val="22"/>
        </w:rPr>
        <w:t xml:space="preserve"> 02.004 Secretaria Municipal de Educação e Cultura/S</w:t>
      </w:r>
      <w:r w:rsidRPr="009742D8">
        <w:rPr>
          <w:rFonts w:ascii="Verdana" w:hAnsi="Verdana"/>
          <w:sz w:val="22"/>
          <w:szCs w:val="22"/>
        </w:rPr>
        <w:t>E</w:t>
      </w:r>
      <w:r w:rsidRPr="009742D8">
        <w:rPr>
          <w:rFonts w:ascii="Verdana" w:hAnsi="Verdana"/>
          <w:sz w:val="22"/>
          <w:szCs w:val="22"/>
        </w:rPr>
        <w:t>MEC.</w:t>
      </w:r>
    </w:p>
    <w:p w:rsidR="00CA2CC1" w:rsidRPr="009742D8" w:rsidRDefault="00CA2CC1" w:rsidP="00CA2CC1">
      <w:pPr>
        <w:autoSpaceDE w:val="0"/>
        <w:autoSpaceDN w:val="0"/>
        <w:adjustRightInd w:val="0"/>
        <w:jc w:val="both"/>
        <w:rPr>
          <w:rFonts w:ascii="Verdana" w:hAnsi="Verdana" w:cs="Arial"/>
          <w:b/>
          <w:bCs/>
          <w:color w:val="FF0000"/>
          <w:sz w:val="22"/>
          <w:szCs w:val="22"/>
        </w:rPr>
      </w:pPr>
    </w:p>
    <w:p w:rsidR="00CA2CC1"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NONA: </w:t>
      </w:r>
      <w:r w:rsidRPr="009742D8">
        <w:rPr>
          <w:rFonts w:ascii="Verdana" w:hAnsi="Verdana" w:cs="Arial"/>
          <w:sz w:val="22"/>
          <w:szCs w:val="22"/>
        </w:rPr>
        <w:t xml:space="preserve">O CONTRATANTE, após receber os documentos descritos na cláusula Quinta, alínea “b”, e após a tramitação do Processo para instrução e liquidação, efetuará o seu pagamento no valor correspondente às entregas do mês anterior. </w:t>
      </w:r>
    </w:p>
    <w:p w:rsidR="00CA2CC1"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lastRenderedPageBreak/>
        <w:t xml:space="preserve">a) </w:t>
      </w:r>
      <w:r w:rsidRPr="009742D8">
        <w:rPr>
          <w:rFonts w:ascii="Verdana" w:hAnsi="Verdana" w:cs="Arial"/>
          <w:sz w:val="22"/>
          <w:szCs w:val="22"/>
        </w:rPr>
        <w:t>Não será efetuado qualquer pagamento ao CONTRATADO enquanto houver pendência de liquidação da obrigação financeira em virtude de penalidade ou inadimplência contratual.</w:t>
      </w:r>
    </w:p>
    <w:p w:rsidR="00CA2CC1" w:rsidRPr="003F3621"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b)</w:t>
      </w:r>
      <w:r w:rsidRPr="003F3621">
        <w:rPr>
          <w:rFonts w:ascii="Verdana" w:hAnsi="Verdana" w:cs="Arial"/>
          <w:sz w:val="22"/>
          <w:szCs w:val="22"/>
        </w:rPr>
        <w:t xml:space="preserve"> Será realizado o crédito em conta corrente bancária no prazo acima, desde que não haja fato impeditivo para o qual tenha concorrido o credenciado.</w:t>
      </w:r>
    </w:p>
    <w:p w:rsidR="00CA2CC1" w:rsidRPr="003F3621"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c)</w:t>
      </w:r>
      <w:r w:rsidRPr="003F3621">
        <w:rPr>
          <w:rFonts w:ascii="Verdana" w:hAnsi="Verdana" w:cs="Arial"/>
          <w:sz w:val="22"/>
          <w:szCs w:val="22"/>
        </w:rPr>
        <w:t xml:space="preserve"> O pagamento será creditado em favor dos credenciados, mediante ordem bancária, contra qualquer banco indicado na proposta, devendo para isto, ficar explicitado o nome, do correntista e o número da Agencia.</w:t>
      </w:r>
    </w:p>
    <w:p w:rsidR="00CA2CC1" w:rsidRPr="003F3621"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d)</w:t>
      </w:r>
      <w:r w:rsidRPr="003F3621">
        <w:rPr>
          <w:rFonts w:ascii="Verdana" w:hAnsi="Verdana" w:cs="Arial"/>
          <w:sz w:val="22"/>
          <w:szCs w:val="22"/>
        </w:rPr>
        <w:t xml:space="preserve"> Os encargos sociais estão inclusos nos valores constantes da proposta (projeto), em conformidade com a legislação vigente.</w:t>
      </w:r>
    </w:p>
    <w:p w:rsidR="00CA2CC1"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e)</w:t>
      </w:r>
      <w:r w:rsidRPr="003F3621">
        <w:rPr>
          <w:rFonts w:ascii="Verdana" w:hAnsi="Verdana" w:cs="Arial"/>
          <w:sz w:val="22"/>
          <w:szCs w:val="22"/>
        </w:rPr>
        <w:t xml:space="preserve"> A cada pagamento o credenciado deverá juntar à sua nota fiscal, as certidões de regularidade fiscal que lhe foram exigidas na habilitação deste edital.</w:t>
      </w:r>
    </w:p>
    <w:p w:rsidR="00CA2CC1" w:rsidRPr="009742D8" w:rsidRDefault="00CA2CC1" w:rsidP="00CA2CC1">
      <w:pPr>
        <w:autoSpaceDE w:val="0"/>
        <w:autoSpaceDN w:val="0"/>
        <w:adjustRightInd w:val="0"/>
        <w:jc w:val="both"/>
        <w:rPr>
          <w:rFonts w:ascii="Verdana" w:hAnsi="Verdana" w:cs="Arial"/>
          <w:b/>
          <w:bCs/>
          <w:sz w:val="22"/>
          <w:szCs w:val="22"/>
        </w:rPr>
      </w:pPr>
    </w:p>
    <w:p w:rsidR="00CA2CC1" w:rsidRDefault="00CA2CC1" w:rsidP="00CA2CC1">
      <w:pPr>
        <w:autoSpaceDE w:val="0"/>
        <w:autoSpaceDN w:val="0"/>
        <w:adjustRightInd w:val="0"/>
        <w:jc w:val="both"/>
        <w:rPr>
          <w:rFonts w:ascii="Verdana" w:hAnsi="Verdana" w:cs="Arial"/>
          <w:sz w:val="22"/>
          <w:szCs w:val="22"/>
        </w:rPr>
      </w:pPr>
      <w:r w:rsidRPr="0072084D">
        <w:rPr>
          <w:rFonts w:ascii="Verdana" w:hAnsi="Verdana" w:cs="Arial"/>
          <w:b/>
          <w:bCs/>
          <w:sz w:val="22"/>
          <w:szCs w:val="22"/>
        </w:rPr>
        <w:t xml:space="preserve">CLÁUSULA DÉCIMA: </w:t>
      </w:r>
      <w:r w:rsidRPr="0072084D">
        <w:rPr>
          <w:rFonts w:ascii="Verdana" w:hAnsi="Verdana" w:cs="Arial"/>
          <w:sz w:val="22"/>
          <w:szCs w:val="22"/>
        </w:rPr>
        <w:t>O</w:t>
      </w:r>
      <w:r>
        <w:rPr>
          <w:rFonts w:ascii="Verdana" w:hAnsi="Verdana" w:cs="Arial"/>
          <w:sz w:val="22"/>
          <w:szCs w:val="22"/>
        </w:rPr>
        <w:t xml:space="preserve"> contratado obrigar-se-á:</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a)</w:t>
      </w:r>
      <w:r w:rsidRPr="00330B53">
        <w:rPr>
          <w:rFonts w:ascii="Verdana" w:hAnsi="Verdana" w:cs="Arial"/>
          <w:sz w:val="22"/>
          <w:szCs w:val="22"/>
        </w:rPr>
        <w:t xml:space="preserve"> Entregar os produtos de primeira qualidade de acordo com as especificações contidas neste edital elaborado pela Comissão de Licitação.</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b)</w:t>
      </w:r>
      <w:r w:rsidRPr="00330B53">
        <w:rPr>
          <w:rFonts w:ascii="Verdana" w:hAnsi="Verdana" w:cs="Arial"/>
          <w:sz w:val="22"/>
          <w:szCs w:val="22"/>
        </w:rPr>
        <w:t xml:space="preserve"> Priorizar nas entregas, sempre que possível, os gêneros alimentícios orgânicos ou agroecológicos;</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c)</w:t>
      </w:r>
      <w:r w:rsidRPr="00330B53">
        <w:rPr>
          <w:rFonts w:ascii="Verdana" w:hAnsi="Verdana" w:cs="Arial"/>
          <w:sz w:val="22"/>
          <w:szCs w:val="22"/>
        </w:rPr>
        <w:t xml:space="preserve"> Priorizar os gêneros alimentícios da safra do ano de entrega do produto.</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 xml:space="preserve">d) </w:t>
      </w:r>
      <w:r w:rsidRPr="00330B53">
        <w:rPr>
          <w:rFonts w:ascii="Verdana" w:hAnsi="Verdana" w:cs="Arial"/>
          <w:sz w:val="22"/>
          <w:szCs w:val="22"/>
        </w:rPr>
        <w:t>Transportar os alimentos conforme as normas da Legislação da Vigilância Sanitária, para garantir a integridade e a qualidade dos mesmos.</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e)</w:t>
      </w:r>
      <w:r w:rsidRPr="00330B53">
        <w:rPr>
          <w:rFonts w:ascii="Verdana" w:hAnsi="Verdana" w:cs="Arial"/>
          <w:sz w:val="22"/>
          <w:szCs w:val="22"/>
        </w:rPr>
        <w:t xml:space="preserve"> Transportar os alimentos em veículos fechados ou abertos com proteção (</w:t>
      </w:r>
      <w:proofErr w:type="spellStart"/>
      <w:r w:rsidRPr="00330B53">
        <w:rPr>
          <w:rFonts w:ascii="Verdana" w:hAnsi="Verdana" w:cs="Arial"/>
          <w:sz w:val="22"/>
          <w:szCs w:val="22"/>
        </w:rPr>
        <w:t>ex</w:t>
      </w:r>
      <w:proofErr w:type="spellEnd"/>
      <w:r w:rsidRPr="00330B53">
        <w:rPr>
          <w:rFonts w:ascii="Verdana" w:hAnsi="Verdana" w:cs="Arial"/>
          <w:sz w:val="22"/>
          <w:szCs w:val="22"/>
        </w:rPr>
        <w:t>: lona) em perfeitas condições de higiene, para garantir a integridade e a qualidade dos alimentos.</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f)</w:t>
      </w:r>
      <w:r w:rsidRPr="00330B53">
        <w:rPr>
          <w:rFonts w:ascii="Verdana" w:hAnsi="Verdana" w:cs="Arial"/>
          <w:sz w:val="22"/>
          <w:szCs w:val="22"/>
        </w:rPr>
        <w:t xml:space="preserve"> Assumir como exclusivamente seus os riscos e as despesas decorrentes do fornecimento de material, mão-de-obra, necessários à boa e perfeita entrega dos produtos. Responsabilizando-se, também, pela idoneidade e pelo seu comportamento ou de seus empregados, prepostos ou subordinados, e ainda, por quaisquer prejuízos que sejam causados à Contratante ou a terceiros.</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g)</w:t>
      </w:r>
      <w:r w:rsidRPr="00330B53">
        <w:rPr>
          <w:rFonts w:ascii="Verdana" w:hAnsi="Verdana" w:cs="Arial"/>
          <w:sz w:val="22"/>
          <w:szCs w:val="22"/>
        </w:rPr>
        <w:t xml:space="preserve"> Responsabilizar-se por todos os encargos tributários, sociais e previdenciários incidentes sobre a aquisição, comprovando, mediante apresentação de documentos, eventual isenção tributária.</w:t>
      </w:r>
    </w:p>
    <w:p w:rsidR="00CA2CC1" w:rsidRPr="00330B53"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h)</w:t>
      </w:r>
      <w:r w:rsidRPr="00330B53">
        <w:rPr>
          <w:rFonts w:ascii="Verdana" w:hAnsi="Verdana" w:cs="Arial"/>
          <w:sz w:val="22"/>
          <w:szCs w:val="22"/>
        </w:rPr>
        <w:t xml:space="preserve"> Manter, durante toda a vigência do contrato, em compatibilidade com as obrigações por ele assumidas, todas as condições de habilitação e qualificação exigidas neste instrumento.</w:t>
      </w:r>
    </w:p>
    <w:p w:rsidR="00CA2CC1" w:rsidRPr="009742D8" w:rsidRDefault="00CA2CC1" w:rsidP="00CA2CC1">
      <w:pPr>
        <w:autoSpaceDE w:val="0"/>
        <w:autoSpaceDN w:val="0"/>
        <w:adjustRightInd w:val="0"/>
        <w:jc w:val="both"/>
        <w:rPr>
          <w:rFonts w:ascii="Verdana" w:hAnsi="Verdana" w:cs="Arial"/>
          <w:sz w:val="22"/>
          <w:szCs w:val="22"/>
        </w:rPr>
      </w:pPr>
      <w:r>
        <w:rPr>
          <w:rFonts w:ascii="Verdana" w:hAnsi="Verdana" w:cs="Arial"/>
          <w:sz w:val="22"/>
          <w:szCs w:val="22"/>
        </w:rPr>
        <w:t>i)</w:t>
      </w:r>
      <w:r w:rsidRPr="00330B53">
        <w:rPr>
          <w:rFonts w:ascii="Verdana" w:hAnsi="Verdana" w:cs="Arial"/>
          <w:sz w:val="22"/>
          <w:szCs w:val="22"/>
        </w:rPr>
        <w:t xml:space="preserve"> Não subcontratar, ceder ou transferir, total ou parcial, o objeto deste credenciamento.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ONZE: </w:t>
      </w:r>
      <w:r w:rsidRPr="009742D8">
        <w:rPr>
          <w:rFonts w:ascii="Verdana" w:hAnsi="Verdana" w:cs="Arial"/>
          <w:sz w:val="22"/>
          <w:szCs w:val="22"/>
        </w:rPr>
        <w:t xml:space="preserve">Os casos de inadimplência da CONTRATANTE </w:t>
      </w:r>
      <w:proofErr w:type="gramStart"/>
      <w:r w:rsidRPr="009742D8">
        <w:rPr>
          <w:rFonts w:ascii="Verdana" w:hAnsi="Verdana" w:cs="Arial"/>
          <w:sz w:val="22"/>
          <w:szCs w:val="22"/>
        </w:rPr>
        <w:t>proceder-se-á</w:t>
      </w:r>
      <w:proofErr w:type="gramEnd"/>
      <w:r w:rsidRPr="009742D8">
        <w:rPr>
          <w:rFonts w:ascii="Verdana" w:hAnsi="Verdana" w:cs="Arial"/>
          <w:sz w:val="22"/>
          <w:szCs w:val="22"/>
        </w:rPr>
        <w:t xml:space="preserve"> conforme o § 1º, do art. 20 da Lei n° 11.947/20 09 e demais legislações relacionadas.</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DOZE: </w:t>
      </w:r>
      <w:r w:rsidRPr="009742D8">
        <w:rPr>
          <w:rFonts w:ascii="Verdana" w:hAnsi="Verdana" w:cs="Arial"/>
          <w:sz w:val="22"/>
          <w:szCs w:val="22"/>
        </w:rPr>
        <w:t xml:space="preserve">O CONTRATADO FORNECEDOR deverá guardar pelo prazo de </w:t>
      </w:r>
      <w:proofErr w:type="gramStart"/>
      <w:r w:rsidRPr="009742D8">
        <w:rPr>
          <w:rFonts w:ascii="Verdana" w:hAnsi="Verdana" w:cs="Arial"/>
          <w:sz w:val="22"/>
          <w:szCs w:val="22"/>
        </w:rPr>
        <w:t>5</w:t>
      </w:r>
      <w:proofErr w:type="gramEnd"/>
      <w:r w:rsidRPr="009742D8">
        <w:rPr>
          <w:rFonts w:ascii="Verdana" w:hAnsi="Verdana" w:cs="Arial"/>
          <w:sz w:val="22"/>
          <w:szCs w:val="22"/>
        </w:rPr>
        <w:t xml:space="preserve"> (cinco) anos, cópias das Notas Fiscais de Venda, ou congênere, dos produtos participantes do Projeto de Venda de Gêneros Alimentícios da Agricultura Familiar para Alimentação Escolar, estando à disposição para comprovação.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lastRenderedPageBreak/>
        <w:t xml:space="preserve">CLÁUSULA TREZE: </w:t>
      </w:r>
      <w:r w:rsidRPr="009742D8">
        <w:rPr>
          <w:rFonts w:ascii="Verdana" w:hAnsi="Verdana" w:cs="Arial"/>
          <w:sz w:val="22"/>
          <w:szCs w:val="22"/>
        </w:rPr>
        <w:t xml:space="preserve">O CONTRATANTE se compromete em guardar pelo prazo de </w:t>
      </w:r>
      <w:proofErr w:type="gramStart"/>
      <w:r w:rsidRPr="009742D8">
        <w:rPr>
          <w:rFonts w:ascii="Verdana" w:hAnsi="Verdana" w:cs="Arial"/>
          <w:sz w:val="22"/>
          <w:szCs w:val="22"/>
        </w:rPr>
        <w:t>5</w:t>
      </w:r>
      <w:proofErr w:type="gramEnd"/>
      <w:r w:rsidRPr="009742D8">
        <w:rPr>
          <w:rFonts w:ascii="Verdana" w:hAnsi="Verdana" w:cs="Arial"/>
          <w:sz w:val="22"/>
          <w:szCs w:val="22"/>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QUATORZE: </w:t>
      </w:r>
      <w:r w:rsidRPr="009742D8">
        <w:rPr>
          <w:rFonts w:ascii="Verdana" w:hAnsi="Verdana" w:cs="Arial"/>
          <w:sz w:val="22"/>
          <w:szCs w:val="22"/>
        </w:rPr>
        <w:t>É de exclusiva responsabilidade do CONTRATADO FORNECEDOR o ressarcimento de danos causados ao CONTRATANTE ou a terceiros, decorrentes de sua culpa ou dolo na execução do contrato, não excluindo ou reduzindo esta responsabilidade</w:t>
      </w:r>
      <w:r>
        <w:rPr>
          <w:rFonts w:ascii="Verdana" w:hAnsi="Verdana" w:cs="Arial"/>
          <w:sz w:val="22"/>
          <w:szCs w:val="22"/>
        </w:rPr>
        <w:t xml:space="preserve"> </w:t>
      </w:r>
      <w:r w:rsidRPr="009742D8">
        <w:rPr>
          <w:rFonts w:ascii="Verdana" w:hAnsi="Verdana" w:cs="Arial"/>
          <w:sz w:val="22"/>
          <w:szCs w:val="22"/>
        </w:rPr>
        <w:t>à fiscalização.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QUINZE: </w:t>
      </w:r>
      <w:r w:rsidRPr="009742D8">
        <w:rPr>
          <w:rFonts w:ascii="Verdana" w:hAnsi="Verdana" w:cs="Arial"/>
          <w:sz w:val="22"/>
          <w:szCs w:val="22"/>
        </w:rPr>
        <w:t xml:space="preserve">O CONTRATANTE em razão as supremacia dos interesses públicos sobre os interesses particulares poderá: </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a) modificar unilateralmente o contrato para melhor adequação às finalidades de interesse público, respeitando os direitos do CONTRATADO;</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b) rescindir unilateralmente o contrato, nos casos de infração contratual ou inaptidão do CONTRATADO;</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c) fiscalizar a execução do contrato;</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d) aplicar sanções motivadas pela inexecução total ou parcial do ajuste;</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Sempre que a CONTRATANTE alterar ou rescindir o contrato sem culpa do CONTRATADO, deve respeitar o equilíbrio econômico-financeiro, garantindo-lhe o aumento da remuneração respectiva ou a indenização por despesas já realizadas.</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DEZESSEIS: </w:t>
      </w:r>
      <w:r w:rsidRPr="009742D8">
        <w:rPr>
          <w:rFonts w:ascii="Verdana" w:hAnsi="Verdana" w:cs="Arial"/>
          <w:sz w:val="22"/>
          <w:szCs w:val="22"/>
        </w:rPr>
        <w:t>A multa aplicada após regular processo administrativo poderá ser descontada dos pagamentos eventualmente devidos pelo CONTRATANTE ou, quando for o caso, cobrada judicialmente.</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DEZESSETE: </w:t>
      </w:r>
      <w:r w:rsidRPr="009742D8">
        <w:rPr>
          <w:rFonts w:ascii="Verdana" w:hAnsi="Verdana" w:cs="Arial"/>
          <w:sz w:val="22"/>
          <w:szCs w:val="22"/>
        </w:rPr>
        <w:t xml:space="preserve">A fiscalização da entrega dos produtos será efetuada </w:t>
      </w:r>
      <w:proofErr w:type="gramStart"/>
      <w:r w:rsidRPr="009742D8">
        <w:rPr>
          <w:rFonts w:ascii="Verdana" w:hAnsi="Verdana" w:cs="Arial"/>
          <w:sz w:val="22"/>
          <w:szCs w:val="22"/>
        </w:rPr>
        <w:t>pelo(</w:t>
      </w:r>
      <w:proofErr w:type="gramEnd"/>
      <w:r w:rsidRPr="009742D8">
        <w:rPr>
          <w:rFonts w:ascii="Verdana" w:hAnsi="Verdana" w:cs="Arial"/>
          <w:sz w:val="22"/>
          <w:szCs w:val="22"/>
        </w:rPr>
        <w:t>a) diretor(a) da Escola e Secretaria Municipal de Educação e Cultura-SEMEC.</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color w:val="FF0000"/>
          <w:sz w:val="22"/>
          <w:szCs w:val="22"/>
        </w:rPr>
      </w:pPr>
      <w:r w:rsidRPr="009742D8">
        <w:rPr>
          <w:rFonts w:ascii="Verdana" w:hAnsi="Verdana" w:cs="Arial"/>
          <w:b/>
          <w:bCs/>
          <w:sz w:val="22"/>
          <w:szCs w:val="22"/>
        </w:rPr>
        <w:t xml:space="preserve">CLÁUSULA DEZOITO: </w:t>
      </w:r>
      <w:r w:rsidRPr="009742D8">
        <w:rPr>
          <w:rFonts w:ascii="Verdana" w:hAnsi="Verdana" w:cs="Arial"/>
          <w:sz w:val="22"/>
          <w:szCs w:val="22"/>
        </w:rPr>
        <w:t xml:space="preserve">O presente contrato rege-se, ainda, pelo </w:t>
      </w:r>
      <w:r w:rsidRPr="009742D8">
        <w:rPr>
          <w:rFonts w:ascii="Verdana" w:hAnsi="Verdana" w:cs="Arial"/>
          <w:b/>
          <w:sz w:val="22"/>
          <w:szCs w:val="22"/>
        </w:rPr>
        <w:t>Chamamento        Público nº ____/201</w:t>
      </w:r>
      <w:r>
        <w:rPr>
          <w:rFonts w:ascii="Verdana" w:hAnsi="Verdana" w:cs="Arial"/>
          <w:b/>
          <w:sz w:val="22"/>
          <w:szCs w:val="22"/>
        </w:rPr>
        <w:t>6</w:t>
      </w:r>
      <w:r w:rsidRPr="009742D8">
        <w:rPr>
          <w:rFonts w:ascii="Verdana" w:hAnsi="Verdana" w:cs="Arial"/>
          <w:sz w:val="22"/>
          <w:szCs w:val="22"/>
        </w:rPr>
        <w:t>, pela Resolução CD/FNDE nº 26/2013 e pela Lei N° 11.947/2009 e o dispositivo que a regulamente, em todos os seus termos, a qual será aplicada, também, onde o contrato for omisso.</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CLÁUSULA DEZENOVE:</w:t>
      </w:r>
      <w:r w:rsidRPr="009742D8">
        <w:rPr>
          <w:rFonts w:ascii="Verdana" w:hAnsi="Verdana" w:cs="Arial"/>
          <w:sz w:val="22"/>
          <w:szCs w:val="22"/>
        </w:rPr>
        <w:t xml:space="preserve"> Este Contrato poderá ser aditado a qualquer tempo, mediante acordo </w:t>
      </w:r>
      <w:proofErr w:type="gramStart"/>
      <w:r w:rsidRPr="009742D8">
        <w:rPr>
          <w:rFonts w:ascii="Verdana" w:hAnsi="Verdana" w:cs="Arial"/>
          <w:sz w:val="22"/>
          <w:szCs w:val="22"/>
        </w:rPr>
        <w:t>formal entre as partes, resguardadas</w:t>
      </w:r>
      <w:proofErr w:type="gramEnd"/>
      <w:r w:rsidRPr="009742D8">
        <w:rPr>
          <w:rFonts w:ascii="Verdana" w:hAnsi="Verdana" w:cs="Arial"/>
          <w:sz w:val="22"/>
          <w:szCs w:val="22"/>
        </w:rPr>
        <w:t xml:space="preserve"> as suas condições essenciais.</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VINTE: </w:t>
      </w:r>
      <w:r w:rsidRPr="009742D8">
        <w:rPr>
          <w:rFonts w:ascii="Verdana" w:hAnsi="Verdana" w:cs="Arial"/>
          <w:sz w:val="22"/>
          <w:szCs w:val="22"/>
        </w:rPr>
        <w:t>As comunicações com origem neste contrato deverão ser formais e expressas, por meio de carta, que somente terá validade se enviada mediante registro de recebimento, por fax, transmitido pelas partes.</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VINTE E UM: </w:t>
      </w:r>
      <w:r w:rsidRPr="009742D8">
        <w:rPr>
          <w:rFonts w:ascii="Verdana" w:hAnsi="Verdana" w:cs="Arial"/>
          <w:sz w:val="22"/>
          <w:szCs w:val="22"/>
        </w:rPr>
        <w:t xml:space="preserve">Este Contrato, desde que observada </w:t>
      </w:r>
      <w:proofErr w:type="gramStart"/>
      <w:r w:rsidRPr="009742D8">
        <w:rPr>
          <w:rFonts w:ascii="Verdana" w:hAnsi="Verdana" w:cs="Arial"/>
          <w:sz w:val="22"/>
          <w:szCs w:val="22"/>
        </w:rPr>
        <w:t>a</w:t>
      </w:r>
      <w:proofErr w:type="gramEnd"/>
      <w:r w:rsidRPr="009742D8">
        <w:rPr>
          <w:rFonts w:ascii="Verdana" w:hAnsi="Verdana" w:cs="Arial"/>
          <w:sz w:val="22"/>
          <w:szCs w:val="22"/>
        </w:rPr>
        <w:t xml:space="preserve"> formalização preliminar à sua efetivação, por carta, consoante Cláusula Vinte, poderá ser rescindido, de pleno direito, independentemente de notificação ou interpelação judicial ou extrajudicial, nos seguintes casos:</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a) por acordo entre as partes;</w:t>
      </w: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lastRenderedPageBreak/>
        <w:t>b) pela inobservância de qualquer de suas condições;</w:t>
      </w:r>
    </w:p>
    <w:p w:rsidR="00CA2CC1" w:rsidRDefault="00CA2CC1" w:rsidP="00CA2CC1">
      <w:pPr>
        <w:autoSpaceDE w:val="0"/>
        <w:autoSpaceDN w:val="0"/>
        <w:adjustRightInd w:val="0"/>
        <w:jc w:val="both"/>
        <w:rPr>
          <w:rFonts w:ascii="Verdana" w:hAnsi="Verdana" w:cs="Arial"/>
          <w:sz w:val="22"/>
          <w:szCs w:val="22"/>
        </w:rPr>
      </w:pPr>
      <w:r w:rsidRPr="009742D8">
        <w:rPr>
          <w:rFonts w:ascii="Verdana" w:hAnsi="Verdana" w:cs="Arial"/>
          <w:sz w:val="22"/>
          <w:szCs w:val="22"/>
        </w:rPr>
        <w:t>c) quaisquer dos motivos previstos em Lei.</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VINTE E </w:t>
      </w:r>
      <w:r>
        <w:rPr>
          <w:rFonts w:ascii="Verdana" w:hAnsi="Verdana" w:cs="Arial"/>
          <w:b/>
          <w:bCs/>
          <w:sz w:val="22"/>
          <w:szCs w:val="22"/>
        </w:rPr>
        <w:t>DOIS</w:t>
      </w:r>
      <w:r w:rsidRPr="009742D8">
        <w:rPr>
          <w:rFonts w:ascii="Verdana" w:hAnsi="Verdana" w:cs="Arial"/>
          <w:b/>
          <w:bCs/>
          <w:sz w:val="22"/>
          <w:szCs w:val="22"/>
        </w:rPr>
        <w:t xml:space="preserve">: </w:t>
      </w:r>
      <w:r w:rsidRPr="009742D8">
        <w:rPr>
          <w:rFonts w:ascii="Verdana" w:hAnsi="Verdana" w:cs="Arial"/>
          <w:sz w:val="22"/>
          <w:szCs w:val="22"/>
        </w:rPr>
        <w:t>O presente contrato vigorará da sua assinatura até a entrega total dos produtos adquiridos.</w:t>
      </w:r>
    </w:p>
    <w:p w:rsidR="00CA2CC1" w:rsidRPr="009742D8" w:rsidRDefault="00CA2CC1" w:rsidP="00CA2CC1">
      <w:pPr>
        <w:autoSpaceDE w:val="0"/>
        <w:autoSpaceDN w:val="0"/>
        <w:adjustRightInd w:val="0"/>
        <w:jc w:val="both"/>
        <w:rPr>
          <w:rFonts w:ascii="Verdana" w:hAnsi="Verdana" w:cs="Arial"/>
          <w:b/>
          <w:bCs/>
          <w:sz w:val="22"/>
          <w:szCs w:val="22"/>
        </w:rPr>
      </w:pPr>
    </w:p>
    <w:p w:rsidR="00CA2CC1" w:rsidRPr="009742D8" w:rsidRDefault="00CA2CC1" w:rsidP="00CA2CC1">
      <w:pPr>
        <w:autoSpaceDE w:val="0"/>
        <w:autoSpaceDN w:val="0"/>
        <w:adjustRightInd w:val="0"/>
        <w:jc w:val="both"/>
        <w:rPr>
          <w:rFonts w:ascii="Verdana" w:hAnsi="Verdana" w:cs="Arial"/>
          <w:sz w:val="22"/>
          <w:szCs w:val="22"/>
        </w:rPr>
      </w:pPr>
      <w:r w:rsidRPr="009742D8">
        <w:rPr>
          <w:rFonts w:ascii="Verdana" w:hAnsi="Verdana" w:cs="Arial"/>
          <w:b/>
          <w:bCs/>
          <w:sz w:val="22"/>
          <w:szCs w:val="22"/>
        </w:rPr>
        <w:t xml:space="preserve">CLÁUSULA VINTE E </w:t>
      </w:r>
      <w:r>
        <w:rPr>
          <w:rFonts w:ascii="Verdana" w:hAnsi="Verdana" w:cs="Arial"/>
          <w:b/>
          <w:bCs/>
          <w:sz w:val="22"/>
          <w:szCs w:val="22"/>
        </w:rPr>
        <w:t>TRÊS</w:t>
      </w:r>
      <w:r w:rsidRPr="009742D8">
        <w:rPr>
          <w:rFonts w:ascii="Verdana" w:hAnsi="Verdana" w:cs="Arial"/>
          <w:b/>
          <w:bCs/>
          <w:sz w:val="22"/>
          <w:szCs w:val="22"/>
        </w:rPr>
        <w:t xml:space="preserve">: </w:t>
      </w:r>
      <w:r w:rsidRPr="009742D8">
        <w:rPr>
          <w:rFonts w:ascii="Verdana" w:hAnsi="Verdana" w:cs="Arial"/>
          <w:sz w:val="22"/>
          <w:szCs w:val="22"/>
        </w:rPr>
        <w:t xml:space="preserve">É competente o Foro da Comarca de Rolim de </w:t>
      </w:r>
      <w:proofErr w:type="spellStart"/>
      <w:r w:rsidRPr="009742D8">
        <w:rPr>
          <w:rFonts w:ascii="Verdana" w:hAnsi="Verdana" w:cs="Arial"/>
          <w:sz w:val="22"/>
          <w:szCs w:val="22"/>
        </w:rPr>
        <w:t>Moura-RO</w:t>
      </w:r>
      <w:proofErr w:type="spellEnd"/>
      <w:r w:rsidRPr="009742D8">
        <w:rPr>
          <w:rFonts w:ascii="Verdana" w:hAnsi="Verdana" w:cs="Arial"/>
          <w:sz w:val="22"/>
          <w:szCs w:val="22"/>
        </w:rPr>
        <w:t>, para dirimir qualquer controvérsia que se originar deste contrato.</w:t>
      </w:r>
    </w:p>
    <w:p w:rsidR="00CA2CC1" w:rsidRPr="009742D8" w:rsidRDefault="00CA2CC1" w:rsidP="00CA2CC1">
      <w:pPr>
        <w:pStyle w:val="Recuodecorpodetexto"/>
        <w:spacing w:after="0"/>
        <w:ind w:left="0"/>
        <w:jc w:val="both"/>
        <w:rPr>
          <w:rFonts w:ascii="Verdana" w:hAnsi="Verdana"/>
          <w:b/>
          <w:bCs/>
          <w:sz w:val="22"/>
          <w:szCs w:val="22"/>
        </w:rPr>
      </w:pPr>
      <w:r w:rsidRPr="009742D8">
        <w:rPr>
          <w:rFonts w:ascii="Verdana" w:hAnsi="Verdana" w:cs="Arial"/>
          <w:sz w:val="22"/>
          <w:szCs w:val="22"/>
        </w:rPr>
        <w:t xml:space="preserve">E, por estarem assim, justos e contratados, assinam o presente instrumento em três vias de igual teor e forma, </w:t>
      </w:r>
      <w:r w:rsidRPr="009742D8">
        <w:rPr>
          <w:rFonts w:ascii="Verdana" w:hAnsi="Verdana"/>
          <w:sz w:val="22"/>
          <w:szCs w:val="22"/>
        </w:rPr>
        <w:t xml:space="preserve">o qual vai devidamente registrado </w:t>
      </w:r>
      <w:r w:rsidRPr="009742D8">
        <w:rPr>
          <w:rFonts w:ascii="Verdana" w:hAnsi="Verdana"/>
          <w:b/>
          <w:sz w:val="22"/>
          <w:szCs w:val="22"/>
        </w:rPr>
        <w:t>sob nº _____/201</w:t>
      </w:r>
      <w:r>
        <w:rPr>
          <w:rFonts w:ascii="Verdana" w:hAnsi="Verdana"/>
          <w:b/>
          <w:sz w:val="22"/>
          <w:szCs w:val="22"/>
        </w:rPr>
        <w:t>7</w:t>
      </w:r>
      <w:r w:rsidRPr="009742D8">
        <w:rPr>
          <w:rFonts w:ascii="Verdana" w:hAnsi="Verdana"/>
          <w:b/>
          <w:bCs/>
          <w:sz w:val="22"/>
          <w:szCs w:val="22"/>
        </w:rPr>
        <w:t>.</w:t>
      </w:r>
    </w:p>
    <w:p w:rsidR="00CA2CC1" w:rsidRPr="009742D8" w:rsidRDefault="00CA2CC1" w:rsidP="00CA2CC1">
      <w:pPr>
        <w:autoSpaceDE w:val="0"/>
        <w:autoSpaceDN w:val="0"/>
        <w:adjustRightInd w:val="0"/>
        <w:jc w:val="right"/>
        <w:rPr>
          <w:rFonts w:ascii="Verdana" w:hAnsi="Verdana" w:cs="Arial"/>
          <w:sz w:val="22"/>
          <w:szCs w:val="22"/>
        </w:rPr>
      </w:pPr>
    </w:p>
    <w:p w:rsidR="00CA2CC1" w:rsidRDefault="00CA2CC1" w:rsidP="00CA2CC1">
      <w:pPr>
        <w:autoSpaceDE w:val="0"/>
        <w:autoSpaceDN w:val="0"/>
        <w:adjustRightInd w:val="0"/>
        <w:jc w:val="right"/>
        <w:rPr>
          <w:rFonts w:ascii="Verdana" w:hAnsi="Verdana" w:cs="Arial"/>
          <w:sz w:val="22"/>
          <w:szCs w:val="22"/>
        </w:rPr>
      </w:pPr>
    </w:p>
    <w:p w:rsidR="00CA2CC1" w:rsidRDefault="00CA2CC1" w:rsidP="00CA2CC1">
      <w:pPr>
        <w:autoSpaceDE w:val="0"/>
        <w:autoSpaceDN w:val="0"/>
        <w:adjustRightInd w:val="0"/>
        <w:jc w:val="right"/>
        <w:rPr>
          <w:rFonts w:ascii="Verdana" w:hAnsi="Verdana" w:cs="Arial"/>
          <w:sz w:val="22"/>
          <w:szCs w:val="22"/>
        </w:rPr>
      </w:pPr>
    </w:p>
    <w:p w:rsidR="00CA2CC1" w:rsidRPr="009742D8" w:rsidRDefault="00CA2CC1" w:rsidP="00CA2CC1">
      <w:pPr>
        <w:autoSpaceDE w:val="0"/>
        <w:autoSpaceDN w:val="0"/>
        <w:adjustRightInd w:val="0"/>
        <w:jc w:val="right"/>
        <w:rPr>
          <w:rFonts w:ascii="Verdana" w:hAnsi="Verdana" w:cs="Arial"/>
          <w:sz w:val="22"/>
          <w:szCs w:val="22"/>
        </w:rPr>
      </w:pPr>
      <w:r w:rsidRPr="009742D8">
        <w:rPr>
          <w:rFonts w:ascii="Verdana" w:hAnsi="Verdana" w:cs="Arial"/>
          <w:sz w:val="22"/>
          <w:szCs w:val="22"/>
        </w:rPr>
        <w:t xml:space="preserve">Rolim de </w:t>
      </w:r>
      <w:proofErr w:type="spellStart"/>
      <w:r w:rsidRPr="009742D8">
        <w:rPr>
          <w:rFonts w:ascii="Verdana" w:hAnsi="Verdana" w:cs="Arial"/>
          <w:sz w:val="22"/>
          <w:szCs w:val="22"/>
        </w:rPr>
        <w:t>Moura-RO</w:t>
      </w:r>
      <w:proofErr w:type="spellEnd"/>
      <w:proofErr w:type="gramStart"/>
      <w:r w:rsidRPr="009742D8">
        <w:rPr>
          <w:rFonts w:ascii="Verdana" w:hAnsi="Verdana" w:cs="Arial"/>
          <w:sz w:val="22"/>
          <w:szCs w:val="22"/>
        </w:rPr>
        <w:t>, ...</w:t>
      </w:r>
      <w:proofErr w:type="gramEnd"/>
      <w:r w:rsidRPr="009742D8">
        <w:rPr>
          <w:rFonts w:ascii="Verdana" w:hAnsi="Verdana" w:cs="Arial"/>
          <w:sz w:val="22"/>
          <w:szCs w:val="22"/>
        </w:rPr>
        <w:t>...........</w:t>
      </w:r>
      <w:r>
        <w:rPr>
          <w:rFonts w:ascii="Verdana" w:hAnsi="Verdana" w:cs="Arial"/>
          <w:sz w:val="22"/>
          <w:szCs w:val="22"/>
        </w:rPr>
        <w:t>.................</w:t>
      </w:r>
      <w:r w:rsidRPr="009742D8">
        <w:rPr>
          <w:rFonts w:ascii="Verdana" w:hAnsi="Verdana" w:cs="Arial"/>
          <w:sz w:val="22"/>
          <w:szCs w:val="22"/>
        </w:rPr>
        <w:t>....</w:t>
      </w:r>
    </w:p>
    <w:p w:rsidR="00CA2CC1" w:rsidRPr="009742D8" w:rsidRDefault="00CA2CC1" w:rsidP="00CA2CC1">
      <w:pPr>
        <w:autoSpaceDE w:val="0"/>
        <w:autoSpaceDN w:val="0"/>
        <w:adjustRightInd w:val="0"/>
        <w:jc w:val="right"/>
        <w:rPr>
          <w:rFonts w:ascii="Verdana" w:hAnsi="Verdana" w:cs="Arial"/>
          <w:sz w:val="22"/>
          <w:szCs w:val="22"/>
        </w:rPr>
      </w:pPr>
    </w:p>
    <w:p w:rsidR="00CA2CC1" w:rsidRDefault="00CA2CC1" w:rsidP="00CA2CC1">
      <w:pPr>
        <w:autoSpaceDE w:val="0"/>
        <w:autoSpaceDN w:val="0"/>
        <w:adjustRightInd w:val="0"/>
        <w:jc w:val="right"/>
        <w:rPr>
          <w:rFonts w:ascii="Verdana" w:hAnsi="Verdana" w:cs="Arial"/>
          <w:sz w:val="22"/>
          <w:szCs w:val="22"/>
        </w:rPr>
      </w:pPr>
    </w:p>
    <w:p w:rsidR="00CA2CC1" w:rsidRDefault="00CA2CC1" w:rsidP="00CA2CC1">
      <w:pPr>
        <w:autoSpaceDE w:val="0"/>
        <w:autoSpaceDN w:val="0"/>
        <w:adjustRightInd w:val="0"/>
        <w:jc w:val="right"/>
        <w:rPr>
          <w:rFonts w:ascii="Verdana" w:hAnsi="Verdana" w:cs="Arial"/>
          <w:sz w:val="22"/>
          <w:szCs w:val="22"/>
        </w:rPr>
      </w:pPr>
    </w:p>
    <w:p w:rsidR="00CA2CC1" w:rsidRPr="009742D8" w:rsidRDefault="00CA2CC1" w:rsidP="00CA2CC1">
      <w:pPr>
        <w:autoSpaceDE w:val="0"/>
        <w:autoSpaceDN w:val="0"/>
        <w:adjustRightInd w:val="0"/>
        <w:jc w:val="right"/>
        <w:rPr>
          <w:rFonts w:ascii="Verdana" w:hAnsi="Verdana" w:cs="Arial"/>
          <w:sz w:val="22"/>
          <w:szCs w:val="22"/>
        </w:rPr>
      </w:pPr>
    </w:p>
    <w:p w:rsidR="00CA2CC1" w:rsidRPr="009F4E32" w:rsidRDefault="00CA2CC1" w:rsidP="00CA2CC1">
      <w:pPr>
        <w:pStyle w:val="Ttulo1"/>
        <w:numPr>
          <w:ilvl w:val="0"/>
          <w:numId w:val="18"/>
        </w:numPr>
        <w:tabs>
          <w:tab w:val="clear" w:pos="432"/>
          <w:tab w:val="left" w:pos="0"/>
          <w:tab w:val="left" w:pos="4111"/>
          <w:tab w:val="left" w:pos="8931"/>
        </w:tabs>
        <w:ind w:left="0" w:firstLine="0"/>
        <w:jc w:val="left"/>
        <w:rPr>
          <w:rFonts w:ascii="Verdana" w:hAnsi="Verdana"/>
          <w:b w:val="0"/>
          <w:szCs w:val="22"/>
        </w:rPr>
      </w:pPr>
      <w:r w:rsidRPr="00F95EA0">
        <w:rPr>
          <w:rFonts w:ascii="Verdana" w:hAnsi="Verdana"/>
          <w:b w:val="0"/>
          <w:szCs w:val="22"/>
        </w:rPr>
        <w:t>CONTRATANTE</w:t>
      </w:r>
      <w:r w:rsidRPr="009F4E32">
        <w:rPr>
          <w:rFonts w:ascii="Verdana" w:hAnsi="Verdana"/>
          <w:b w:val="0"/>
          <w:szCs w:val="22"/>
        </w:rPr>
        <w:t xml:space="preserve">                                   __________________________________</w:t>
      </w:r>
    </w:p>
    <w:p w:rsidR="00CA2CC1" w:rsidRPr="009F4E32" w:rsidRDefault="00CA2CC1" w:rsidP="00CA2CC1">
      <w:pPr>
        <w:tabs>
          <w:tab w:val="left" w:pos="167"/>
        </w:tabs>
        <w:ind w:right="-1" w:firstLine="3969"/>
        <w:jc w:val="both"/>
        <w:rPr>
          <w:rFonts w:ascii="Verdana" w:hAnsi="Verdana"/>
          <w:sz w:val="22"/>
          <w:szCs w:val="22"/>
        </w:rPr>
      </w:pPr>
      <w:r>
        <w:rPr>
          <w:rFonts w:ascii="Verdana" w:hAnsi="Verdana"/>
          <w:sz w:val="22"/>
          <w:szCs w:val="22"/>
        </w:rPr>
        <w:t xml:space="preserve"> </w:t>
      </w:r>
      <w:r>
        <w:rPr>
          <w:rFonts w:ascii="Verdana" w:hAnsi="Verdana"/>
          <w:sz w:val="22"/>
          <w:szCs w:val="22"/>
        </w:rPr>
        <w:tab/>
        <w:t xml:space="preserve">  </w:t>
      </w:r>
      <w:r w:rsidRPr="009F4E32">
        <w:rPr>
          <w:rFonts w:ascii="Verdana" w:hAnsi="Verdana"/>
          <w:sz w:val="22"/>
          <w:szCs w:val="22"/>
        </w:rPr>
        <w:t>MUNICÍPIO DE ROLIM DE MOURA-RO</w:t>
      </w:r>
    </w:p>
    <w:p w:rsidR="00CA2CC1" w:rsidRPr="00633F1F" w:rsidRDefault="00CA2CC1" w:rsidP="00CA2CC1">
      <w:pPr>
        <w:pStyle w:val="Ttulo1"/>
        <w:tabs>
          <w:tab w:val="left" w:pos="4395"/>
          <w:tab w:val="left" w:pos="8931"/>
        </w:tabs>
        <w:ind w:left="3686"/>
        <w:rPr>
          <w:rFonts w:ascii="Verdana" w:hAnsi="Verdana"/>
          <w:b w:val="0"/>
          <w:i/>
          <w:szCs w:val="22"/>
        </w:rPr>
      </w:pPr>
      <w:r>
        <w:rPr>
          <w:rFonts w:ascii="Verdana" w:hAnsi="Verdana"/>
          <w:b w:val="0"/>
          <w:szCs w:val="22"/>
        </w:rPr>
        <w:tab/>
      </w:r>
      <w:r w:rsidRPr="00633F1F">
        <w:rPr>
          <w:rFonts w:ascii="Verdana" w:hAnsi="Verdana"/>
          <w:b w:val="0"/>
          <w:i/>
          <w:szCs w:val="22"/>
        </w:rPr>
        <w:t>LUIZ ADEMIR SCHOCK</w:t>
      </w:r>
    </w:p>
    <w:p w:rsidR="00CA2CC1" w:rsidRPr="00F95EA0" w:rsidRDefault="00CA2CC1" w:rsidP="00CA2CC1">
      <w:pPr>
        <w:pStyle w:val="Ttulo2"/>
        <w:tabs>
          <w:tab w:val="left" w:pos="4395"/>
        </w:tabs>
        <w:suppressAutoHyphens/>
        <w:ind w:left="4395"/>
        <w:rPr>
          <w:rFonts w:ascii="Verdana" w:hAnsi="Verdana"/>
          <w:b w:val="0"/>
          <w:i w:val="0"/>
          <w:sz w:val="22"/>
          <w:szCs w:val="22"/>
        </w:rPr>
      </w:pPr>
      <w:r w:rsidRPr="00F95EA0">
        <w:rPr>
          <w:rFonts w:ascii="Verdana" w:hAnsi="Verdana"/>
          <w:b w:val="0"/>
          <w:i w:val="0"/>
          <w:sz w:val="22"/>
          <w:szCs w:val="22"/>
        </w:rPr>
        <w:t>PREFEITO DO MUNICÍPIO</w:t>
      </w:r>
    </w:p>
    <w:p w:rsidR="00CA2CC1" w:rsidRPr="00CF0928" w:rsidRDefault="00CA2CC1" w:rsidP="00CA2CC1">
      <w:pPr>
        <w:tabs>
          <w:tab w:val="left" w:pos="167"/>
        </w:tabs>
        <w:ind w:right="-1" w:firstLine="3969"/>
        <w:jc w:val="both"/>
        <w:rPr>
          <w:rFonts w:ascii="Verdana" w:hAnsi="Verdana"/>
          <w:sz w:val="22"/>
          <w:szCs w:val="22"/>
          <w:lang w:val="x-none"/>
        </w:rPr>
      </w:pPr>
    </w:p>
    <w:p w:rsidR="00CA2CC1" w:rsidRPr="009F4E32" w:rsidRDefault="00CA2CC1" w:rsidP="00CA2CC1">
      <w:pPr>
        <w:jc w:val="both"/>
        <w:rPr>
          <w:rFonts w:ascii="Verdana" w:hAnsi="Verdana"/>
          <w:sz w:val="22"/>
          <w:szCs w:val="22"/>
        </w:rPr>
      </w:pPr>
    </w:p>
    <w:p w:rsidR="00CA2CC1" w:rsidRPr="009F4E32" w:rsidRDefault="00CA2CC1" w:rsidP="00CA2CC1">
      <w:pPr>
        <w:jc w:val="both"/>
        <w:rPr>
          <w:rFonts w:ascii="Verdana" w:hAnsi="Verdana"/>
          <w:sz w:val="22"/>
          <w:szCs w:val="22"/>
        </w:rPr>
      </w:pPr>
    </w:p>
    <w:p w:rsidR="00CA2CC1" w:rsidRPr="009F4E32" w:rsidRDefault="00CA2CC1" w:rsidP="00CA2CC1">
      <w:pPr>
        <w:jc w:val="both"/>
        <w:rPr>
          <w:rFonts w:ascii="Verdana" w:hAnsi="Verdana"/>
          <w:sz w:val="22"/>
          <w:szCs w:val="22"/>
        </w:rPr>
      </w:pPr>
      <w:r w:rsidRPr="009F4E32">
        <w:rPr>
          <w:rFonts w:ascii="Verdana" w:hAnsi="Verdana"/>
          <w:sz w:val="22"/>
          <w:szCs w:val="22"/>
        </w:rPr>
        <w:t xml:space="preserve">                             </w:t>
      </w:r>
    </w:p>
    <w:p w:rsidR="00CA2CC1" w:rsidRPr="009F4E32" w:rsidRDefault="00CA2CC1" w:rsidP="00CA2CC1">
      <w:pPr>
        <w:spacing w:line="200" w:lineRule="atLeast"/>
        <w:ind w:left="4395" w:right="-1" w:hanging="4395"/>
        <w:rPr>
          <w:rFonts w:ascii="Verdana" w:hAnsi="Verdana"/>
          <w:iCs/>
          <w:sz w:val="22"/>
          <w:szCs w:val="22"/>
        </w:rPr>
      </w:pPr>
      <w:r w:rsidRPr="009F4E32">
        <w:rPr>
          <w:rFonts w:ascii="Verdana" w:hAnsi="Verdana"/>
          <w:iCs/>
          <w:sz w:val="22"/>
          <w:szCs w:val="22"/>
        </w:rPr>
        <w:t>CONTRATADA                                     _________________________________</w:t>
      </w:r>
    </w:p>
    <w:p w:rsidR="00CA2CC1" w:rsidRPr="009F4E32" w:rsidRDefault="00CA2CC1" w:rsidP="00CA2CC1">
      <w:pPr>
        <w:rPr>
          <w:rFonts w:ascii="Verdana" w:hAnsi="Verdana"/>
          <w:bCs/>
          <w:sz w:val="22"/>
          <w:szCs w:val="22"/>
        </w:rPr>
      </w:pPr>
    </w:p>
    <w:p w:rsidR="00CA2CC1" w:rsidRPr="00A43BE5" w:rsidRDefault="00CA2CC1" w:rsidP="00CA2CC1">
      <w:pPr>
        <w:pStyle w:val="Corpodetexto"/>
        <w:tabs>
          <w:tab w:val="left" w:pos="4253"/>
          <w:tab w:val="left" w:pos="8789"/>
        </w:tabs>
        <w:spacing w:after="0"/>
        <w:rPr>
          <w:rFonts w:ascii="Verdana" w:hAnsi="Verdana"/>
          <w:sz w:val="21"/>
          <w:szCs w:val="21"/>
        </w:rPr>
      </w:pPr>
    </w:p>
    <w:p w:rsidR="00B876B7" w:rsidRDefault="00B876B7">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p>
    <w:p w:rsidR="00CA2CC1" w:rsidRDefault="00CA2CC1">
      <w:pPr>
        <w:suppressAutoHyphens w:val="0"/>
        <w:rPr>
          <w:b/>
          <w:bCs/>
          <w:color w:val="000000"/>
          <w:lang w:eastAsia="pt-BR"/>
        </w:rPr>
      </w:pPr>
      <w:bookmarkStart w:id="0" w:name="_GoBack"/>
      <w:bookmarkEnd w:id="0"/>
    </w:p>
    <w:p w:rsidR="001A4576" w:rsidRPr="005978AB" w:rsidRDefault="001A4576" w:rsidP="001A4576">
      <w:pPr>
        <w:pStyle w:val="Default"/>
        <w:spacing w:before="120" w:after="120"/>
        <w:jc w:val="both"/>
        <w:rPr>
          <w:rFonts w:ascii="Times New Roman" w:hAnsi="Times New Roman" w:cs="Times New Roman"/>
          <w:b/>
          <w:bCs/>
        </w:rPr>
      </w:pPr>
    </w:p>
    <w:p w:rsidR="001A4576" w:rsidRPr="005978AB" w:rsidRDefault="001A4576" w:rsidP="001A4576">
      <w:pPr>
        <w:pStyle w:val="Default"/>
        <w:jc w:val="center"/>
        <w:rPr>
          <w:rFonts w:ascii="Times New Roman" w:hAnsi="Times New Roman" w:cs="Times New Roman"/>
          <w:sz w:val="28"/>
          <w:szCs w:val="28"/>
        </w:rPr>
      </w:pPr>
      <w:r w:rsidRPr="005978AB">
        <w:rPr>
          <w:rFonts w:ascii="Times New Roman" w:hAnsi="Times New Roman" w:cs="Times New Roman"/>
          <w:b/>
          <w:bCs/>
          <w:sz w:val="28"/>
          <w:szCs w:val="28"/>
        </w:rPr>
        <w:t>ANEXO IV</w:t>
      </w:r>
    </w:p>
    <w:p w:rsidR="001A4576" w:rsidRPr="005978AB" w:rsidRDefault="001A4576" w:rsidP="001A4576">
      <w:pPr>
        <w:pStyle w:val="Default"/>
        <w:jc w:val="center"/>
        <w:rPr>
          <w:rFonts w:ascii="Times New Roman" w:hAnsi="Times New Roman" w:cs="Times New Roman"/>
          <w:b/>
          <w:bCs/>
          <w:sz w:val="28"/>
          <w:szCs w:val="28"/>
        </w:rPr>
      </w:pPr>
    </w:p>
    <w:p w:rsidR="001A4576" w:rsidRPr="005978AB" w:rsidRDefault="001A4576" w:rsidP="001A4576">
      <w:pPr>
        <w:pStyle w:val="Default"/>
        <w:jc w:val="center"/>
        <w:rPr>
          <w:rFonts w:ascii="Times New Roman" w:hAnsi="Times New Roman" w:cs="Times New Roman"/>
          <w:sz w:val="28"/>
          <w:szCs w:val="28"/>
        </w:rPr>
      </w:pPr>
      <w:r w:rsidRPr="005978AB">
        <w:rPr>
          <w:rFonts w:ascii="Times New Roman" w:hAnsi="Times New Roman" w:cs="Times New Roman"/>
          <w:b/>
          <w:bCs/>
          <w:sz w:val="28"/>
          <w:szCs w:val="28"/>
        </w:rPr>
        <w:t>“MODELO 1 - GRUPOS FORMAIS”</w:t>
      </w:r>
    </w:p>
    <w:p w:rsidR="001A4576" w:rsidRPr="005978AB" w:rsidRDefault="001A4576" w:rsidP="001A4576">
      <w:pPr>
        <w:pStyle w:val="Default"/>
        <w:jc w:val="center"/>
        <w:rPr>
          <w:rFonts w:ascii="Times New Roman" w:hAnsi="Times New Roman" w:cs="Times New Roman"/>
          <w:sz w:val="26"/>
          <w:szCs w:val="26"/>
        </w:rPr>
      </w:pPr>
      <w:r w:rsidRPr="005978AB">
        <w:rPr>
          <w:rFonts w:ascii="Times New Roman" w:hAnsi="Times New Roman" w:cs="Times New Roman"/>
          <w:b/>
          <w:bCs/>
          <w:sz w:val="26"/>
          <w:szCs w:val="26"/>
        </w:rPr>
        <w:t>DECLARAÇÃO DE PRODUÇÃO PRÓPRIA</w:t>
      </w:r>
    </w:p>
    <w:p w:rsidR="001A4576" w:rsidRPr="005978AB" w:rsidRDefault="001A4576" w:rsidP="001A4576">
      <w:pPr>
        <w:pStyle w:val="Default"/>
        <w:jc w:val="center"/>
        <w:rPr>
          <w:rFonts w:ascii="Times New Roman" w:hAnsi="Times New Roman" w:cs="Times New Roman"/>
          <w:b/>
          <w:bCs/>
          <w:sz w:val="26"/>
          <w:szCs w:val="26"/>
        </w:rPr>
      </w:pPr>
      <w:r w:rsidRPr="005978AB">
        <w:rPr>
          <w:rFonts w:ascii="Times New Roman" w:hAnsi="Times New Roman" w:cs="Times New Roman"/>
          <w:b/>
          <w:bCs/>
          <w:sz w:val="26"/>
          <w:szCs w:val="26"/>
        </w:rPr>
        <w:t xml:space="preserve">CHAMADA PÚBLICA N° </w:t>
      </w:r>
      <w:r w:rsidR="00B876B7">
        <w:rPr>
          <w:rFonts w:ascii="Times New Roman" w:hAnsi="Times New Roman" w:cs="Times New Roman"/>
          <w:b/>
          <w:bCs/>
          <w:sz w:val="26"/>
          <w:szCs w:val="26"/>
        </w:rPr>
        <w:t>0</w:t>
      </w:r>
      <w:r w:rsidRPr="005978AB">
        <w:rPr>
          <w:rFonts w:ascii="Times New Roman" w:hAnsi="Times New Roman" w:cs="Times New Roman"/>
          <w:b/>
          <w:bCs/>
          <w:sz w:val="26"/>
          <w:szCs w:val="26"/>
        </w:rPr>
        <w:t>/201</w:t>
      </w:r>
      <w:r w:rsidR="007B3B89" w:rsidRPr="005978AB">
        <w:rPr>
          <w:rFonts w:ascii="Times New Roman" w:hAnsi="Times New Roman" w:cs="Times New Roman"/>
          <w:b/>
          <w:bCs/>
          <w:sz w:val="26"/>
          <w:szCs w:val="26"/>
        </w:rPr>
        <w:t>7</w:t>
      </w:r>
    </w:p>
    <w:p w:rsidR="001A4576" w:rsidRPr="005978AB" w:rsidRDefault="001A4576" w:rsidP="001A4576">
      <w:pPr>
        <w:pStyle w:val="Default"/>
        <w:jc w:val="center"/>
        <w:rPr>
          <w:rFonts w:ascii="Times New Roman" w:hAnsi="Times New Roman" w:cs="Times New Roman"/>
          <w:b/>
          <w:bCs/>
          <w:sz w:val="26"/>
          <w:szCs w:val="26"/>
        </w:rPr>
      </w:pPr>
    </w:p>
    <w:p w:rsidR="001A4576" w:rsidRPr="005978AB" w:rsidRDefault="001A4576" w:rsidP="001A4576">
      <w:pPr>
        <w:pStyle w:val="Default"/>
        <w:jc w:val="center"/>
        <w:rPr>
          <w:rFonts w:ascii="Times New Roman" w:hAnsi="Times New Roman" w:cs="Times New Roman"/>
          <w:b/>
          <w:bCs/>
          <w:sz w:val="26"/>
          <w:szCs w:val="26"/>
        </w:rPr>
      </w:pPr>
    </w:p>
    <w:p w:rsidR="001A4576" w:rsidRPr="005978AB" w:rsidRDefault="001A4576" w:rsidP="001A4576">
      <w:pPr>
        <w:pStyle w:val="Default"/>
        <w:jc w:val="center"/>
        <w:rPr>
          <w:rFonts w:ascii="Times New Roman" w:hAnsi="Times New Roman" w:cs="Times New Roman"/>
          <w:sz w:val="26"/>
          <w:szCs w:val="26"/>
        </w:rPr>
      </w:pPr>
    </w:p>
    <w:p w:rsidR="001A4576" w:rsidRPr="005978AB" w:rsidRDefault="001A4576" w:rsidP="001A4576">
      <w:pPr>
        <w:pStyle w:val="Default"/>
        <w:jc w:val="center"/>
        <w:rPr>
          <w:rFonts w:ascii="Times New Roman" w:hAnsi="Times New Roman" w:cs="Times New Roman"/>
          <w:sz w:val="26"/>
          <w:szCs w:val="26"/>
        </w:rPr>
      </w:pPr>
    </w:p>
    <w:p w:rsidR="001A4576" w:rsidRPr="005978AB" w:rsidRDefault="001A4576" w:rsidP="001A4576">
      <w:pPr>
        <w:pStyle w:val="Default"/>
        <w:spacing w:before="120" w:after="120" w:line="360" w:lineRule="auto"/>
        <w:jc w:val="both"/>
        <w:rPr>
          <w:rFonts w:ascii="Times New Roman" w:hAnsi="Times New Roman" w:cs="Times New Roman"/>
        </w:rPr>
      </w:pPr>
      <w:r w:rsidRPr="005978AB">
        <w:rPr>
          <w:rFonts w:ascii="Times New Roman" w:hAnsi="Times New Roman" w:cs="Times New Roman"/>
        </w:rPr>
        <w:t>Eu,</w:t>
      </w:r>
      <w:r w:rsidR="005978AB">
        <w:rPr>
          <w:rFonts w:ascii="Times New Roman" w:hAnsi="Times New Roman" w:cs="Times New Roman"/>
        </w:rPr>
        <w:t xml:space="preserve"> __________</w:t>
      </w:r>
      <w:r w:rsidR="00FA2529" w:rsidRPr="005978AB">
        <w:rPr>
          <w:rFonts w:ascii="Times New Roman" w:hAnsi="Times New Roman" w:cs="Times New Roman"/>
        </w:rPr>
        <w:t>___________________________________________</w:t>
      </w:r>
      <w:r w:rsidRPr="005978AB">
        <w:rPr>
          <w:rFonts w:ascii="Times New Roman" w:hAnsi="Times New Roman" w:cs="Times New Roman"/>
        </w:rPr>
        <w:t xml:space="preserve">, representante da </w:t>
      </w:r>
      <w:r w:rsidR="00FA2529" w:rsidRPr="005978AB">
        <w:rPr>
          <w:rFonts w:ascii="Times New Roman" w:hAnsi="Times New Roman" w:cs="Times New Roman"/>
        </w:rPr>
        <w:t>_________________________________________</w:t>
      </w:r>
      <w:r w:rsidRPr="005978AB">
        <w:rPr>
          <w:rFonts w:ascii="Times New Roman" w:hAnsi="Times New Roman" w:cs="Times New Roman"/>
        </w:rPr>
        <w:t>, inscrita no CNPJ sob n</w:t>
      </w:r>
      <w:r w:rsidR="00B3568F" w:rsidRPr="005978AB">
        <w:rPr>
          <w:rFonts w:ascii="Times New Roman" w:hAnsi="Times New Roman" w:cs="Times New Roman"/>
        </w:rPr>
        <w:t xml:space="preserve">° </w:t>
      </w:r>
      <w:r w:rsidR="00FA2529" w:rsidRPr="005978AB">
        <w:rPr>
          <w:rFonts w:ascii="Times New Roman" w:hAnsi="Times New Roman" w:cs="Times New Roman"/>
        </w:rPr>
        <w:t>_________________________</w:t>
      </w:r>
      <w:r w:rsidRPr="005978AB">
        <w:rPr>
          <w:rFonts w:ascii="Times New Roman" w:hAnsi="Times New Roman" w:cs="Times New Roman"/>
        </w:rPr>
        <w:t>e DAP Jurídica n</w:t>
      </w:r>
      <w:r w:rsidR="00B3568F" w:rsidRPr="005978AB">
        <w:rPr>
          <w:rFonts w:ascii="Times New Roman" w:hAnsi="Times New Roman" w:cs="Times New Roman"/>
        </w:rPr>
        <w:t xml:space="preserve">° </w:t>
      </w:r>
      <w:r w:rsidR="00FA2529" w:rsidRPr="005978AB">
        <w:rPr>
          <w:rFonts w:ascii="Times New Roman" w:hAnsi="Times New Roman" w:cs="Times New Roman"/>
        </w:rPr>
        <w:t>____________________________________</w:t>
      </w:r>
      <w:r w:rsidRPr="005978AB">
        <w:rPr>
          <w:rFonts w:ascii="Times New Roman" w:hAnsi="Times New Roman" w:cs="Times New Roman"/>
        </w:rPr>
        <w:t xml:space="preserve">, declaro para os devidos fins que os gêneros alimentícios relacionados no projeto de venda no nome dos sócios são produzidos nas suas Unidades de Produção Familiar. </w:t>
      </w:r>
    </w:p>
    <w:p w:rsidR="00FA2529" w:rsidRPr="005978AB" w:rsidRDefault="00FA2529" w:rsidP="001A4576">
      <w:pPr>
        <w:pStyle w:val="Default"/>
        <w:spacing w:before="120" w:after="120" w:line="360" w:lineRule="auto"/>
        <w:jc w:val="center"/>
        <w:rPr>
          <w:rFonts w:ascii="Times New Roman" w:hAnsi="Times New Roman" w:cs="Times New Roman"/>
        </w:rPr>
      </w:pPr>
    </w:p>
    <w:p w:rsidR="001A4576" w:rsidRPr="005978AB" w:rsidRDefault="00B876B7" w:rsidP="001A4576">
      <w:pPr>
        <w:pStyle w:val="Default"/>
        <w:spacing w:before="120" w:after="120" w:line="360" w:lineRule="auto"/>
        <w:jc w:val="center"/>
        <w:rPr>
          <w:rFonts w:ascii="Times New Roman" w:hAnsi="Times New Roman" w:cs="Times New Roman"/>
        </w:rPr>
      </w:pPr>
      <w:r>
        <w:rPr>
          <w:rFonts w:ascii="Times New Roman" w:hAnsi="Times New Roman" w:cs="Times New Roman"/>
        </w:rPr>
        <w:t>Rolim de Moura - RO,</w:t>
      </w:r>
      <w:r w:rsidR="005978AB">
        <w:rPr>
          <w:rFonts w:ascii="Times New Roman" w:hAnsi="Times New Roman" w:cs="Times New Roman"/>
        </w:rPr>
        <w:t xml:space="preserve">     </w:t>
      </w:r>
      <w:proofErr w:type="gramStart"/>
      <w:r w:rsidR="005978AB">
        <w:rPr>
          <w:rFonts w:ascii="Times New Roman" w:hAnsi="Times New Roman" w:cs="Times New Roman"/>
        </w:rPr>
        <w:t xml:space="preserve">de                     </w:t>
      </w:r>
      <w:proofErr w:type="spellStart"/>
      <w:r w:rsidR="005978AB">
        <w:rPr>
          <w:rFonts w:ascii="Times New Roman" w:hAnsi="Times New Roman" w:cs="Times New Roman"/>
        </w:rPr>
        <w:t>de</w:t>
      </w:r>
      <w:proofErr w:type="spellEnd"/>
      <w:proofErr w:type="gramEnd"/>
      <w:r w:rsidR="005978AB">
        <w:rPr>
          <w:rFonts w:ascii="Times New Roman" w:hAnsi="Times New Roman" w:cs="Times New Roman"/>
        </w:rPr>
        <w:t xml:space="preserve"> 2017.</w:t>
      </w:r>
    </w:p>
    <w:p w:rsidR="007B3B89" w:rsidRPr="005978AB" w:rsidRDefault="007B3B89" w:rsidP="001A4576">
      <w:pPr>
        <w:pStyle w:val="Default"/>
        <w:spacing w:before="120" w:after="120" w:line="360" w:lineRule="auto"/>
        <w:jc w:val="center"/>
        <w:rPr>
          <w:rFonts w:ascii="Times New Roman" w:hAnsi="Times New Roman" w:cs="Times New Roman"/>
        </w:rPr>
      </w:pPr>
    </w:p>
    <w:p w:rsidR="00B3568F" w:rsidRPr="005978AB" w:rsidRDefault="00B3568F" w:rsidP="00B3568F">
      <w:pPr>
        <w:pStyle w:val="Default"/>
        <w:jc w:val="center"/>
        <w:rPr>
          <w:rFonts w:ascii="Times New Roman" w:hAnsi="Times New Roman" w:cs="Times New Roman"/>
        </w:rPr>
      </w:pPr>
      <w:r w:rsidRPr="005978AB">
        <w:rPr>
          <w:rFonts w:ascii="Times New Roman" w:hAnsi="Times New Roman" w:cs="Times New Roman"/>
        </w:rPr>
        <w:t>______________________________________</w:t>
      </w:r>
    </w:p>
    <w:p w:rsidR="001A4576" w:rsidRPr="005978AB" w:rsidRDefault="00FA2529" w:rsidP="00B3568F">
      <w:pPr>
        <w:pStyle w:val="Default"/>
        <w:jc w:val="center"/>
        <w:rPr>
          <w:rFonts w:ascii="Times New Roman" w:hAnsi="Times New Roman" w:cs="Times New Roman"/>
          <w:sz w:val="23"/>
          <w:szCs w:val="23"/>
        </w:rPr>
      </w:pPr>
      <w:r w:rsidRPr="005978AB">
        <w:rPr>
          <w:rFonts w:ascii="Times New Roman" w:hAnsi="Times New Roman" w:cs="Times New Roman"/>
          <w:sz w:val="23"/>
          <w:szCs w:val="23"/>
        </w:rPr>
        <w:t>Representante Legal</w:t>
      </w:r>
    </w:p>
    <w:p w:rsidR="00514085" w:rsidRPr="005978AB" w:rsidRDefault="00514085" w:rsidP="001A4576">
      <w:pPr>
        <w:pStyle w:val="Default"/>
        <w:jc w:val="center"/>
        <w:rPr>
          <w:rFonts w:ascii="Times New Roman" w:hAnsi="Times New Roman" w:cs="Times New Roman"/>
          <w:sz w:val="23"/>
          <w:szCs w:val="23"/>
        </w:rPr>
      </w:pPr>
    </w:p>
    <w:p w:rsidR="001A4576" w:rsidRPr="005978AB" w:rsidRDefault="00F14AF2" w:rsidP="008C6032">
      <w:pPr>
        <w:pStyle w:val="Default"/>
        <w:pageBreakBefore/>
        <w:spacing w:before="240"/>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ANEXO </w:t>
      </w:r>
      <w:r w:rsidR="001A4576" w:rsidRPr="005978AB">
        <w:rPr>
          <w:rFonts w:ascii="Times New Roman" w:hAnsi="Times New Roman" w:cs="Times New Roman"/>
          <w:b/>
          <w:bCs/>
          <w:sz w:val="28"/>
          <w:szCs w:val="28"/>
        </w:rPr>
        <w:t>V</w:t>
      </w:r>
    </w:p>
    <w:p w:rsidR="001A4576" w:rsidRPr="005978AB" w:rsidRDefault="001A4576" w:rsidP="001A4576">
      <w:pPr>
        <w:pStyle w:val="Default"/>
        <w:jc w:val="center"/>
        <w:rPr>
          <w:rFonts w:ascii="Times New Roman" w:hAnsi="Times New Roman" w:cs="Times New Roman"/>
          <w:b/>
          <w:bCs/>
        </w:rPr>
      </w:pPr>
    </w:p>
    <w:p w:rsidR="001A4576" w:rsidRPr="005978AB" w:rsidRDefault="001A4576" w:rsidP="001A4576">
      <w:pPr>
        <w:pStyle w:val="Default"/>
        <w:jc w:val="center"/>
        <w:rPr>
          <w:rFonts w:ascii="Times New Roman" w:hAnsi="Times New Roman" w:cs="Times New Roman"/>
          <w:sz w:val="28"/>
          <w:szCs w:val="28"/>
        </w:rPr>
      </w:pPr>
      <w:proofErr w:type="gramStart"/>
      <w:r w:rsidRPr="005978AB">
        <w:rPr>
          <w:rFonts w:ascii="Times New Roman" w:hAnsi="Times New Roman" w:cs="Times New Roman"/>
          <w:b/>
          <w:bCs/>
          <w:sz w:val="28"/>
          <w:szCs w:val="28"/>
        </w:rPr>
        <w:t>“MODELO 2 - GRUPO INFORMAL*</w:t>
      </w:r>
    </w:p>
    <w:p w:rsidR="001A4576" w:rsidRPr="005978AB" w:rsidRDefault="001A4576" w:rsidP="001A4576">
      <w:pPr>
        <w:pStyle w:val="Default"/>
        <w:jc w:val="center"/>
        <w:rPr>
          <w:rFonts w:ascii="Times New Roman" w:hAnsi="Times New Roman" w:cs="Times New Roman"/>
          <w:sz w:val="28"/>
          <w:szCs w:val="28"/>
        </w:rPr>
      </w:pPr>
      <w:r w:rsidRPr="005978AB">
        <w:rPr>
          <w:rFonts w:ascii="Times New Roman" w:hAnsi="Times New Roman" w:cs="Times New Roman"/>
          <w:b/>
          <w:bCs/>
          <w:sz w:val="28"/>
          <w:szCs w:val="28"/>
        </w:rPr>
        <w:t>OU FORNECEDOR INDIVIDUAL”</w:t>
      </w:r>
      <w:proofErr w:type="gramEnd"/>
    </w:p>
    <w:p w:rsidR="001A4576" w:rsidRPr="005978AB" w:rsidRDefault="001A4576" w:rsidP="001A4576">
      <w:pPr>
        <w:pStyle w:val="Default"/>
        <w:jc w:val="center"/>
        <w:rPr>
          <w:rFonts w:ascii="Times New Roman" w:hAnsi="Times New Roman" w:cs="Times New Roman"/>
          <w:sz w:val="28"/>
          <w:szCs w:val="28"/>
        </w:rPr>
      </w:pPr>
      <w:r w:rsidRPr="005978AB">
        <w:rPr>
          <w:rFonts w:ascii="Times New Roman" w:hAnsi="Times New Roman" w:cs="Times New Roman"/>
          <w:b/>
          <w:bCs/>
          <w:sz w:val="28"/>
          <w:szCs w:val="28"/>
        </w:rPr>
        <w:t>DECLARAÇÃO DE PRODUÇÃO PRÓPRIA</w:t>
      </w:r>
    </w:p>
    <w:p w:rsidR="001A4576" w:rsidRPr="005978AB" w:rsidRDefault="001A4576" w:rsidP="001A4576">
      <w:pPr>
        <w:pStyle w:val="Default"/>
        <w:jc w:val="center"/>
        <w:rPr>
          <w:rFonts w:ascii="Times New Roman" w:hAnsi="Times New Roman" w:cs="Times New Roman"/>
          <w:b/>
          <w:bCs/>
          <w:sz w:val="28"/>
          <w:szCs w:val="28"/>
        </w:rPr>
      </w:pPr>
      <w:r w:rsidRPr="005978AB">
        <w:rPr>
          <w:rFonts w:ascii="Times New Roman" w:hAnsi="Times New Roman" w:cs="Times New Roman"/>
          <w:b/>
          <w:bCs/>
          <w:sz w:val="28"/>
          <w:szCs w:val="28"/>
        </w:rPr>
        <w:t xml:space="preserve">CHAMADA PÚBLICA N° </w:t>
      </w:r>
      <w:r w:rsidR="00B876B7">
        <w:rPr>
          <w:rFonts w:ascii="Times New Roman" w:hAnsi="Times New Roman" w:cs="Times New Roman"/>
          <w:b/>
          <w:bCs/>
          <w:sz w:val="28"/>
          <w:szCs w:val="28"/>
        </w:rPr>
        <w:t>0</w:t>
      </w:r>
      <w:r w:rsidRPr="005978AB">
        <w:rPr>
          <w:rFonts w:ascii="Times New Roman" w:hAnsi="Times New Roman" w:cs="Times New Roman"/>
          <w:b/>
          <w:bCs/>
          <w:sz w:val="28"/>
          <w:szCs w:val="28"/>
        </w:rPr>
        <w:t>/201</w:t>
      </w:r>
      <w:r w:rsidR="007B3B89" w:rsidRPr="005978AB">
        <w:rPr>
          <w:rFonts w:ascii="Times New Roman" w:hAnsi="Times New Roman" w:cs="Times New Roman"/>
          <w:b/>
          <w:bCs/>
          <w:sz w:val="28"/>
          <w:szCs w:val="28"/>
        </w:rPr>
        <w:t>7</w:t>
      </w:r>
    </w:p>
    <w:p w:rsidR="001A4576" w:rsidRPr="005978AB" w:rsidRDefault="001A4576" w:rsidP="001A4576">
      <w:pPr>
        <w:pStyle w:val="Default"/>
        <w:jc w:val="center"/>
        <w:rPr>
          <w:rFonts w:ascii="Times New Roman" w:hAnsi="Times New Roman" w:cs="Times New Roman"/>
          <w:b/>
          <w:bCs/>
        </w:rPr>
      </w:pPr>
    </w:p>
    <w:p w:rsidR="001A4576" w:rsidRPr="005978AB" w:rsidRDefault="001A4576" w:rsidP="001A4576">
      <w:pPr>
        <w:pStyle w:val="Default"/>
        <w:jc w:val="both"/>
        <w:rPr>
          <w:rFonts w:ascii="Times New Roman" w:hAnsi="Times New Roman" w:cs="Times New Roman"/>
          <w:b/>
          <w:bCs/>
        </w:rPr>
      </w:pPr>
    </w:p>
    <w:p w:rsidR="001A4576" w:rsidRPr="005978AB" w:rsidRDefault="001A4576" w:rsidP="001A4576">
      <w:pPr>
        <w:pStyle w:val="Default"/>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r w:rsidRPr="005978AB">
        <w:rPr>
          <w:rFonts w:ascii="Times New Roman" w:hAnsi="Times New Roman" w:cs="Times New Roman"/>
        </w:rPr>
        <w:t>Eu, ________________________________________________, portador do CPF no ________________________ e DAP (s) Jurídica n</w:t>
      </w:r>
      <w:r w:rsidR="00330786">
        <w:rPr>
          <w:rFonts w:ascii="Times New Roman" w:hAnsi="Times New Roman" w:cs="Times New Roman"/>
        </w:rPr>
        <w:t>°</w:t>
      </w:r>
      <w:r w:rsidRPr="005978AB">
        <w:rPr>
          <w:rFonts w:ascii="Times New Roman" w:hAnsi="Times New Roman" w:cs="Times New Roman"/>
        </w:rPr>
        <w:t xml:space="preserve"> ____________________, declaro para os devidos fins que os gêneros alimentícios relacionados no projeto de venda em meu nome são produzidos nas suas Unidades de Produção Familiar. </w:t>
      </w:r>
    </w:p>
    <w:p w:rsidR="001A4576" w:rsidRPr="005978AB" w:rsidRDefault="001A4576" w:rsidP="001A4576">
      <w:pPr>
        <w:pStyle w:val="Default"/>
        <w:spacing w:before="120" w:after="120" w:line="360" w:lineRule="auto"/>
        <w:jc w:val="both"/>
        <w:rPr>
          <w:rFonts w:ascii="Times New Roman" w:hAnsi="Times New Roman" w:cs="Times New Roman"/>
        </w:rPr>
      </w:pPr>
    </w:p>
    <w:p w:rsidR="005978AB" w:rsidRPr="005978AB" w:rsidRDefault="00B876B7" w:rsidP="005978AB">
      <w:pPr>
        <w:pStyle w:val="Default"/>
        <w:spacing w:before="120" w:after="120" w:line="360" w:lineRule="auto"/>
        <w:jc w:val="center"/>
        <w:rPr>
          <w:rFonts w:ascii="Times New Roman" w:hAnsi="Times New Roman" w:cs="Times New Roman"/>
        </w:rPr>
      </w:pPr>
      <w:r>
        <w:rPr>
          <w:rFonts w:ascii="Times New Roman" w:hAnsi="Times New Roman" w:cs="Times New Roman"/>
        </w:rPr>
        <w:t>Rolim de Moura - RO</w:t>
      </w:r>
      <w:r w:rsidR="005978AB">
        <w:rPr>
          <w:rFonts w:ascii="Times New Roman" w:hAnsi="Times New Roman" w:cs="Times New Roman"/>
        </w:rPr>
        <w:t xml:space="preserve">,     </w:t>
      </w:r>
      <w:proofErr w:type="gramStart"/>
      <w:r w:rsidR="005978AB">
        <w:rPr>
          <w:rFonts w:ascii="Times New Roman" w:hAnsi="Times New Roman" w:cs="Times New Roman"/>
        </w:rPr>
        <w:t xml:space="preserve">de                     </w:t>
      </w:r>
      <w:proofErr w:type="spellStart"/>
      <w:r w:rsidR="005978AB">
        <w:rPr>
          <w:rFonts w:ascii="Times New Roman" w:hAnsi="Times New Roman" w:cs="Times New Roman"/>
        </w:rPr>
        <w:t>de</w:t>
      </w:r>
      <w:proofErr w:type="spellEnd"/>
      <w:proofErr w:type="gramEnd"/>
      <w:r w:rsidR="005978AB">
        <w:rPr>
          <w:rFonts w:ascii="Times New Roman" w:hAnsi="Times New Roman" w:cs="Times New Roman"/>
        </w:rPr>
        <w:t xml:space="preserve"> 2017.</w:t>
      </w:r>
    </w:p>
    <w:p w:rsidR="005978AB" w:rsidRPr="005978AB" w:rsidRDefault="005978AB" w:rsidP="005978AB">
      <w:pPr>
        <w:pStyle w:val="Default"/>
        <w:spacing w:before="120" w:after="120" w:line="360" w:lineRule="auto"/>
        <w:jc w:val="center"/>
        <w:rPr>
          <w:rFonts w:ascii="Times New Roman" w:hAnsi="Times New Roman" w:cs="Times New Roman"/>
        </w:rPr>
      </w:pPr>
    </w:p>
    <w:p w:rsidR="005978AB" w:rsidRPr="005978AB" w:rsidRDefault="005978AB" w:rsidP="005978AB">
      <w:pPr>
        <w:pStyle w:val="Default"/>
        <w:jc w:val="center"/>
        <w:rPr>
          <w:rFonts w:ascii="Times New Roman" w:hAnsi="Times New Roman" w:cs="Times New Roman"/>
        </w:rPr>
      </w:pPr>
      <w:r w:rsidRPr="005978AB">
        <w:rPr>
          <w:rFonts w:ascii="Times New Roman" w:hAnsi="Times New Roman" w:cs="Times New Roman"/>
        </w:rPr>
        <w:t>______________________________________</w:t>
      </w:r>
    </w:p>
    <w:p w:rsidR="005978AB" w:rsidRPr="005978AB" w:rsidRDefault="005978AB" w:rsidP="005978AB">
      <w:pPr>
        <w:pStyle w:val="Default"/>
        <w:jc w:val="center"/>
        <w:rPr>
          <w:rFonts w:ascii="Times New Roman" w:hAnsi="Times New Roman" w:cs="Times New Roman"/>
          <w:sz w:val="23"/>
          <w:szCs w:val="23"/>
        </w:rPr>
      </w:pPr>
      <w:r w:rsidRPr="005978AB">
        <w:rPr>
          <w:rFonts w:ascii="Times New Roman" w:hAnsi="Times New Roman" w:cs="Times New Roman"/>
          <w:sz w:val="23"/>
          <w:szCs w:val="23"/>
        </w:rPr>
        <w:t>Representante Legal</w:t>
      </w:r>
    </w:p>
    <w:p w:rsidR="001A4576" w:rsidRPr="005978AB" w:rsidRDefault="001A4576" w:rsidP="001A4576">
      <w:pPr>
        <w:jc w:val="both"/>
      </w:pPr>
    </w:p>
    <w:p w:rsidR="001A4576" w:rsidRPr="005978AB" w:rsidRDefault="001A4576" w:rsidP="001A4576">
      <w:pPr>
        <w:jc w:val="both"/>
      </w:pPr>
    </w:p>
    <w:p w:rsidR="001A4576" w:rsidRPr="005978AB" w:rsidRDefault="001A4576" w:rsidP="001A4576">
      <w:pPr>
        <w:jc w:val="both"/>
      </w:pPr>
      <w:r w:rsidRPr="005978AB">
        <w:t xml:space="preserve">* No caso de </w:t>
      </w:r>
      <w:r w:rsidRPr="005978AB">
        <w:rPr>
          <w:b/>
          <w:bCs/>
        </w:rPr>
        <w:t>Grupo Informal</w:t>
      </w:r>
      <w:r w:rsidRPr="005978AB">
        <w:t xml:space="preserve">, TODOS os integrantes do Grupo deverão entregar a declaração individualmente OU adaptar esta declaração conjuntamente (mencionando todos os nomes, CPFs, </w:t>
      </w:r>
      <w:proofErr w:type="spellStart"/>
      <w:r w:rsidRPr="005978AB">
        <w:t>DAPs</w:t>
      </w:r>
      <w:proofErr w:type="spellEnd"/>
      <w:r w:rsidRPr="005978AB">
        <w:t xml:space="preserve"> e assinaturas</w:t>
      </w:r>
      <w:proofErr w:type="gramStart"/>
      <w:r w:rsidRPr="005978AB">
        <w:t>)</w:t>
      </w:r>
      <w:proofErr w:type="gramEnd"/>
    </w:p>
    <w:p w:rsidR="001A4576" w:rsidRPr="005978AB" w:rsidRDefault="001A4576" w:rsidP="00122607"/>
    <w:p w:rsidR="001A4576" w:rsidRPr="005978AB" w:rsidRDefault="001A4576" w:rsidP="00122607"/>
    <w:p w:rsidR="001A4576" w:rsidRPr="005978AB" w:rsidRDefault="001A4576" w:rsidP="00122607"/>
    <w:p w:rsidR="00122607" w:rsidRPr="005978AB" w:rsidRDefault="00122607"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1A4576" w:rsidRPr="005978AB" w:rsidRDefault="001A4576" w:rsidP="00BA7530">
      <w:pPr>
        <w:jc w:val="center"/>
      </w:pPr>
    </w:p>
    <w:p w:rsidR="003A6A8A" w:rsidRDefault="003A6A8A" w:rsidP="001A4576">
      <w:pPr>
        <w:pStyle w:val="Default"/>
        <w:spacing w:before="120" w:after="120" w:line="360" w:lineRule="auto"/>
        <w:jc w:val="center"/>
        <w:rPr>
          <w:rFonts w:ascii="Times New Roman" w:hAnsi="Times New Roman" w:cs="Times New Roman"/>
          <w:b/>
          <w:bCs/>
          <w:sz w:val="12"/>
          <w:szCs w:val="12"/>
        </w:rPr>
      </w:pPr>
    </w:p>
    <w:p w:rsidR="001A4576" w:rsidRPr="005978AB" w:rsidRDefault="001A4576" w:rsidP="001A4576">
      <w:pPr>
        <w:pStyle w:val="Default"/>
        <w:spacing w:before="120" w:after="120" w:line="360" w:lineRule="auto"/>
        <w:jc w:val="center"/>
        <w:rPr>
          <w:rFonts w:ascii="Times New Roman" w:hAnsi="Times New Roman" w:cs="Times New Roman"/>
          <w:sz w:val="28"/>
          <w:szCs w:val="28"/>
        </w:rPr>
      </w:pPr>
      <w:proofErr w:type="gramStart"/>
      <w:r w:rsidRPr="005978AB">
        <w:rPr>
          <w:rFonts w:ascii="Times New Roman" w:hAnsi="Times New Roman" w:cs="Times New Roman"/>
          <w:b/>
          <w:bCs/>
          <w:sz w:val="28"/>
          <w:szCs w:val="28"/>
        </w:rPr>
        <w:t>ANEXO V</w:t>
      </w:r>
      <w:r w:rsidR="00F14AF2">
        <w:rPr>
          <w:rFonts w:ascii="Times New Roman" w:hAnsi="Times New Roman" w:cs="Times New Roman"/>
          <w:b/>
          <w:bCs/>
          <w:sz w:val="28"/>
          <w:szCs w:val="28"/>
        </w:rPr>
        <w:t>I</w:t>
      </w:r>
      <w:proofErr w:type="gramEnd"/>
    </w:p>
    <w:p w:rsidR="001A4576" w:rsidRPr="005978AB" w:rsidRDefault="001A4576" w:rsidP="001A4576">
      <w:pPr>
        <w:pStyle w:val="Default"/>
        <w:spacing w:before="120" w:after="120" w:line="360" w:lineRule="auto"/>
        <w:jc w:val="center"/>
        <w:rPr>
          <w:rFonts w:ascii="Times New Roman" w:hAnsi="Times New Roman" w:cs="Times New Roman"/>
          <w:sz w:val="28"/>
          <w:szCs w:val="28"/>
        </w:rPr>
      </w:pPr>
      <w:r w:rsidRPr="005978AB">
        <w:rPr>
          <w:rFonts w:ascii="Times New Roman" w:hAnsi="Times New Roman" w:cs="Times New Roman"/>
          <w:b/>
          <w:bCs/>
          <w:sz w:val="28"/>
          <w:szCs w:val="28"/>
        </w:rPr>
        <w:t>“MODELO DE DECLARAÇÃO DE TRABALHO DE MENOR”</w:t>
      </w:r>
    </w:p>
    <w:p w:rsidR="001A4576" w:rsidRPr="005978AB" w:rsidRDefault="001A4576" w:rsidP="001A4576">
      <w:pPr>
        <w:pStyle w:val="Default"/>
        <w:spacing w:before="120" w:after="120" w:line="360" w:lineRule="auto"/>
        <w:jc w:val="center"/>
        <w:rPr>
          <w:rFonts w:ascii="Times New Roman" w:hAnsi="Times New Roman" w:cs="Times New Roman"/>
          <w:b/>
          <w:bCs/>
        </w:rPr>
      </w:pPr>
    </w:p>
    <w:p w:rsidR="001A4576" w:rsidRPr="005978AB" w:rsidRDefault="001A4576" w:rsidP="001A4576">
      <w:pPr>
        <w:pStyle w:val="Default"/>
        <w:spacing w:before="120" w:after="120" w:line="360" w:lineRule="auto"/>
        <w:jc w:val="center"/>
        <w:rPr>
          <w:rFonts w:ascii="Times New Roman" w:hAnsi="Times New Roman" w:cs="Times New Roman"/>
          <w:b/>
          <w:bCs/>
        </w:rPr>
      </w:pPr>
    </w:p>
    <w:p w:rsidR="001A4576" w:rsidRPr="005978AB" w:rsidRDefault="001A4576" w:rsidP="001A4576">
      <w:pPr>
        <w:pStyle w:val="Default"/>
        <w:spacing w:before="120" w:after="120" w:line="360" w:lineRule="auto"/>
        <w:jc w:val="center"/>
        <w:rPr>
          <w:rFonts w:ascii="Times New Roman" w:hAnsi="Times New Roman" w:cs="Times New Roman"/>
          <w:sz w:val="28"/>
          <w:szCs w:val="28"/>
        </w:rPr>
      </w:pPr>
      <w:r w:rsidRPr="005978AB">
        <w:rPr>
          <w:rFonts w:ascii="Times New Roman" w:hAnsi="Times New Roman" w:cs="Times New Roman"/>
          <w:b/>
          <w:bCs/>
          <w:sz w:val="28"/>
          <w:szCs w:val="28"/>
        </w:rPr>
        <w:t>DECLARAÇÃO</w:t>
      </w:r>
    </w:p>
    <w:p w:rsidR="001A4576" w:rsidRPr="005978AB" w:rsidRDefault="001A4576" w:rsidP="001A4576">
      <w:pPr>
        <w:pStyle w:val="Default"/>
        <w:spacing w:before="120" w:after="120" w:line="360" w:lineRule="auto"/>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r w:rsidRPr="005978AB">
        <w:rPr>
          <w:rFonts w:ascii="Times New Roman" w:hAnsi="Times New Roman" w:cs="Times New Roman"/>
        </w:rPr>
        <w:t xml:space="preserve">Ref.: CHAMADA PÚBLICA n° </w:t>
      </w:r>
      <w:r w:rsidR="00E2127C">
        <w:rPr>
          <w:rFonts w:ascii="Times New Roman" w:hAnsi="Times New Roman" w:cs="Times New Roman"/>
        </w:rPr>
        <w:t>0</w:t>
      </w:r>
      <w:r w:rsidRPr="005978AB">
        <w:rPr>
          <w:rFonts w:ascii="Times New Roman" w:hAnsi="Times New Roman" w:cs="Times New Roman"/>
        </w:rPr>
        <w:t>/201</w:t>
      </w:r>
      <w:r w:rsidR="007B3B89" w:rsidRPr="005978AB">
        <w:rPr>
          <w:rFonts w:ascii="Times New Roman" w:hAnsi="Times New Roman" w:cs="Times New Roman"/>
        </w:rPr>
        <w:t>7</w:t>
      </w:r>
    </w:p>
    <w:p w:rsidR="001A4576" w:rsidRPr="005978AB" w:rsidRDefault="001A4576" w:rsidP="001A4576">
      <w:pPr>
        <w:pStyle w:val="Default"/>
        <w:spacing w:before="120" w:after="120" w:line="360" w:lineRule="auto"/>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proofErr w:type="gramStart"/>
      <w:r w:rsidRPr="005978AB">
        <w:rPr>
          <w:rFonts w:ascii="Times New Roman" w:hAnsi="Times New Roman" w:cs="Times New Roman"/>
        </w:rPr>
        <w:t>...........................................</w:t>
      </w:r>
      <w:proofErr w:type="gramEnd"/>
      <w:r w:rsidRPr="005978AB">
        <w:rPr>
          <w:rFonts w:ascii="Times New Roman" w:hAnsi="Times New Roman" w:cs="Times New Roman"/>
        </w:rPr>
        <w:t>, inscrito no CNPJ n</w:t>
      </w:r>
      <w:r w:rsidR="00330786">
        <w:rPr>
          <w:rFonts w:ascii="Times New Roman" w:hAnsi="Times New Roman" w:cs="Times New Roman"/>
        </w:rPr>
        <w:t xml:space="preserve">° </w:t>
      </w:r>
      <w:proofErr w:type="spellStart"/>
      <w:r w:rsidR="00330786">
        <w:rPr>
          <w:rFonts w:ascii="Times New Roman" w:hAnsi="Times New Roman" w:cs="Times New Roman"/>
        </w:rPr>
        <w:t>xx.xxx.xxx</w:t>
      </w:r>
      <w:proofErr w:type="spellEnd"/>
      <w:r w:rsidR="00330786">
        <w:rPr>
          <w:rFonts w:ascii="Times New Roman" w:hAnsi="Times New Roman" w:cs="Times New Roman"/>
        </w:rPr>
        <w:t>/0001-xx</w:t>
      </w:r>
      <w:r w:rsidRPr="005978AB">
        <w:rPr>
          <w:rFonts w:ascii="Times New Roman" w:hAnsi="Times New Roman" w:cs="Times New Roman"/>
        </w:rPr>
        <w:t xml:space="preserve">, por intermédio de seu representante legal o(a) </w:t>
      </w:r>
      <w:proofErr w:type="spellStart"/>
      <w:r w:rsidRPr="005978AB">
        <w:rPr>
          <w:rFonts w:ascii="Times New Roman" w:hAnsi="Times New Roman" w:cs="Times New Roman"/>
        </w:rPr>
        <w:t>Sr</w:t>
      </w:r>
      <w:proofErr w:type="spellEnd"/>
      <w:r w:rsidRPr="005978AB">
        <w:rPr>
          <w:rFonts w:ascii="Times New Roman" w:hAnsi="Times New Roman" w:cs="Times New Roman"/>
        </w:rPr>
        <w:t>(a)...................................., portador(a) da Carteira de Identidade n</w:t>
      </w:r>
      <w:r w:rsidR="00330786">
        <w:rPr>
          <w:rFonts w:ascii="Times New Roman" w:hAnsi="Times New Roman" w:cs="Times New Roman"/>
        </w:rPr>
        <w:t>° ......................</w:t>
      </w:r>
      <w:r w:rsidRPr="005978AB">
        <w:rPr>
          <w:rFonts w:ascii="Times New Roman" w:hAnsi="Times New Roman" w:cs="Times New Roman"/>
        </w:rPr>
        <w:t>.......e do CPF n</w:t>
      </w:r>
      <w:r w:rsidR="00330786">
        <w:rPr>
          <w:rFonts w:ascii="Times New Roman" w:hAnsi="Times New Roman" w:cs="Times New Roman"/>
        </w:rPr>
        <w:t xml:space="preserve">° </w:t>
      </w:r>
      <w:proofErr w:type="spellStart"/>
      <w:r w:rsidR="00330786">
        <w:rPr>
          <w:rFonts w:ascii="Times New Roman" w:hAnsi="Times New Roman" w:cs="Times New Roman"/>
        </w:rPr>
        <w:t>xx.xxx.xxx-xx</w:t>
      </w:r>
      <w:proofErr w:type="spellEnd"/>
      <w:r w:rsidRPr="005978AB">
        <w:rPr>
          <w:rFonts w:ascii="Times New Roman" w:hAnsi="Times New Roman" w:cs="Times New Roman"/>
        </w:rPr>
        <w:t xml:space="preserve">, </w:t>
      </w:r>
      <w:r w:rsidRPr="005978AB">
        <w:rPr>
          <w:rFonts w:ascii="Times New Roman" w:hAnsi="Times New Roman" w:cs="Times New Roman"/>
          <w:b/>
          <w:bCs/>
        </w:rPr>
        <w:t>DECLARA</w:t>
      </w:r>
      <w:r w:rsidRPr="005978AB">
        <w:rPr>
          <w:rFonts w:ascii="Times New Roman" w:hAnsi="Times New Roman" w:cs="Times New Roman"/>
        </w:rPr>
        <w:t xml:space="preserve">, sob as penas da lei, para fins da CHAMADA PÚBLICA </w:t>
      </w:r>
      <w:r w:rsidR="00E2127C">
        <w:rPr>
          <w:rFonts w:ascii="Times New Roman" w:hAnsi="Times New Roman" w:cs="Times New Roman"/>
        </w:rPr>
        <w:t>0</w:t>
      </w:r>
      <w:r w:rsidRPr="005978AB">
        <w:rPr>
          <w:rFonts w:ascii="Times New Roman" w:hAnsi="Times New Roman" w:cs="Times New Roman"/>
        </w:rPr>
        <w:t>/201</w:t>
      </w:r>
      <w:r w:rsidR="007B3B89" w:rsidRPr="005978AB">
        <w:rPr>
          <w:rFonts w:ascii="Times New Roman" w:hAnsi="Times New Roman" w:cs="Times New Roman"/>
        </w:rPr>
        <w:t>7</w:t>
      </w:r>
      <w:r w:rsidRPr="005978AB">
        <w:rPr>
          <w:rFonts w:ascii="Times New Roman" w:hAnsi="Times New Roman" w:cs="Times New Roman"/>
        </w:rPr>
        <w:t>, que não emprega menor de dezoito anos em trabalho noturno, perigoso ou insalubre e não emprega menor de dezesseis anos, conforme o disposto no inciso V, do artigo 27 da Lei n° 8.666, de 21 de junho de 1993, acrescido pela Lei n° 9.854, de 27 de outubro de 1999.</w:t>
      </w:r>
    </w:p>
    <w:p w:rsidR="001A4576" w:rsidRPr="005978AB" w:rsidRDefault="001A4576" w:rsidP="001A4576">
      <w:pPr>
        <w:pStyle w:val="Default"/>
        <w:spacing w:before="120" w:after="120" w:line="360" w:lineRule="auto"/>
        <w:jc w:val="both"/>
        <w:rPr>
          <w:rFonts w:ascii="Times New Roman" w:hAnsi="Times New Roman" w:cs="Times New Roman"/>
        </w:rPr>
      </w:pPr>
      <w:proofErr w:type="gramStart"/>
      <w:r w:rsidRPr="005978AB">
        <w:rPr>
          <w:rFonts w:ascii="Times New Roman" w:hAnsi="Times New Roman" w:cs="Times New Roman"/>
        </w:rPr>
        <w:t xml:space="preserve">(   </w:t>
      </w:r>
      <w:proofErr w:type="gramEnd"/>
      <w:r w:rsidRPr="005978AB">
        <w:rPr>
          <w:rFonts w:ascii="Times New Roman" w:hAnsi="Times New Roman" w:cs="Times New Roman"/>
        </w:rPr>
        <w:t>)  Ressalva: emprega menor, a partir de quatorze anos, em condição de aprendiz.</w:t>
      </w:r>
    </w:p>
    <w:p w:rsidR="001A4576" w:rsidRPr="005978AB" w:rsidRDefault="001A4576" w:rsidP="001A4576">
      <w:pPr>
        <w:pStyle w:val="Default"/>
        <w:spacing w:before="120" w:after="120" w:line="360" w:lineRule="auto"/>
        <w:jc w:val="both"/>
        <w:rPr>
          <w:rFonts w:ascii="Times New Roman" w:hAnsi="Times New Roman" w:cs="Times New Roman"/>
        </w:rPr>
      </w:pPr>
    </w:p>
    <w:p w:rsidR="005978AB" w:rsidRPr="005978AB" w:rsidRDefault="00B876B7" w:rsidP="005978AB">
      <w:pPr>
        <w:pStyle w:val="Default"/>
        <w:spacing w:before="120" w:after="120" w:line="360" w:lineRule="auto"/>
        <w:jc w:val="center"/>
        <w:rPr>
          <w:rFonts w:ascii="Times New Roman" w:hAnsi="Times New Roman" w:cs="Times New Roman"/>
        </w:rPr>
      </w:pPr>
      <w:r>
        <w:rPr>
          <w:rFonts w:ascii="Times New Roman" w:hAnsi="Times New Roman" w:cs="Times New Roman"/>
        </w:rPr>
        <w:t>Rolim de Moura - RO,</w:t>
      </w:r>
      <w:r w:rsidR="005978AB">
        <w:rPr>
          <w:rFonts w:ascii="Times New Roman" w:hAnsi="Times New Roman" w:cs="Times New Roman"/>
        </w:rPr>
        <w:t xml:space="preserve">     </w:t>
      </w:r>
      <w:proofErr w:type="gramStart"/>
      <w:r w:rsidR="005978AB">
        <w:rPr>
          <w:rFonts w:ascii="Times New Roman" w:hAnsi="Times New Roman" w:cs="Times New Roman"/>
        </w:rPr>
        <w:t xml:space="preserve">de                     </w:t>
      </w:r>
      <w:proofErr w:type="spellStart"/>
      <w:r w:rsidR="005978AB">
        <w:rPr>
          <w:rFonts w:ascii="Times New Roman" w:hAnsi="Times New Roman" w:cs="Times New Roman"/>
        </w:rPr>
        <w:t>de</w:t>
      </w:r>
      <w:proofErr w:type="spellEnd"/>
      <w:proofErr w:type="gramEnd"/>
      <w:r w:rsidR="005978AB">
        <w:rPr>
          <w:rFonts w:ascii="Times New Roman" w:hAnsi="Times New Roman" w:cs="Times New Roman"/>
        </w:rPr>
        <w:t xml:space="preserve"> 2017.</w:t>
      </w:r>
    </w:p>
    <w:p w:rsidR="005978AB" w:rsidRPr="005978AB" w:rsidRDefault="005978AB" w:rsidP="005978AB">
      <w:pPr>
        <w:pStyle w:val="Default"/>
        <w:spacing w:before="120" w:after="120" w:line="360" w:lineRule="auto"/>
        <w:jc w:val="center"/>
        <w:rPr>
          <w:rFonts w:ascii="Times New Roman" w:hAnsi="Times New Roman" w:cs="Times New Roman"/>
        </w:rPr>
      </w:pPr>
    </w:p>
    <w:p w:rsidR="005978AB" w:rsidRPr="005978AB" w:rsidRDefault="005978AB" w:rsidP="005978AB">
      <w:pPr>
        <w:pStyle w:val="Default"/>
        <w:jc w:val="center"/>
        <w:rPr>
          <w:rFonts w:ascii="Times New Roman" w:hAnsi="Times New Roman" w:cs="Times New Roman"/>
        </w:rPr>
      </w:pPr>
      <w:r w:rsidRPr="005978AB">
        <w:rPr>
          <w:rFonts w:ascii="Times New Roman" w:hAnsi="Times New Roman" w:cs="Times New Roman"/>
        </w:rPr>
        <w:t>______________________________________</w:t>
      </w:r>
    </w:p>
    <w:p w:rsidR="005978AB" w:rsidRPr="005978AB" w:rsidRDefault="005978AB" w:rsidP="005978AB">
      <w:pPr>
        <w:pStyle w:val="Default"/>
        <w:jc w:val="center"/>
        <w:rPr>
          <w:rFonts w:ascii="Times New Roman" w:hAnsi="Times New Roman" w:cs="Times New Roman"/>
          <w:sz w:val="23"/>
          <w:szCs w:val="23"/>
        </w:rPr>
      </w:pPr>
      <w:r w:rsidRPr="005978AB">
        <w:rPr>
          <w:rFonts w:ascii="Times New Roman" w:hAnsi="Times New Roman" w:cs="Times New Roman"/>
          <w:sz w:val="23"/>
          <w:szCs w:val="23"/>
        </w:rPr>
        <w:t>Representante Legal</w:t>
      </w:r>
    </w:p>
    <w:p w:rsidR="001A4576" w:rsidRPr="005978AB" w:rsidRDefault="001A4576" w:rsidP="001A4576">
      <w:pPr>
        <w:spacing w:before="120" w:after="120" w:line="360" w:lineRule="auto"/>
        <w:jc w:val="both"/>
      </w:pPr>
    </w:p>
    <w:p w:rsidR="001A4576" w:rsidRPr="005978AB" w:rsidRDefault="001A4576" w:rsidP="001A4576">
      <w:pPr>
        <w:spacing w:before="120" w:after="120" w:line="360" w:lineRule="auto"/>
        <w:jc w:val="both"/>
      </w:pPr>
      <w:proofErr w:type="spellStart"/>
      <w:r w:rsidRPr="005978AB">
        <w:t>Obs</w:t>
      </w:r>
      <w:proofErr w:type="spellEnd"/>
      <w:r w:rsidRPr="005978AB">
        <w:t xml:space="preserve">: </w:t>
      </w:r>
      <w:r w:rsidRPr="005978AB">
        <w:rPr>
          <w:b/>
          <w:bCs/>
        </w:rPr>
        <w:t>Somente em caso afirmativo, assinalar a ressalva acima.</w:t>
      </w:r>
    </w:p>
    <w:p w:rsidR="001A4576" w:rsidRDefault="001A4576" w:rsidP="00BA7530">
      <w:pPr>
        <w:jc w:val="center"/>
      </w:pPr>
    </w:p>
    <w:p w:rsidR="003B7DE9" w:rsidRDefault="003B7DE9" w:rsidP="00BA7530">
      <w:pPr>
        <w:jc w:val="center"/>
      </w:pPr>
    </w:p>
    <w:p w:rsidR="003B7DE9" w:rsidRPr="005978AB" w:rsidRDefault="003B7DE9" w:rsidP="00BA7530">
      <w:pPr>
        <w:jc w:val="center"/>
      </w:pPr>
    </w:p>
    <w:p w:rsidR="001A4576" w:rsidRPr="005978AB" w:rsidRDefault="001A4576" w:rsidP="001A4576">
      <w:pPr>
        <w:pStyle w:val="Default"/>
        <w:spacing w:before="120" w:after="120" w:line="360" w:lineRule="auto"/>
        <w:jc w:val="center"/>
        <w:rPr>
          <w:rFonts w:ascii="Times New Roman" w:hAnsi="Times New Roman" w:cs="Times New Roman"/>
          <w:b/>
          <w:bCs/>
          <w:sz w:val="28"/>
          <w:szCs w:val="28"/>
        </w:rPr>
      </w:pPr>
      <w:r w:rsidRPr="005978AB">
        <w:rPr>
          <w:rFonts w:ascii="Times New Roman" w:hAnsi="Times New Roman" w:cs="Times New Roman"/>
          <w:b/>
          <w:bCs/>
          <w:sz w:val="28"/>
          <w:szCs w:val="28"/>
        </w:rPr>
        <w:lastRenderedPageBreak/>
        <w:t>ANEXO VI</w:t>
      </w:r>
      <w:r w:rsidR="00F14AF2">
        <w:rPr>
          <w:rFonts w:ascii="Times New Roman" w:hAnsi="Times New Roman" w:cs="Times New Roman"/>
          <w:b/>
          <w:bCs/>
          <w:sz w:val="28"/>
          <w:szCs w:val="28"/>
        </w:rPr>
        <w:t>I</w:t>
      </w:r>
    </w:p>
    <w:p w:rsidR="001A4576" w:rsidRPr="005978AB" w:rsidRDefault="001A4576" w:rsidP="001A4576">
      <w:pPr>
        <w:pStyle w:val="Default"/>
        <w:spacing w:before="120" w:after="120" w:line="360" w:lineRule="auto"/>
        <w:jc w:val="center"/>
        <w:rPr>
          <w:rFonts w:ascii="Times New Roman" w:hAnsi="Times New Roman" w:cs="Times New Roman"/>
        </w:rPr>
      </w:pPr>
    </w:p>
    <w:p w:rsidR="001A4576" w:rsidRPr="005978AB" w:rsidRDefault="001A4576" w:rsidP="001A4576">
      <w:pPr>
        <w:pStyle w:val="Default"/>
        <w:spacing w:before="120" w:after="120" w:line="360" w:lineRule="auto"/>
        <w:jc w:val="center"/>
        <w:rPr>
          <w:rFonts w:ascii="Times New Roman" w:hAnsi="Times New Roman" w:cs="Times New Roman"/>
          <w:sz w:val="28"/>
          <w:szCs w:val="28"/>
        </w:rPr>
      </w:pPr>
      <w:r w:rsidRPr="005978AB">
        <w:rPr>
          <w:rFonts w:ascii="Times New Roman" w:hAnsi="Times New Roman" w:cs="Times New Roman"/>
          <w:b/>
          <w:bCs/>
          <w:sz w:val="28"/>
          <w:szCs w:val="28"/>
        </w:rPr>
        <w:t>“MODELO DE DECLARAÇÃO DE RESPONSABILIDADE PELO CONTROLEDO LIMITE INDIVIDUAL DE VENDA”</w:t>
      </w:r>
    </w:p>
    <w:p w:rsidR="001A4576" w:rsidRPr="005978AB" w:rsidRDefault="001A4576" w:rsidP="001A4576">
      <w:pPr>
        <w:pStyle w:val="Default"/>
        <w:spacing w:before="120" w:after="120" w:line="360" w:lineRule="auto"/>
        <w:jc w:val="both"/>
        <w:rPr>
          <w:rFonts w:ascii="Times New Roman" w:hAnsi="Times New Roman" w:cs="Times New Roman"/>
          <w:b/>
          <w:bCs/>
        </w:rPr>
      </w:pPr>
    </w:p>
    <w:p w:rsidR="001A4576" w:rsidRPr="005978AB" w:rsidRDefault="001A4576" w:rsidP="001A4576">
      <w:pPr>
        <w:pStyle w:val="Default"/>
        <w:spacing w:before="120" w:after="120" w:line="360" w:lineRule="auto"/>
        <w:jc w:val="center"/>
        <w:rPr>
          <w:rFonts w:ascii="Times New Roman" w:hAnsi="Times New Roman" w:cs="Times New Roman"/>
          <w:sz w:val="28"/>
          <w:szCs w:val="28"/>
        </w:rPr>
      </w:pPr>
      <w:r w:rsidRPr="005978AB">
        <w:rPr>
          <w:rFonts w:ascii="Times New Roman" w:hAnsi="Times New Roman" w:cs="Times New Roman"/>
          <w:b/>
          <w:bCs/>
          <w:sz w:val="28"/>
          <w:szCs w:val="28"/>
        </w:rPr>
        <w:t>DECLARAÇÃO</w:t>
      </w:r>
    </w:p>
    <w:p w:rsidR="001A4576" w:rsidRPr="005978AB" w:rsidRDefault="001A4576" w:rsidP="001A4576">
      <w:pPr>
        <w:pStyle w:val="Default"/>
        <w:spacing w:before="120" w:after="120" w:line="360" w:lineRule="auto"/>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r w:rsidRPr="005978AB">
        <w:rPr>
          <w:rFonts w:ascii="Times New Roman" w:hAnsi="Times New Roman" w:cs="Times New Roman"/>
        </w:rPr>
        <w:t xml:space="preserve">Ref.: CHAMADA PÚBLICA </w:t>
      </w:r>
      <w:r w:rsidR="001571BC">
        <w:rPr>
          <w:rFonts w:ascii="Times New Roman" w:hAnsi="Times New Roman" w:cs="Times New Roman"/>
        </w:rPr>
        <w:t>0</w:t>
      </w:r>
      <w:r w:rsidRPr="005978AB">
        <w:rPr>
          <w:rFonts w:ascii="Times New Roman" w:hAnsi="Times New Roman" w:cs="Times New Roman"/>
        </w:rPr>
        <w:t>/201</w:t>
      </w:r>
      <w:r w:rsidR="007B3B89" w:rsidRPr="005978AB">
        <w:rPr>
          <w:rFonts w:ascii="Times New Roman" w:hAnsi="Times New Roman" w:cs="Times New Roman"/>
        </w:rPr>
        <w:t>7</w:t>
      </w:r>
    </w:p>
    <w:p w:rsidR="001A4576" w:rsidRPr="005978AB" w:rsidRDefault="001A4576" w:rsidP="001A4576">
      <w:pPr>
        <w:pStyle w:val="Default"/>
        <w:spacing w:before="120" w:after="120" w:line="360" w:lineRule="auto"/>
        <w:jc w:val="both"/>
        <w:rPr>
          <w:rFonts w:ascii="Times New Roman" w:hAnsi="Times New Roman" w:cs="Times New Roman"/>
        </w:rPr>
      </w:pPr>
    </w:p>
    <w:p w:rsidR="001A4576" w:rsidRPr="005978AB" w:rsidRDefault="001A4576" w:rsidP="001A4576">
      <w:pPr>
        <w:pStyle w:val="Default"/>
        <w:spacing w:before="120" w:after="120" w:line="360" w:lineRule="auto"/>
        <w:jc w:val="both"/>
        <w:rPr>
          <w:rFonts w:ascii="Times New Roman" w:hAnsi="Times New Roman" w:cs="Times New Roman"/>
        </w:rPr>
      </w:pPr>
      <w:proofErr w:type="gramStart"/>
      <w:r w:rsidRPr="005978AB">
        <w:rPr>
          <w:rFonts w:ascii="Times New Roman" w:hAnsi="Times New Roman" w:cs="Times New Roman"/>
        </w:rPr>
        <w:t>...........................................</w:t>
      </w:r>
      <w:proofErr w:type="gramEnd"/>
      <w:r w:rsidRPr="005978AB">
        <w:rPr>
          <w:rFonts w:ascii="Times New Roman" w:hAnsi="Times New Roman" w:cs="Times New Roman"/>
        </w:rPr>
        <w:t>, inscrito no CNPJ n</w:t>
      </w:r>
      <w:r w:rsidR="00330786">
        <w:rPr>
          <w:rFonts w:ascii="Times New Roman" w:hAnsi="Times New Roman" w:cs="Times New Roman"/>
        </w:rPr>
        <w:t xml:space="preserve">° </w:t>
      </w:r>
      <w:proofErr w:type="spellStart"/>
      <w:r w:rsidR="00330786">
        <w:rPr>
          <w:rFonts w:ascii="Times New Roman" w:hAnsi="Times New Roman" w:cs="Times New Roman"/>
        </w:rPr>
        <w:t>xx.xxx.xxx</w:t>
      </w:r>
      <w:proofErr w:type="spellEnd"/>
      <w:r w:rsidR="00330786">
        <w:rPr>
          <w:rFonts w:ascii="Times New Roman" w:hAnsi="Times New Roman" w:cs="Times New Roman"/>
        </w:rPr>
        <w:t>/0001-xx</w:t>
      </w:r>
      <w:r w:rsidRPr="005978AB">
        <w:rPr>
          <w:rFonts w:ascii="Times New Roman" w:hAnsi="Times New Roman" w:cs="Times New Roman"/>
        </w:rPr>
        <w:t xml:space="preserve">, por intermédio de seu representante legal o(a) </w:t>
      </w:r>
      <w:proofErr w:type="spellStart"/>
      <w:r w:rsidRPr="005978AB">
        <w:rPr>
          <w:rFonts w:ascii="Times New Roman" w:hAnsi="Times New Roman" w:cs="Times New Roman"/>
        </w:rPr>
        <w:t>Sr</w:t>
      </w:r>
      <w:proofErr w:type="spellEnd"/>
      <w:r w:rsidRPr="005978AB">
        <w:rPr>
          <w:rFonts w:ascii="Times New Roman" w:hAnsi="Times New Roman" w:cs="Times New Roman"/>
        </w:rPr>
        <w:t>(a)...................................., portador(a) da Carteira de Identidade n</w:t>
      </w:r>
      <w:r w:rsidR="00656DAA">
        <w:rPr>
          <w:rFonts w:ascii="Times New Roman" w:hAnsi="Times New Roman" w:cs="Times New Roman"/>
        </w:rPr>
        <w:t>°</w:t>
      </w:r>
      <w:r w:rsidRPr="005978AB">
        <w:rPr>
          <w:rFonts w:ascii="Times New Roman" w:hAnsi="Times New Roman" w:cs="Times New Roman"/>
        </w:rPr>
        <w:t>......</w:t>
      </w:r>
      <w:r w:rsidR="00656DAA">
        <w:rPr>
          <w:rFonts w:ascii="Times New Roman" w:hAnsi="Times New Roman" w:cs="Times New Roman"/>
        </w:rPr>
        <w:t xml:space="preserve">................. </w:t>
      </w:r>
      <w:proofErr w:type="gramStart"/>
      <w:r w:rsidRPr="005978AB">
        <w:rPr>
          <w:rFonts w:ascii="Times New Roman" w:hAnsi="Times New Roman" w:cs="Times New Roman"/>
        </w:rPr>
        <w:t>e</w:t>
      </w:r>
      <w:proofErr w:type="gramEnd"/>
      <w:r w:rsidRPr="005978AB">
        <w:rPr>
          <w:rFonts w:ascii="Times New Roman" w:hAnsi="Times New Roman" w:cs="Times New Roman"/>
        </w:rPr>
        <w:t xml:space="preserve"> do CPF n</w:t>
      </w:r>
      <w:r w:rsidR="00656DAA">
        <w:rPr>
          <w:rFonts w:ascii="Times New Roman" w:hAnsi="Times New Roman" w:cs="Times New Roman"/>
        </w:rPr>
        <w:t xml:space="preserve">° </w:t>
      </w:r>
      <w:proofErr w:type="spellStart"/>
      <w:r w:rsidR="00656DAA">
        <w:rPr>
          <w:rFonts w:ascii="Times New Roman" w:hAnsi="Times New Roman" w:cs="Times New Roman"/>
        </w:rPr>
        <w:t>xx.xxx.xxx-xx</w:t>
      </w:r>
      <w:proofErr w:type="spellEnd"/>
      <w:r w:rsidRPr="005978AB">
        <w:rPr>
          <w:rFonts w:ascii="Times New Roman" w:hAnsi="Times New Roman" w:cs="Times New Roman"/>
        </w:rPr>
        <w:t xml:space="preserve">, </w:t>
      </w:r>
      <w:r w:rsidRPr="005978AB">
        <w:rPr>
          <w:rFonts w:ascii="Times New Roman" w:hAnsi="Times New Roman" w:cs="Times New Roman"/>
          <w:b/>
          <w:bCs/>
        </w:rPr>
        <w:t>DECLARA</w:t>
      </w:r>
      <w:r w:rsidRPr="005978AB">
        <w:rPr>
          <w:rFonts w:ascii="Times New Roman" w:hAnsi="Times New Roman" w:cs="Times New Roman"/>
        </w:rPr>
        <w:t xml:space="preserve">, sob as penas da lei, para fins da CHAMADA PÚBLICA </w:t>
      </w:r>
      <w:r w:rsidR="001571BC">
        <w:rPr>
          <w:rFonts w:ascii="Times New Roman" w:hAnsi="Times New Roman" w:cs="Times New Roman"/>
        </w:rPr>
        <w:t>00</w:t>
      </w:r>
      <w:r w:rsidRPr="005978AB">
        <w:rPr>
          <w:rFonts w:ascii="Times New Roman" w:hAnsi="Times New Roman" w:cs="Times New Roman"/>
        </w:rPr>
        <w:t>/201</w:t>
      </w:r>
      <w:r w:rsidR="007B3B89" w:rsidRPr="005978AB">
        <w:rPr>
          <w:rFonts w:ascii="Times New Roman" w:hAnsi="Times New Roman" w:cs="Times New Roman"/>
        </w:rPr>
        <w:t>7</w:t>
      </w:r>
      <w:r w:rsidRPr="005978AB">
        <w:rPr>
          <w:rFonts w:ascii="Times New Roman" w:hAnsi="Times New Roman" w:cs="Times New Roman"/>
        </w:rPr>
        <w:t>, que é o responsável pelo controle do atendimento do limite individual de venda de seus associados/cooperados estabelecido no Art. 32 da Resolução FNDE n</w:t>
      </w:r>
      <w:r w:rsidR="00656DAA">
        <w:rPr>
          <w:rFonts w:ascii="Times New Roman" w:hAnsi="Times New Roman" w:cs="Times New Roman"/>
        </w:rPr>
        <w:t xml:space="preserve">° </w:t>
      </w:r>
      <w:r w:rsidRPr="005978AB">
        <w:rPr>
          <w:rFonts w:ascii="Times New Roman" w:hAnsi="Times New Roman" w:cs="Times New Roman"/>
        </w:rPr>
        <w:t>26/2013.</w:t>
      </w:r>
    </w:p>
    <w:p w:rsidR="001A4576" w:rsidRPr="005978AB" w:rsidRDefault="001A4576" w:rsidP="001A4576">
      <w:pPr>
        <w:pStyle w:val="Default"/>
        <w:spacing w:before="120" w:after="120" w:line="360" w:lineRule="auto"/>
        <w:jc w:val="both"/>
        <w:rPr>
          <w:rFonts w:ascii="Times New Roman" w:hAnsi="Times New Roman" w:cs="Times New Roman"/>
        </w:rPr>
      </w:pPr>
    </w:p>
    <w:p w:rsidR="005978AB" w:rsidRPr="005978AB" w:rsidRDefault="00B876B7" w:rsidP="005978AB">
      <w:pPr>
        <w:pStyle w:val="Default"/>
        <w:spacing w:before="120" w:after="120" w:line="360" w:lineRule="auto"/>
        <w:jc w:val="center"/>
        <w:rPr>
          <w:rFonts w:ascii="Times New Roman" w:hAnsi="Times New Roman" w:cs="Times New Roman"/>
        </w:rPr>
      </w:pPr>
      <w:r>
        <w:rPr>
          <w:rFonts w:ascii="Times New Roman" w:hAnsi="Times New Roman" w:cs="Times New Roman"/>
        </w:rPr>
        <w:t>Rolim de Moura - RO,</w:t>
      </w:r>
      <w:r w:rsidR="005978AB">
        <w:rPr>
          <w:rFonts w:ascii="Times New Roman" w:hAnsi="Times New Roman" w:cs="Times New Roman"/>
        </w:rPr>
        <w:t xml:space="preserve">     </w:t>
      </w:r>
      <w:proofErr w:type="gramStart"/>
      <w:r w:rsidR="005978AB">
        <w:rPr>
          <w:rFonts w:ascii="Times New Roman" w:hAnsi="Times New Roman" w:cs="Times New Roman"/>
        </w:rPr>
        <w:t xml:space="preserve">de                     </w:t>
      </w:r>
      <w:proofErr w:type="spellStart"/>
      <w:r w:rsidR="005978AB">
        <w:rPr>
          <w:rFonts w:ascii="Times New Roman" w:hAnsi="Times New Roman" w:cs="Times New Roman"/>
        </w:rPr>
        <w:t>de</w:t>
      </w:r>
      <w:proofErr w:type="spellEnd"/>
      <w:proofErr w:type="gramEnd"/>
      <w:r w:rsidR="005978AB">
        <w:rPr>
          <w:rFonts w:ascii="Times New Roman" w:hAnsi="Times New Roman" w:cs="Times New Roman"/>
        </w:rPr>
        <w:t xml:space="preserve"> 2017.</w:t>
      </w:r>
    </w:p>
    <w:p w:rsidR="005978AB" w:rsidRPr="005978AB" w:rsidRDefault="005978AB" w:rsidP="005978AB">
      <w:pPr>
        <w:pStyle w:val="Default"/>
        <w:spacing w:before="120" w:after="120" w:line="360" w:lineRule="auto"/>
        <w:jc w:val="center"/>
        <w:rPr>
          <w:rFonts w:ascii="Times New Roman" w:hAnsi="Times New Roman" w:cs="Times New Roman"/>
        </w:rPr>
      </w:pPr>
    </w:p>
    <w:p w:rsidR="005978AB" w:rsidRPr="005978AB" w:rsidRDefault="005978AB" w:rsidP="005978AB">
      <w:pPr>
        <w:pStyle w:val="Default"/>
        <w:jc w:val="center"/>
        <w:rPr>
          <w:rFonts w:ascii="Times New Roman" w:hAnsi="Times New Roman" w:cs="Times New Roman"/>
        </w:rPr>
      </w:pPr>
      <w:r w:rsidRPr="005978AB">
        <w:rPr>
          <w:rFonts w:ascii="Times New Roman" w:hAnsi="Times New Roman" w:cs="Times New Roman"/>
        </w:rPr>
        <w:t>______________________________________</w:t>
      </w:r>
    </w:p>
    <w:p w:rsidR="005978AB" w:rsidRPr="005978AB" w:rsidRDefault="005978AB" w:rsidP="005978AB">
      <w:pPr>
        <w:pStyle w:val="Default"/>
        <w:jc w:val="center"/>
        <w:rPr>
          <w:rFonts w:ascii="Times New Roman" w:hAnsi="Times New Roman" w:cs="Times New Roman"/>
          <w:sz w:val="23"/>
          <w:szCs w:val="23"/>
        </w:rPr>
      </w:pPr>
      <w:r w:rsidRPr="005978AB">
        <w:rPr>
          <w:rFonts w:ascii="Times New Roman" w:hAnsi="Times New Roman" w:cs="Times New Roman"/>
          <w:sz w:val="23"/>
          <w:szCs w:val="23"/>
        </w:rPr>
        <w:t>Representante Legal</w:t>
      </w:r>
    </w:p>
    <w:sectPr w:rsidR="005978AB" w:rsidRPr="005978AB" w:rsidSect="00F14AF2">
      <w:footnotePr>
        <w:pos w:val="beneathText"/>
      </w:footnotePr>
      <w:pgSz w:w="11905" w:h="16837"/>
      <w:pgMar w:top="1134" w:right="1021" w:bottom="1134" w:left="1701" w:header="0"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60" w:rsidRDefault="00375560">
      <w:r>
        <w:separator/>
      </w:r>
    </w:p>
  </w:endnote>
  <w:endnote w:type="continuationSeparator" w:id="0">
    <w:p w:rsidR="00375560" w:rsidRDefault="0037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60" w:rsidRDefault="00375560">
      <w:r>
        <w:separator/>
      </w:r>
    </w:p>
  </w:footnote>
  <w:footnote w:type="continuationSeparator" w:id="0">
    <w:p w:rsidR="00375560" w:rsidRDefault="0037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60" w:rsidRDefault="00375560" w:rsidP="001571BC">
    <w:pPr>
      <w:pStyle w:val="Cabealho"/>
      <w:jc w:val="right"/>
      <w:rPr>
        <w:rFonts w:ascii="Verdana" w:hAnsi="Verdana" w:cs="Courier New"/>
        <w:b/>
        <w:bCs/>
      </w:rPr>
    </w:pPr>
    <w:r>
      <w:rPr>
        <w:rFonts w:ascii="Verdana" w:hAnsi="Verdana"/>
        <w:b/>
        <w:noProof/>
        <w:sz w:val="22"/>
        <w:lang w:eastAsia="pt-BR"/>
      </w:rPr>
      <w:drawing>
        <wp:anchor distT="0" distB="0" distL="114300" distR="114300" simplePos="0" relativeHeight="251662336" behindDoc="0" locked="0" layoutInCell="1" allowOverlap="1" wp14:anchorId="56732464" wp14:editId="1A4801FF">
          <wp:simplePos x="0" y="0"/>
          <wp:positionH relativeFrom="column">
            <wp:posOffset>2560320</wp:posOffset>
          </wp:positionH>
          <wp:positionV relativeFrom="paragraph">
            <wp:posOffset>155575</wp:posOffset>
          </wp:positionV>
          <wp:extent cx="714375" cy="685800"/>
          <wp:effectExtent l="0" t="0" r="9525" b="0"/>
          <wp:wrapNone/>
          <wp:docPr id="1" name="Imagem 1"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22"/>
      </w:rPr>
      <w:t xml:space="preserve">                         </w:t>
    </w:r>
  </w:p>
  <w:p w:rsidR="00375560" w:rsidRDefault="00375560" w:rsidP="001571BC">
    <w:pPr>
      <w:jc w:val="center"/>
      <w:rPr>
        <w:rFonts w:ascii="Arial" w:hAnsi="Arial" w:cs="Arial"/>
        <w:b/>
        <w:bCs/>
      </w:rPr>
    </w:pPr>
  </w:p>
  <w:p w:rsidR="00375560" w:rsidRDefault="00375560" w:rsidP="001571BC">
    <w:pPr>
      <w:jc w:val="center"/>
      <w:rPr>
        <w:rFonts w:ascii="Arial" w:hAnsi="Arial" w:cs="Arial"/>
        <w:b/>
        <w:bCs/>
      </w:rPr>
    </w:pPr>
  </w:p>
  <w:p w:rsidR="00375560" w:rsidRDefault="00375560" w:rsidP="001571BC">
    <w:pPr>
      <w:jc w:val="center"/>
      <w:rPr>
        <w:rFonts w:ascii="Arial" w:hAnsi="Arial" w:cs="Arial"/>
        <w:b/>
        <w:bCs/>
      </w:rPr>
    </w:pPr>
  </w:p>
  <w:p w:rsidR="00375560" w:rsidRDefault="00375560" w:rsidP="001571BC">
    <w:pPr>
      <w:jc w:val="center"/>
      <w:rPr>
        <w:rFonts w:ascii="Arial" w:hAnsi="Arial" w:cs="Arial"/>
        <w:b/>
        <w:bCs/>
      </w:rPr>
    </w:pPr>
    <w:r>
      <w:rPr>
        <w:rFonts w:ascii="Arial" w:hAnsi="Arial" w:cs="Arial"/>
        <w:b/>
        <w:bCs/>
      </w:rPr>
      <w:t xml:space="preserve">          </w:t>
    </w:r>
  </w:p>
  <w:p w:rsidR="00375560" w:rsidRDefault="00375560" w:rsidP="001571BC">
    <w:pPr>
      <w:jc w:val="center"/>
      <w:rPr>
        <w:rFonts w:ascii="Arial" w:hAnsi="Arial" w:cs="Arial"/>
        <w:b/>
        <w:bCs/>
      </w:rPr>
    </w:pPr>
    <w:r w:rsidRPr="00345703">
      <w:rPr>
        <w:rFonts w:ascii="Arial" w:hAnsi="Arial" w:cs="Arial"/>
        <w:b/>
        <w:bCs/>
      </w:rPr>
      <w:t>ESTADO DE RONDÔNIA</w:t>
    </w:r>
  </w:p>
  <w:p w:rsidR="00375560" w:rsidRPr="0084550C" w:rsidRDefault="00375560" w:rsidP="001571BC">
    <w:pPr>
      <w:jc w:val="center"/>
      <w:rPr>
        <w:rFonts w:ascii="Arial" w:hAnsi="Arial" w:cs="Arial"/>
        <w:b/>
      </w:rPr>
    </w:pPr>
    <w:r w:rsidRPr="0084550C">
      <w:rPr>
        <w:rFonts w:ascii="Arial" w:hAnsi="Arial" w:cs="Arial"/>
        <w:b/>
      </w:rPr>
      <w:t>PODER EXECUTIVO</w:t>
    </w:r>
  </w:p>
  <w:p w:rsidR="00375560" w:rsidRPr="00345703" w:rsidRDefault="00375560" w:rsidP="001571BC">
    <w:pPr>
      <w:pStyle w:val="Ttulo1"/>
      <w:tabs>
        <w:tab w:val="left" w:pos="0"/>
      </w:tabs>
      <w:rPr>
        <w:rFonts w:ascii="Arial" w:hAnsi="Arial" w:cs="Arial"/>
        <w:bCs/>
        <w:i/>
        <w:sz w:val="24"/>
      </w:rPr>
    </w:pPr>
    <w:r w:rsidRPr="00345703">
      <w:rPr>
        <w:rFonts w:ascii="Arial" w:hAnsi="Arial" w:cs="Arial"/>
        <w:bCs/>
        <w:sz w:val="24"/>
      </w:rPr>
      <w:t>PREFEITURA MUNICIPAL DE ROLIM DE MOURA</w:t>
    </w:r>
  </w:p>
  <w:p w:rsidR="00375560" w:rsidRPr="00345703" w:rsidRDefault="00375560" w:rsidP="001571BC">
    <w:pPr>
      <w:jc w:val="center"/>
      <w:rPr>
        <w:rFonts w:ascii="Arial" w:hAnsi="Arial" w:cs="Arial"/>
        <w:b/>
      </w:rPr>
    </w:pPr>
    <w:r>
      <w:rPr>
        <w:rFonts w:ascii="Arial" w:hAnsi="Arial" w:cs="Arial"/>
        <w:b/>
      </w:rPr>
      <w:t>DEPARTAMENTO</w:t>
    </w:r>
    <w:r w:rsidRPr="00345703">
      <w:rPr>
        <w:rFonts w:ascii="Arial" w:hAnsi="Arial" w:cs="Arial"/>
        <w:b/>
      </w:rPr>
      <w:t xml:space="preserve"> MUNICIPAL DE COMPRAS E LICITAÇÕES</w:t>
    </w:r>
  </w:p>
  <w:p w:rsidR="00375560" w:rsidRDefault="003755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18C560F6"/>
    <w:multiLevelType w:val="hybridMultilevel"/>
    <w:tmpl w:val="FD2C3CA0"/>
    <w:lvl w:ilvl="0" w:tplc="3DA8DED4">
      <w:start w:val="1"/>
      <w:numFmt w:val="decimal"/>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CD4862"/>
    <w:multiLevelType w:val="multilevel"/>
    <w:tmpl w:val="AB3225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EC47B3E"/>
    <w:multiLevelType w:val="singleLevel"/>
    <w:tmpl w:val="63E23AD2"/>
    <w:lvl w:ilvl="0">
      <w:start w:val="1"/>
      <w:numFmt w:val="lowerLetter"/>
      <w:lvlText w:val="%1)"/>
      <w:lvlJc w:val="left"/>
      <w:pPr>
        <w:tabs>
          <w:tab w:val="num" w:pos="720"/>
        </w:tabs>
        <w:ind w:left="720" w:hanging="360"/>
      </w:pPr>
      <w:rPr>
        <w:b w:val="0"/>
        <w:sz w:val="24"/>
        <w:szCs w:val="24"/>
      </w:rPr>
    </w:lvl>
  </w:abstractNum>
  <w:abstractNum w:abstractNumId="7">
    <w:nsid w:val="215D158B"/>
    <w:multiLevelType w:val="hybridMultilevel"/>
    <w:tmpl w:val="1C3EC9B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9A7F3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3C37F0"/>
    <w:multiLevelType w:val="hybridMultilevel"/>
    <w:tmpl w:val="489262B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5B3374"/>
    <w:multiLevelType w:val="hybridMultilevel"/>
    <w:tmpl w:val="2E62C29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405B1C"/>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4DE5F9B"/>
    <w:multiLevelType w:val="hybridMultilevel"/>
    <w:tmpl w:val="F7E6BFB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13748D"/>
    <w:multiLevelType w:val="hybridMultilevel"/>
    <w:tmpl w:val="2F04FA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813241"/>
    <w:multiLevelType w:val="hybridMultilevel"/>
    <w:tmpl w:val="A596DC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993674"/>
    <w:multiLevelType w:val="hybridMultilevel"/>
    <w:tmpl w:val="B03A4A6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330D7F"/>
    <w:multiLevelType w:val="multilevel"/>
    <w:tmpl w:val="DD1AA9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5"/>
  </w:num>
  <w:num w:numId="7">
    <w:abstractNumId w:val="6"/>
  </w:num>
  <w:num w:numId="8">
    <w:abstractNumId w:val="13"/>
  </w:num>
  <w:num w:numId="9">
    <w:abstractNumId w:val="8"/>
  </w:num>
  <w:num w:numId="10">
    <w:abstractNumId w:val="11"/>
  </w:num>
  <w:num w:numId="11">
    <w:abstractNumId w:val="12"/>
  </w:num>
  <w:num w:numId="12">
    <w:abstractNumId w:val="9"/>
  </w:num>
  <w:num w:numId="13">
    <w:abstractNumId w:val="15"/>
  </w:num>
  <w:num w:numId="14">
    <w:abstractNumId w:val="10"/>
  </w:num>
  <w:num w:numId="15">
    <w:abstractNumId w:val="7"/>
  </w:num>
  <w:num w:numId="16">
    <w:abstractNumId w:val="14"/>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2A"/>
    <w:rsid w:val="00007A57"/>
    <w:rsid w:val="00007E49"/>
    <w:rsid w:val="0001278A"/>
    <w:rsid w:val="00016399"/>
    <w:rsid w:val="00022093"/>
    <w:rsid w:val="00030EF8"/>
    <w:rsid w:val="00033CF0"/>
    <w:rsid w:val="000355C9"/>
    <w:rsid w:val="00036317"/>
    <w:rsid w:val="0005656C"/>
    <w:rsid w:val="0006157A"/>
    <w:rsid w:val="000631C8"/>
    <w:rsid w:val="00064F9C"/>
    <w:rsid w:val="0007382E"/>
    <w:rsid w:val="00073E3E"/>
    <w:rsid w:val="00080A55"/>
    <w:rsid w:val="00090A5B"/>
    <w:rsid w:val="00093F58"/>
    <w:rsid w:val="00094BDF"/>
    <w:rsid w:val="000977B7"/>
    <w:rsid w:val="000A3DB3"/>
    <w:rsid w:val="000B02F8"/>
    <w:rsid w:val="000B3CB4"/>
    <w:rsid w:val="000B474B"/>
    <w:rsid w:val="000B60BC"/>
    <w:rsid w:val="000C205F"/>
    <w:rsid w:val="000C274B"/>
    <w:rsid w:val="000C4C53"/>
    <w:rsid w:val="000D1762"/>
    <w:rsid w:val="000D4762"/>
    <w:rsid w:val="000E6015"/>
    <w:rsid w:val="000F34AA"/>
    <w:rsid w:val="00100E44"/>
    <w:rsid w:val="00104FB0"/>
    <w:rsid w:val="00110E55"/>
    <w:rsid w:val="00120D68"/>
    <w:rsid w:val="00121162"/>
    <w:rsid w:val="00122607"/>
    <w:rsid w:val="00122B18"/>
    <w:rsid w:val="001264BD"/>
    <w:rsid w:val="00131CC9"/>
    <w:rsid w:val="001337D3"/>
    <w:rsid w:val="0013738B"/>
    <w:rsid w:val="00142A70"/>
    <w:rsid w:val="001534ED"/>
    <w:rsid w:val="001571BC"/>
    <w:rsid w:val="001635F1"/>
    <w:rsid w:val="001832C7"/>
    <w:rsid w:val="00185D29"/>
    <w:rsid w:val="001862D7"/>
    <w:rsid w:val="0019012B"/>
    <w:rsid w:val="00190BF9"/>
    <w:rsid w:val="00195460"/>
    <w:rsid w:val="0019747C"/>
    <w:rsid w:val="001A4576"/>
    <w:rsid w:val="001A60A7"/>
    <w:rsid w:val="001B72D4"/>
    <w:rsid w:val="001B7E5E"/>
    <w:rsid w:val="001C0079"/>
    <w:rsid w:val="001C1E61"/>
    <w:rsid w:val="001C55F0"/>
    <w:rsid w:val="001C706E"/>
    <w:rsid w:val="001D2CF5"/>
    <w:rsid w:val="001D45A9"/>
    <w:rsid w:val="001E4E93"/>
    <w:rsid w:val="001F3157"/>
    <w:rsid w:val="001F50D7"/>
    <w:rsid w:val="001F61A8"/>
    <w:rsid w:val="00203F8C"/>
    <w:rsid w:val="00211E3A"/>
    <w:rsid w:val="0021460E"/>
    <w:rsid w:val="002172A7"/>
    <w:rsid w:val="00222668"/>
    <w:rsid w:val="00225022"/>
    <w:rsid w:val="00233860"/>
    <w:rsid w:val="00244017"/>
    <w:rsid w:val="00246B8F"/>
    <w:rsid w:val="0025075A"/>
    <w:rsid w:val="00266AAB"/>
    <w:rsid w:val="00272F8B"/>
    <w:rsid w:val="00275F1B"/>
    <w:rsid w:val="00280F17"/>
    <w:rsid w:val="00285EB1"/>
    <w:rsid w:val="00287D8D"/>
    <w:rsid w:val="00293E3E"/>
    <w:rsid w:val="002D08C2"/>
    <w:rsid w:val="002D682F"/>
    <w:rsid w:val="002E367D"/>
    <w:rsid w:val="002E56BF"/>
    <w:rsid w:val="002E6BDB"/>
    <w:rsid w:val="002F1F79"/>
    <w:rsid w:val="002F4BB8"/>
    <w:rsid w:val="002F569C"/>
    <w:rsid w:val="003219B9"/>
    <w:rsid w:val="003266FE"/>
    <w:rsid w:val="00330786"/>
    <w:rsid w:val="00333A1F"/>
    <w:rsid w:val="00347C9A"/>
    <w:rsid w:val="00351082"/>
    <w:rsid w:val="00352847"/>
    <w:rsid w:val="00354770"/>
    <w:rsid w:val="00367DF9"/>
    <w:rsid w:val="0037025F"/>
    <w:rsid w:val="00373A00"/>
    <w:rsid w:val="00375560"/>
    <w:rsid w:val="00394CB2"/>
    <w:rsid w:val="003950D3"/>
    <w:rsid w:val="003952AD"/>
    <w:rsid w:val="003A2DBD"/>
    <w:rsid w:val="003A6A8A"/>
    <w:rsid w:val="003B1DDA"/>
    <w:rsid w:val="003B3C44"/>
    <w:rsid w:val="003B427A"/>
    <w:rsid w:val="003B6454"/>
    <w:rsid w:val="003B7DE9"/>
    <w:rsid w:val="003C3C88"/>
    <w:rsid w:val="003D6955"/>
    <w:rsid w:val="003E26DE"/>
    <w:rsid w:val="003F6215"/>
    <w:rsid w:val="00403745"/>
    <w:rsid w:val="00404644"/>
    <w:rsid w:val="004070E9"/>
    <w:rsid w:val="0040790B"/>
    <w:rsid w:val="00411E15"/>
    <w:rsid w:val="00422998"/>
    <w:rsid w:val="00422EBA"/>
    <w:rsid w:val="00434A7E"/>
    <w:rsid w:val="0045758E"/>
    <w:rsid w:val="004602E2"/>
    <w:rsid w:val="0046400B"/>
    <w:rsid w:val="00464907"/>
    <w:rsid w:val="00473696"/>
    <w:rsid w:val="00484445"/>
    <w:rsid w:val="004851F8"/>
    <w:rsid w:val="00485499"/>
    <w:rsid w:val="00485A3F"/>
    <w:rsid w:val="00491BB3"/>
    <w:rsid w:val="004C611C"/>
    <w:rsid w:val="004C6768"/>
    <w:rsid w:val="004C7916"/>
    <w:rsid w:val="004D4C07"/>
    <w:rsid w:val="004D74D2"/>
    <w:rsid w:val="004E3D7F"/>
    <w:rsid w:val="004E7A12"/>
    <w:rsid w:val="00504F3D"/>
    <w:rsid w:val="00506ECA"/>
    <w:rsid w:val="00510464"/>
    <w:rsid w:val="00511B31"/>
    <w:rsid w:val="00514085"/>
    <w:rsid w:val="00521D14"/>
    <w:rsid w:val="005325A5"/>
    <w:rsid w:val="0054455E"/>
    <w:rsid w:val="00544F9A"/>
    <w:rsid w:val="00554129"/>
    <w:rsid w:val="00591121"/>
    <w:rsid w:val="00592190"/>
    <w:rsid w:val="00595598"/>
    <w:rsid w:val="005978AB"/>
    <w:rsid w:val="005A02B5"/>
    <w:rsid w:val="005A1092"/>
    <w:rsid w:val="005A7BB9"/>
    <w:rsid w:val="005B2560"/>
    <w:rsid w:val="005C443D"/>
    <w:rsid w:val="005D76C8"/>
    <w:rsid w:val="005F59DD"/>
    <w:rsid w:val="00617E6D"/>
    <w:rsid w:val="0062076F"/>
    <w:rsid w:val="006209F2"/>
    <w:rsid w:val="00622C45"/>
    <w:rsid w:val="006341F3"/>
    <w:rsid w:val="00640ACC"/>
    <w:rsid w:val="00643CF6"/>
    <w:rsid w:val="00644A8C"/>
    <w:rsid w:val="00645DC9"/>
    <w:rsid w:val="0065008E"/>
    <w:rsid w:val="00656DAA"/>
    <w:rsid w:val="00662D54"/>
    <w:rsid w:val="0067043A"/>
    <w:rsid w:val="00670C4A"/>
    <w:rsid w:val="00672F9E"/>
    <w:rsid w:val="00680D95"/>
    <w:rsid w:val="00683AFC"/>
    <w:rsid w:val="006926DC"/>
    <w:rsid w:val="00693465"/>
    <w:rsid w:val="006A3BF8"/>
    <w:rsid w:val="006A53EB"/>
    <w:rsid w:val="006B0747"/>
    <w:rsid w:val="006B33F0"/>
    <w:rsid w:val="006B6F53"/>
    <w:rsid w:val="006C6BC9"/>
    <w:rsid w:val="006D3625"/>
    <w:rsid w:val="006D5229"/>
    <w:rsid w:val="006D6D67"/>
    <w:rsid w:val="006E1E24"/>
    <w:rsid w:val="006F0896"/>
    <w:rsid w:val="006F29CB"/>
    <w:rsid w:val="006F5C9E"/>
    <w:rsid w:val="00702F03"/>
    <w:rsid w:val="00716CDA"/>
    <w:rsid w:val="007176C6"/>
    <w:rsid w:val="00722C80"/>
    <w:rsid w:val="00730ADD"/>
    <w:rsid w:val="00731DE0"/>
    <w:rsid w:val="00732909"/>
    <w:rsid w:val="00733B76"/>
    <w:rsid w:val="007466ED"/>
    <w:rsid w:val="007501DF"/>
    <w:rsid w:val="00757855"/>
    <w:rsid w:val="00781711"/>
    <w:rsid w:val="0078476B"/>
    <w:rsid w:val="00785367"/>
    <w:rsid w:val="00785804"/>
    <w:rsid w:val="00790AD8"/>
    <w:rsid w:val="0079757A"/>
    <w:rsid w:val="007A4343"/>
    <w:rsid w:val="007B3B89"/>
    <w:rsid w:val="007D3E6A"/>
    <w:rsid w:val="007D4251"/>
    <w:rsid w:val="007E45C4"/>
    <w:rsid w:val="007F00CF"/>
    <w:rsid w:val="007F19D7"/>
    <w:rsid w:val="00812417"/>
    <w:rsid w:val="008154E1"/>
    <w:rsid w:val="00815FCF"/>
    <w:rsid w:val="00824718"/>
    <w:rsid w:val="00834E86"/>
    <w:rsid w:val="0084075D"/>
    <w:rsid w:val="008437C3"/>
    <w:rsid w:val="0084550C"/>
    <w:rsid w:val="008460CD"/>
    <w:rsid w:val="00867145"/>
    <w:rsid w:val="0087624B"/>
    <w:rsid w:val="0089565A"/>
    <w:rsid w:val="008A2CE4"/>
    <w:rsid w:val="008C10D4"/>
    <w:rsid w:val="008C43FC"/>
    <w:rsid w:val="008C6032"/>
    <w:rsid w:val="008C75A3"/>
    <w:rsid w:val="008E4556"/>
    <w:rsid w:val="008E51D1"/>
    <w:rsid w:val="008F7698"/>
    <w:rsid w:val="00903285"/>
    <w:rsid w:val="00903558"/>
    <w:rsid w:val="009115A5"/>
    <w:rsid w:val="00926629"/>
    <w:rsid w:val="00933E5B"/>
    <w:rsid w:val="00936A34"/>
    <w:rsid w:val="00942548"/>
    <w:rsid w:val="0094687B"/>
    <w:rsid w:val="00946D4D"/>
    <w:rsid w:val="009727FF"/>
    <w:rsid w:val="00973E06"/>
    <w:rsid w:val="00976207"/>
    <w:rsid w:val="00995997"/>
    <w:rsid w:val="00997E33"/>
    <w:rsid w:val="009B478A"/>
    <w:rsid w:val="009B7168"/>
    <w:rsid w:val="009C0EDF"/>
    <w:rsid w:val="009D4306"/>
    <w:rsid w:val="009D4517"/>
    <w:rsid w:val="009D4C4C"/>
    <w:rsid w:val="009E7395"/>
    <w:rsid w:val="009F686C"/>
    <w:rsid w:val="00A05094"/>
    <w:rsid w:val="00A1561E"/>
    <w:rsid w:val="00A2482A"/>
    <w:rsid w:val="00A320CA"/>
    <w:rsid w:val="00A33527"/>
    <w:rsid w:val="00A34EF6"/>
    <w:rsid w:val="00A361E5"/>
    <w:rsid w:val="00A424C5"/>
    <w:rsid w:val="00A52506"/>
    <w:rsid w:val="00A6478A"/>
    <w:rsid w:val="00A73E7A"/>
    <w:rsid w:val="00A74821"/>
    <w:rsid w:val="00A80CAC"/>
    <w:rsid w:val="00A96F3D"/>
    <w:rsid w:val="00AA0EAF"/>
    <w:rsid w:val="00AA2AC3"/>
    <w:rsid w:val="00AB2B96"/>
    <w:rsid w:val="00AD1DFA"/>
    <w:rsid w:val="00AD71EB"/>
    <w:rsid w:val="00AE6186"/>
    <w:rsid w:val="00B02644"/>
    <w:rsid w:val="00B21580"/>
    <w:rsid w:val="00B3568F"/>
    <w:rsid w:val="00B3657E"/>
    <w:rsid w:val="00B4751E"/>
    <w:rsid w:val="00B54C33"/>
    <w:rsid w:val="00B60DB6"/>
    <w:rsid w:val="00B66E66"/>
    <w:rsid w:val="00B72A43"/>
    <w:rsid w:val="00B800BA"/>
    <w:rsid w:val="00B83E48"/>
    <w:rsid w:val="00B876B7"/>
    <w:rsid w:val="00B92E81"/>
    <w:rsid w:val="00BA0BE1"/>
    <w:rsid w:val="00BA7530"/>
    <w:rsid w:val="00BA7EBF"/>
    <w:rsid w:val="00BB435E"/>
    <w:rsid w:val="00BC088C"/>
    <w:rsid w:val="00BC2780"/>
    <w:rsid w:val="00BC7BCA"/>
    <w:rsid w:val="00BD4538"/>
    <w:rsid w:val="00BD47E1"/>
    <w:rsid w:val="00BE0220"/>
    <w:rsid w:val="00BE2FE2"/>
    <w:rsid w:val="00BF31CE"/>
    <w:rsid w:val="00BF4A36"/>
    <w:rsid w:val="00C05DDE"/>
    <w:rsid w:val="00C07E87"/>
    <w:rsid w:val="00C165AD"/>
    <w:rsid w:val="00C23AAC"/>
    <w:rsid w:val="00C25A40"/>
    <w:rsid w:val="00C47AEA"/>
    <w:rsid w:val="00C47C1D"/>
    <w:rsid w:val="00C573F2"/>
    <w:rsid w:val="00C64344"/>
    <w:rsid w:val="00C704BE"/>
    <w:rsid w:val="00C73277"/>
    <w:rsid w:val="00C74974"/>
    <w:rsid w:val="00C80AC5"/>
    <w:rsid w:val="00C821AB"/>
    <w:rsid w:val="00C82955"/>
    <w:rsid w:val="00C9552C"/>
    <w:rsid w:val="00CA1E20"/>
    <w:rsid w:val="00CA2CC1"/>
    <w:rsid w:val="00CA5A8B"/>
    <w:rsid w:val="00CA67B7"/>
    <w:rsid w:val="00CA73BC"/>
    <w:rsid w:val="00CA742A"/>
    <w:rsid w:val="00CC1574"/>
    <w:rsid w:val="00CC272F"/>
    <w:rsid w:val="00CC4C4D"/>
    <w:rsid w:val="00CD10C0"/>
    <w:rsid w:val="00CD1C9B"/>
    <w:rsid w:val="00CD66B4"/>
    <w:rsid w:val="00CE243F"/>
    <w:rsid w:val="00CF551A"/>
    <w:rsid w:val="00D047B2"/>
    <w:rsid w:val="00D05542"/>
    <w:rsid w:val="00D23B84"/>
    <w:rsid w:val="00D26D15"/>
    <w:rsid w:val="00D37442"/>
    <w:rsid w:val="00D37937"/>
    <w:rsid w:val="00D41AA0"/>
    <w:rsid w:val="00D458DE"/>
    <w:rsid w:val="00D55359"/>
    <w:rsid w:val="00D5718D"/>
    <w:rsid w:val="00D61266"/>
    <w:rsid w:val="00D67302"/>
    <w:rsid w:val="00D67F0C"/>
    <w:rsid w:val="00D81ACA"/>
    <w:rsid w:val="00D861A8"/>
    <w:rsid w:val="00DA14C4"/>
    <w:rsid w:val="00DA2082"/>
    <w:rsid w:val="00DB48C8"/>
    <w:rsid w:val="00DC11A9"/>
    <w:rsid w:val="00DC75A4"/>
    <w:rsid w:val="00DD1965"/>
    <w:rsid w:val="00DD23F0"/>
    <w:rsid w:val="00DD4561"/>
    <w:rsid w:val="00DD5DBF"/>
    <w:rsid w:val="00DE5983"/>
    <w:rsid w:val="00DF7256"/>
    <w:rsid w:val="00DF729C"/>
    <w:rsid w:val="00E00AFF"/>
    <w:rsid w:val="00E01370"/>
    <w:rsid w:val="00E01CD8"/>
    <w:rsid w:val="00E07FB0"/>
    <w:rsid w:val="00E14302"/>
    <w:rsid w:val="00E2127C"/>
    <w:rsid w:val="00E33C8F"/>
    <w:rsid w:val="00E35426"/>
    <w:rsid w:val="00E46B96"/>
    <w:rsid w:val="00E54009"/>
    <w:rsid w:val="00E6361A"/>
    <w:rsid w:val="00E83340"/>
    <w:rsid w:val="00E83AA4"/>
    <w:rsid w:val="00E876E3"/>
    <w:rsid w:val="00E91AA8"/>
    <w:rsid w:val="00E93D9B"/>
    <w:rsid w:val="00EA6488"/>
    <w:rsid w:val="00EC1D63"/>
    <w:rsid w:val="00ED21DD"/>
    <w:rsid w:val="00ED4A57"/>
    <w:rsid w:val="00EE5656"/>
    <w:rsid w:val="00EF10EF"/>
    <w:rsid w:val="00EF188B"/>
    <w:rsid w:val="00F00E66"/>
    <w:rsid w:val="00F0498D"/>
    <w:rsid w:val="00F04B09"/>
    <w:rsid w:val="00F04B81"/>
    <w:rsid w:val="00F06C2D"/>
    <w:rsid w:val="00F10D73"/>
    <w:rsid w:val="00F14AF2"/>
    <w:rsid w:val="00F170F0"/>
    <w:rsid w:val="00F27EB2"/>
    <w:rsid w:val="00F37648"/>
    <w:rsid w:val="00F44FE5"/>
    <w:rsid w:val="00F4537D"/>
    <w:rsid w:val="00F6217E"/>
    <w:rsid w:val="00F75BC3"/>
    <w:rsid w:val="00F82B6A"/>
    <w:rsid w:val="00F834D8"/>
    <w:rsid w:val="00F9674B"/>
    <w:rsid w:val="00FA0D00"/>
    <w:rsid w:val="00FA18C4"/>
    <w:rsid w:val="00FA2529"/>
    <w:rsid w:val="00FD1CBB"/>
    <w:rsid w:val="00FD23A9"/>
    <w:rsid w:val="00FD34E1"/>
    <w:rsid w:val="00FD612F"/>
    <w:rsid w:val="00FE6C17"/>
    <w:rsid w:val="00FF5065"/>
    <w:rsid w:val="00FF7B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4B"/>
    <w:pPr>
      <w:suppressAutoHyphens/>
    </w:pPr>
    <w:rPr>
      <w:sz w:val="24"/>
      <w:szCs w:val="24"/>
      <w:lang w:eastAsia="ar-SA"/>
    </w:rPr>
  </w:style>
  <w:style w:type="paragraph" w:styleId="Ttulo1">
    <w:name w:val="heading 1"/>
    <w:basedOn w:val="Normal"/>
    <w:next w:val="Normal"/>
    <w:qFormat/>
    <w:rsid w:val="000C274B"/>
    <w:pPr>
      <w:keepNext/>
      <w:numPr>
        <w:numId w:val="1"/>
      </w:numPr>
      <w:jc w:val="center"/>
      <w:outlineLvl w:val="0"/>
    </w:pPr>
    <w:rPr>
      <w:b/>
      <w:sz w:val="22"/>
    </w:rPr>
  </w:style>
  <w:style w:type="paragraph" w:styleId="Ttulo2">
    <w:name w:val="heading 2"/>
    <w:basedOn w:val="Normal"/>
    <w:next w:val="Normal"/>
    <w:link w:val="Ttulo2Char"/>
    <w:qFormat/>
    <w:rsid w:val="00CA2CC1"/>
    <w:pPr>
      <w:keepNext/>
      <w:suppressAutoHyphens w:val="0"/>
      <w:spacing w:before="240" w:after="60"/>
      <w:outlineLvl w:val="1"/>
    </w:pPr>
    <w:rPr>
      <w:rFonts w:ascii="Arial" w:hAnsi="Arial" w:cs="Arial"/>
      <w:b/>
      <w:bCs/>
      <w:i/>
      <w:iCs/>
      <w:sz w:val="28"/>
      <w:szCs w:val="28"/>
      <w:lang w:eastAsia="pt-BR"/>
    </w:rPr>
  </w:style>
  <w:style w:type="paragraph" w:styleId="Ttulo3">
    <w:name w:val="heading 3"/>
    <w:basedOn w:val="Normal"/>
    <w:next w:val="Normal"/>
    <w:qFormat/>
    <w:rsid w:val="000C274B"/>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0C274B"/>
    <w:rPr>
      <w:rFonts w:ascii="Wingdings" w:hAnsi="Wingdings"/>
    </w:rPr>
  </w:style>
  <w:style w:type="character" w:customStyle="1" w:styleId="WW8Num17z0">
    <w:name w:val="WW8Num17z0"/>
    <w:rsid w:val="000C274B"/>
    <w:rPr>
      <w:rFonts w:ascii="Symbol" w:hAnsi="Symbol"/>
    </w:rPr>
  </w:style>
  <w:style w:type="character" w:customStyle="1" w:styleId="WW8Num19z1">
    <w:name w:val="WW8Num19z1"/>
    <w:rsid w:val="000C274B"/>
    <w:rPr>
      <w:caps w:val="0"/>
      <w:smallCaps w:val="0"/>
      <w:strike w:val="0"/>
      <w:dstrike w:val="0"/>
      <w:vanish w:val="0"/>
      <w:position w:val="0"/>
      <w:sz w:val="16"/>
      <w:vertAlign w:val="baseline"/>
    </w:rPr>
  </w:style>
  <w:style w:type="character" w:customStyle="1" w:styleId="WW8Num22z0">
    <w:name w:val="WW8Num22z0"/>
    <w:rsid w:val="000C274B"/>
    <w:rPr>
      <w:sz w:val="20"/>
    </w:rPr>
  </w:style>
  <w:style w:type="character" w:customStyle="1" w:styleId="WW8Num23z1">
    <w:name w:val="WW8Num23z1"/>
    <w:rsid w:val="000C274B"/>
    <w:rPr>
      <w:caps w:val="0"/>
      <w:smallCaps w:val="0"/>
      <w:strike w:val="0"/>
      <w:dstrike w:val="0"/>
      <w:vanish w:val="0"/>
      <w:position w:val="0"/>
      <w:sz w:val="24"/>
      <w:szCs w:val="24"/>
      <w:vertAlign w:val="baseline"/>
    </w:rPr>
  </w:style>
  <w:style w:type="character" w:customStyle="1" w:styleId="WW8Num24z0">
    <w:name w:val="WW8Num24z0"/>
    <w:rsid w:val="000C274B"/>
    <w:rPr>
      <w:sz w:val="24"/>
      <w:szCs w:val="24"/>
    </w:rPr>
  </w:style>
  <w:style w:type="character" w:customStyle="1" w:styleId="WW8Num25z1">
    <w:name w:val="WW8Num25z1"/>
    <w:rsid w:val="000C274B"/>
    <w:rPr>
      <w:rFonts w:ascii="Courier New" w:hAnsi="Courier New" w:cs="Courier New"/>
    </w:rPr>
  </w:style>
  <w:style w:type="character" w:customStyle="1" w:styleId="WW8Num25z2">
    <w:name w:val="WW8Num25z2"/>
    <w:rsid w:val="000C274B"/>
    <w:rPr>
      <w:rFonts w:ascii="Wingdings" w:hAnsi="Wingdings"/>
    </w:rPr>
  </w:style>
  <w:style w:type="character" w:customStyle="1" w:styleId="WW8Num25z3">
    <w:name w:val="WW8Num25z3"/>
    <w:rsid w:val="000C274B"/>
    <w:rPr>
      <w:rFonts w:ascii="Symbol" w:hAnsi="Symbol"/>
    </w:rPr>
  </w:style>
  <w:style w:type="character" w:customStyle="1" w:styleId="WW8Num28z0">
    <w:name w:val="WW8Num28z0"/>
    <w:rsid w:val="000C274B"/>
    <w:rPr>
      <w:rFonts w:ascii="Symbol" w:hAnsi="Symbol"/>
    </w:rPr>
  </w:style>
  <w:style w:type="character" w:customStyle="1" w:styleId="WW8Num28z1">
    <w:name w:val="WW8Num28z1"/>
    <w:rsid w:val="000C274B"/>
    <w:rPr>
      <w:rFonts w:ascii="Courier New" w:hAnsi="Courier New" w:cs="Courier New"/>
    </w:rPr>
  </w:style>
  <w:style w:type="character" w:customStyle="1" w:styleId="WW8Num28z2">
    <w:name w:val="WW8Num28z2"/>
    <w:rsid w:val="000C274B"/>
    <w:rPr>
      <w:rFonts w:ascii="Wingdings" w:hAnsi="Wingdings"/>
    </w:rPr>
  </w:style>
  <w:style w:type="character" w:customStyle="1" w:styleId="WW8Num30z0">
    <w:name w:val="WW8Num30z0"/>
    <w:rsid w:val="000C274B"/>
    <w:rPr>
      <w:sz w:val="24"/>
      <w:szCs w:val="24"/>
    </w:rPr>
  </w:style>
  <w:style w:type="character" w:customStyle="1" w:styleId="WW8Num32z0">
    <w:name w:val="WW8Num32z0"/>
    <w:rsid w:val="000C274B"/>
    <w:rPr>
      <w:rFonts w:ascii="Symbol" w:hAnsi="Symbol"/>
    </w:rPr>
  </w:style>
  <w:style w:type="character" w:customStyle="1" w:styleId="WW8Num32z1">
    <w:name w:val="WW8Num32z1"/>
    <w:rsid w:val="000C274B"/>
    <w:rPr>
      <w:rFonts w:ascii="Courier New" w:hAnsi="Courier New" w:cs="Courier New"/>
    </w:rPr>
  </w:style>
  <w:style w:type="character" w:customStyle="1" w:styleId="WW8Num32z2">
    <w:name w:val="WW8Num32z2"/>
    <w:rsid w:val="000C274B"/>
    <w:rPr>
      <w:rFonts w:ascii="Wingdings" w:hAnsi="Wingdings"/>
    </w:rPr>
  </w:style>
  <w:style w:type="character" w:customStyle="1" w:styleId="WW8Num33z0">
    <w:name w:val="WW8Num33z0"/>
    <w:rsid w:val="000C274B"/>
    <w:rPr>
      <w:sz w:val="20"/>
    </w:rPr>
  </w:style>
  <w:style w:type="character" w:customStyle="1" w:styleId="WW8Num34z0">
    <w:name w:val="WW8Num34z0"/>
    <w:rsid w:val="000C274B"/>
    <w:rPr>
      <w:rFonts w:ascii="Symbol" w:hAnsi="Symbol"/>
    </w:rPr>
  </w:style>
  <w:style w:type="character" w:customStyle="1" w:styleId="WW8Num34z1">
    <w:name w:val="WW8Num34z1"/>
    <w:rsid w:val="000C274B"/>
    <w:rPr>
      <w:rFonts w:ascii="Courier New" w:hAnsi="Courier New" w:cs="Courier New"/>
    </w:rPr>
  </w:style>
  <w:style w:type="character" w:customStyle="1" w:styleId="WW8Num34z2">
    <w:name w:val="WW8Num34z2"/>
    <w:rsid w:val="000C274B"/>
    <w:rPr>
      <w:rFonts w:ascii="Wingdings" w:hAnsi="Wingdings"/>
    </w:rPr>
  </w:style>
  <w:style w:type="character" w:customStyle="1" w:styleId="WW8Num36z0">
    <w:name w:val="WW8Num36z0"/>
    <w:rsid w:val="000C274B"/>
    <w:rPr>
      <w:sz w:val="20"/>
    </w:rPr>
  </w:style>
  <w:style w:type="character" w:customStyle="1" w:styleId="WW8Num38z0">
    <w:name w:val="WW8Num38z0"/>
    <w:rsid w:val="000C274B"/>
    <w:rPr>
      <w:sz w:val="20"/>
    </w:rPr>
  </w:style>
  <w:style w:type="character" w:customStyle="1" w:styleId="WW8Num39z1">
    <w:name w:val="WW8Num39z1"/>
    <w:rsid w:val="000C274B"/>
    <w:rPr>
      <w:caps w:val="0"/>
      <w:smallCaps w:val="0"/>
      <w:strike w:val="0"/>
      <w:dstrike w:val="0"/>
      <w:vanish w:val="0"/>
      <w:position w:val="0"/>
      <w:sz w:val="16"/>
      <w:vertAlign w:val="baseline"/>
    </w:rPr>
  </w:style>
  <w:style w:type="character" w:customStyle="1" w:styleId="WW8Num40z0">
    <w:name w:val="WW8Num40z0"/>
    <w:rsid w:val="000C274B"/>
    <w:rPr>
      <w:sz w:val="20"/>
    </w:rPr>
  </w:style>
  <w:style w:type="character" w:customStyle="1" w:styleId="WW8Num41z1">
    <w:name w:val="WW8Num41z1"/>
    <w:rsid w:val="000C274B"/>
    <w:rPr>
      <w:rFonts w:ascii="Courier New" w:hAnsi="Courier New" w:cs="Courier New"/>
    </w:rPr>
  </w:style>
  <w:style w:type="character" w:customStyle="1" w:styleId="WW8Num41z2">
    <w:name w:val="WW8Num41z2"/>
    <w:rsid w:val="000C274B"/>
    <w:rPr>
      <w:rFonts w:ascii="Wingdings" w:hAnsi="Wingdings"/>
    </w:rPr>
  </w:style>
  <w:style w:type="character" w:customStyle="1" w:styleId="WW8Num41z3">
    <w:name w:val="WW8Num41z3"/>
    <w:rsid w:val="000C274B"/>
    <w:rPr>
      <w:rFonts w:ascii="Symbol" w:hAnsi="Symbol"/>
    </w:rPr>
  </w:style>
  <w:style w:type="character" w:customStyle="1" w:styleId="WW8Num42z0">
    <w:name w:val="WW8Num42z0"/>
    <w:rsid w:val="000C274B"/>
    <w:rPr>
      <w:sz w:val="24"/>
      <w:szCs w:val="24"/>
    </w:rPr>
  </w:style>
  <w:style w:type="character" w:customStyle="1" w:styleId="WW8Num43z0">
    <w:name w:val="WW8Num43z0"/>
    <w:rsid w:val="000C274B"/>
    <w:rPr>
      <w:sz w:val="20"/>
    </w:rPr>
  </w:style>
  <w:style w:type="character" w:customStyle="1" w:styleId="Fontepargpadro1">
    <w:name w:val="Fonte parág. padrão1"/>
    <w:rsid w:val="000C274B"/>
  </w:style>
  <w:style w:type="character" w:styleId="Hyperlink">
    <w:name w:val="Hyperlink"/>
    <w:rsid w:val="000C274B"/>
    <w:rPr>
      <w:color w:val="000080"/>
      <w:u w:val="single"/>
    </w:rPr>
  </w:style>
  <w:style w:type="character" w:styleId="Forte">
    <w:name w:val="Strong"/>
    <w:basedOn w:val="Fontepargpadro1"/>
    <w:qFormat/>
    <w:rsid w:val="000C274B"/>
    <w:rPr>
      <w:b/>
      <w:bCs/>
    </w:rPr>
  </w:style>
  <w:style w:type="paragraph" w:customStyle="1" w:styleId="Captulo">
    <w:name w:val="Capítulo"/>
    <w:basedOn w:val="Normal"/>
    <w:next w:val="Corpodetexto"/>
    <w:rsid w:val="000C274B"/>
    <w:pPr>
      <w:keepNext/>
      <w:spacing w:before="240" w:after="120"/>
    </w:pPr>
    <w:rPr>
      <w:rFonts w:ascii="Arial" w:eastAsia="Lucida Sans Unicode" w:hAnsi="Arial" w:cs="Tahoma"/>
      <w:sz w:val="28"/>
      <w:szCs w:val="28"/>
    </w:rPr>
  </w:style>
  <w:style w:type="paragraph" w:styleId="Corpodetexto">
    <w:name w:val="Body Text"/>
    <w:basedOn w:val="Normal"/>
    <w:rsid w:val="000C274B"/>
    <w:pPr>
      <w:spacing w:after="120"/>
    </w:pPr>
  </w:style>
  <w:style w:type="paragraph" w:styleId="Lista">
    <w:name w:val="List"/>
    <w:basedOn w:val="Corpodetexto"/>
    <w:rsid w:val="000C274B"/>
    <w:rPr>
      <w:rFonts w:cs="Tahoma"/>
    </w:rPr>
  </w:style>
  <w:style w:type="paragraph" w:customStyle="1" w:styleId="Legenda1">
    <w:name w:val="Legenda1"/>
    <w:basedOn w:val="Normal"/>
    <w:rsid w:val="000C274B"/>
    <w:pPr>
      <w:suppressLineNumbers/>
      <w:spacing w:before="120" w:after="120"/>
    </w:pPr>
    <w:rPr>
      <w:rFonts w:cs="Tahoma"/>
      <w:i/>
      <w:iCs/>
    </w:rPr>
  </w:style>
  <w:style w:type="paragraph" w:customStyle="1" w:styleId="ndice">
    <w:name w:val="Índice"/>
    <w:basedOn w:val="Normal"/>
    <w:rsid w:val="000C274B"/>
    <w:pPr>
      <w:suppressLineNumbers/>
    </w:pPr>
    <w:rPr>
      <w:rFonts w:cs="Tahoma"/>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0C274B"/>
    <w:pPr>
      <w:tabs>
        <w:tab w:val="center" w:pos="4252"/>
        <w:tab w:val="right" w:pos="8504"/>
      </w:tabs>
    </w:pPr>
  </w:style>
  <w:style w:type="paragraph" w:styleId="Rodap">
    <w:name w:val="footer"/>
    <w:basedOn w:val="Normal"/>
    <w:rsid w:val="000C274B"/>
    <w:pPr>
      <w:tabs>
        <w:tab w:val="center" w:pos="4252"/>
        <w:tab w:val="right" w:pos="8504"/>
      </w:tabs>
    </w:pPr>
  </w:style>
  <w:style w:type="paragraph" w:customStyle="1" w:styleId="Corpodetexto21">
    <w:name w:val="Corpo de texto 21"/>
    <w:basedOn w:val="Normal"/>
    <w:rsid w:val="000C274B"/>
    <w:pPr>
      <w:jc w:val="both"/>
    </w:pPr>
    <w:rPr>
      <w:sz w:val="22"/>
    </w:rPr>
  </w:style>
  <w:style w:type="paragraph" w:customStyle="1" w:styleId="Corpodetexto31">
    <w:name w:val="Corpo de texto 31"/>
    <w:basedOn w:val="Normal"/>
    <w:rsid w:val="000C274B"/>
    <w:pPr>
      <w:jc w:val="both"/>
    </w:pPr>
    <w:rPr>
      <w:b/>
      <w:sz w:val="22"/>
      <w:u w:val="single"/>
    </w:rPr>
  </w:style>
  <w:style w:type="paragraph" w:customStyle="1" w:styleId="WW-ndice11111">
    <w:name w:val="WW-Índice11111"/>
    <w:basedOn w:val="Normal"/>
    <w:rsid w:val="000C274B"/>
    <w:pPr>
      <w:suppressLineNumbers/>
    </w:pPr>
  </w:style>
  <w:style w:type="paragraph" w:styleId="Recuodecorpodetexto">
    <w:name w:val="Body Text Indent"/>
    <w:basedOn w:val="Normal"/>
    <w:rsid w:val="000C274B"/>
    <w:pPr>
      <w:spacing w:after="120"/>
      <w:ind w:left="283"/>
    </w:pPr>
  </w:style>
  <w:style w:type="paragraph" w:customStyle="1" w:styleId="Contedodatabela">
    <w:name w:val="Conteúdo da tabela"/>
    <w:basedOn w:val="Normal"/>
    <w:rsid w:val="000C274B"/>
    <w:pPr>
      <w:suppressLineNumbers/>
    </w:pPr>
  </w:style>
  <w:style w:type="paragraph" w:customStyle="1" w:styleId="Ttulodatabela">
    <w:name w:val="Título da tabela"/>
    <w:basedOn w:val="Contedodatabela"/>
    <w:rsid w:val="000C274B"/>
    <w:pPr>
      <w:jc w:val="center"/>
    </w:pPr>
    <w:rPr>
      <w:b/>
      <w:bCs/>
    </w:rPr>
  </w:style>
  <w:style w:type="character" w:styleId="HiperlinkVisitado">
    <w:name w:val="FollowedHyperlink"/>
    <w:basedOn w:val="Fontepargpadro"/>
    <w:rsid w:val="004D74D2"/>
    <w:rPr>
      <w:color w:val="800080"/>
      <w:u w:val="single"/>
    </w:rPr>
  </w:style>
  <w:style w:type="table" w:styleId="Tabelacomgrade">
    <w:name w:val="Table Grid"/>
    <w:basedOn w:val="Tabelanormal"/>
    <w:uiPriority w:val="59"/>
    <w:rsid w:val="00E5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59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60DB6"/>
    <w:pPr>
      <w:suppressAutoHyphens w:val="0"/>
      <w:spacing w:before="100" w:beforeAutospacing="1" w:after="100" w:afterAutospacing="1"/>
    </w:pPr>
    <w:rPr>
      <w:rFonts w:eastAsiaTheme="minorEastAsia"/>
      <w:lang w:eastAsia="pt-BR"/>
    </w:rPr>
  </w:style>
  <w:style w:type="paragraph" w:styleId="PargrafodaLista">
    <w:name w:val="List Paragraph"/>
    <w:basedOn w:val="Normal"/>
    <w:uiPriority w:val="34"/>
    <w:qFormat/>
    <w:rsid w:val="006F29CB"/>
    <w:pPr>
      <w:ind w:left="720"/>
      <w:contextualSpacing/>
    </w:pPr>
  </w:style>
  <w:style w:type="paragraph" w:styleId="Textodebalo">
    <w:name w:val="Balloon Text"/>
    <w:basedOn w:val="Normal"/>
    <w:link w:val="TextodebaloChar"/>
    <w:semiHidden/>
    <w:unhideWhenUsed/>
    <w:rsid w:val="00867145"/>
    <w:rPr>
      <w:rFonts w:ascii="Segoe UI" w:hAnsi="Segoe UI" w:cs="Segoe UI"/>
      <w:sz w:val="18"/>
      <w:szCs w:val="18"/>
    </w:rPr>
  </w:style>
  <w:style w:type="character" w:customStyle="1" w:styleId="TextodebaloChar">
    <w:name w:val="Texto de balão Char"/>
    <w:basedOn w:val="Fontepargpadro"/>
    <w:link w:val="Textodebalo"/>
    <w:semiHidden/>
    <w:rsid w:val="00867145"/>
    <w:rPr>
      <w:rFonts w:ascii="Segoe UI" w:hAnsi="Segoe UI" w:cs="Segoe UI"/>
      <w:sz w:val="18"/>
      <w:szCs w:val="18"/>
      <w:lang w:eastAsia="ar-SA"/>
    </w:rPr>
  </w:style>
  <w:style w:type="character" w:customStyle="1" w:styleId="UnresolvedMention">
    <w:name w:val="Unresolved Mention"/>
    <w:basedOn w:val="Fontepargpadro"/>
    <w:uiPriority w:val="99"/>
    <w:semiHidden/>
    <w:unhideWhenUsed/>
    <w:rsid w:val="007B3B89"/>
    <w:rPr>
      <w:color w:val="808080"/>
      <w:shd w:val="clear" w:color="auto" w:fill="E6E6E6"/>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84550C"/>
    <w:rPr>
      <w:sz w:val="24"/>
      <w:szCs w:val="24"/>
      <w:lang w:eastAsia="ar-SA"/>
    </w:rPr>
  </w:style>
  <w:style w:type="paragraph" w:styleId="Corpodetexto3">
    <w:name w:val="Body Text 3"/>
    <w:basedOn w:val="Normal"/>
    <w:link w:val="Corpodetexto3Char"/>
    <w:semiHidden/>
    <w:unhideWhenUsed/>
    <w:rsid w:val="0087624B"/>
    <w:pPr>
      <w:spacing w:after="120"/>
    </w:pPr>
    <w:rPr>
      <w:sz w:val="16"/>
      <w:szCs w:val="16"/>
    </w:rPr>
  </w:style>
  <w:style w:type="character" w:customStyle="1" w:styleId="Corpodetexto3Char">
    <w:name w:val="Corpo de texto 3 Char"/>
    <w:basedOn w:val="Fontepargpadro"/>
    <w:link w:val="Corpodetexto3"/>
    <w:semiHidden/>
    <w:rsid w:val="0087624B"/>
    <w:rPr>
      <w:sz w:val="16"/>
      <w:szCs w:val="16"/>
      <w:lang w:eastAsia="ar-SA"/>
    </w:rPr>
  </w:style>
  <w:style w:type="character" w:customStyle="1" w:styleId="Ttulo2Char">
    <w:name w:val="Título 2 Char"/>
    <w:basedOn w:val="Fontepargpadro"/>
    <w:link w:val="Ttulo2"/>
    <w:rsid w:val="00CA2CC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4B"/>
    <w:pPr>
      <w:suppressAutoHyphens/>
    </w:pPr>
    <w:rPr>
      <w:sz w:val="24"/>
      <w:szCs w:val="24"/>
      <w:lang w:eastAsia="ar-SA"/>
    </w:rPr>
  </w:style>
  <w:style w:type="paragraph" w:styleId="Ttulo1">
    <w:name w:val="heading 1"/>
    <w:basedOn w:val="Normal"/>
    <w:next w:val="Normal"/>
    <w:qFormat/>
    <w:rsid w:val="000C274B"/>
    <w:pPr>
      <w:keepNext/>
      <w:numPr>
        <w:numId w:val="1"/>
      </w:numPr>
      <w:jc w:val="center"/>
      <w:outlineLvl w:val="0"/>
    </w:pPr>
    <w:rPr>
      <w:b/>
      <w:sz w:val="22"/>
    </w:rPr>
  </w:style>
  <w:style w:type="paragraph" w:styleId="Ttulo2">
    <w:name w:val="heading 2"/>
    <w:basedOn w:val="Normal"/>
    <w:next w:val="Normal"/>
    <w:link w:val="Ttulo2Char"/>
    <w:qFormat/>
    <w:rsid w:val="00CA2CC1"/>
    <w:pPr>
      <w:keepNext/>
      <w:suppressAutoHyphens w:val="0"/>
      <w:spacing w:before="240" w:after="60"/>
      <w:outlineLvl w:val="1"/>
    </w:pPr>
    <w:rPr>
      <w:rFonts w:ascii="Arial" w:hAnsi="Arial" w:cs="Arial"/>
      <w:b/>
      <w:bCs/>
      <w:i/>
      <w:iCs/>
      <w:sz w:val="28"/>
      <w:szCs w:val="28"/>
      <w:lang w:eastAsia="pt-BR"/>
    </w:rPr>
  </w:style>
  <w:style w:type="paragraph" w:styleId="Ttulo3">
    <w:name w:val="heading 3"/>
    <w:basedOn w:val="Normal"/>
    <w:next w:val="Normal"/>
    <w:qFormat/>
    <w:rsid w:val="000C274B"/>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sid w:val="000C274B"/>
    <w:rPr>
      <w:rFonts w:ascii="Wingdings" w:hAnsi="Wingdings"/>
    </w:rPr>
  </w:style>
  <w:style w:type="character" w:customStyle="1" w:styleId="WW8Num17z0">
    <w:name w:val="WW8Num17z0"/>
    <w:rsid w:val="000C274B"/>
    <w:rPr>
      <w:rFonts w:ascii="Symbol" w:hAnsi="Symbol"/>
    </w:rPr>
  </w:style>
  <w:style w:type="character" w:customStyle="1" w:styleId="WW8Num19z1">
    <w:name w:val="WW8Num19z1"/>
    <w:rsid w:val="000C274B"/>
    <w:rPr>
      <w:caps w:val="0"/>
      <w:smallCaps w:val="0"/>
      <w:strike w:val="0"/>
      <w:dstrike w:val="0"/>
      <w:vanish w:val="0"/>
      <w:position w:val="0"/>
      <w:sz w:val="16"/>
      <w:vertAlign w:val="baseline"/>
    </w:rPr>
  </w:style>
  <w:style w:type="character" w:customStyle="1" w:styleId="WW8Num22z0">
    <w:name w:val="WW8Num22z0"/>
    <w:rsid w:val="000C274B"/>
    <w:rPr>
      <w:sz w:val="20"/>
    </w:rPr>
  </w:style>
  <w:style w:type="character" w:customStyle="1" w:styleId="WW8Num23z1">
    <w:name w:val="WW8Num23z1"/>
    <w:rsid w:val="000C274B"/>
    <w:rPr>
      <w:caps w:val="0"/>
      <w:smallCaps w:val="0"/>
      <w:strike w:val="0"/>
      <w:dstrike w:val="0"/>
      <w:vanish w:val="0"/>
      <w:position w:val="0"/>
      <w:sz w:val="24"/>
      <w:szCs w:val="24"/>
      <w:vertAlign w:val="baseline"/>
    </w:rPr>
  </w:style>
  <w:style w:type="character" w:customStyle="1" w:styleId="WW8Num24z0">
    <w:name w:val="WW8Num24z0"/>
    <w:rsid w:val="000C274B"/>
    <w:rPr>
      <w:sz w:val="24"/>
      <w:szCs w:val="24"/>
    </w:rPr>
  </w:style>
  <w:style w:type="character" w:customStyle="1" w:styleId="WW8Num25z1">
    <w:name w:val="WW8Num25z1"/>
    <w:rsid w:val="000C274B"/>
    <w:rPr>
      <w:rFonts w:ascii="Courier New" w:hAnsi="Courier New" w:cs="Courier New"/>
    </w:rPr>
  </w:style>
  <w:style w:type="character" w:customStyle="1" w:styleId="WW8Num25z2">
    <w:name w:val="WW8Num25z2"/>
    <w:rsid w:val="000C274B"/>
    <w:rPr>
      <w:rFonts w:ascii="Wingdings" w:hAnsi="Wingdings"/>
    </w:rPr>
  </w:style>
  <w:style w:type="character" w:customStyle="1" w:styleId="WW8Num25z3">
    <w:name w:val="WW8Num25z3"/>
    <w:rsid w:val="000C274B"/>
    <w:rPr>
      <w:rFonts w:ascii="Symbol" w:hAnsi="Symbol"/>
    </w:rPr>
  </w:style>
  <w:style w:type="character" w:customStyle="1" w:styleId="WW8Num28z0">
    <w:name w:val="WW8Num28z0"/>
    <w:rsid w:val="000C274B"/>
    <w:rPr>
      <w:rFonts w:ascii="Symbol" w:hAnsi="Symbol"/>
    </w:rPr>
  </w:style>
  <w:style w:type="character" w:customStyle="1" w:styleId="WW8Num28z1">
    <w:name w:val="WW8Num28z1"/>
    <w:rsid w:val="000C274B"/>
    <w:rPr>
      <w:rFonts w:ascii="Courier New" w:hAnsi="Courier New" w:cs="Courier New"/>
    </w:rPr>
  </w:style>
  <w:style w:type="character" w:customStyle="1" w:styleId="WW8Num28z2">
    <w:name w:val="WW8Num28z2"/>
    <w:rsid w:val="000C274B"/>
    <w:rPr>
      <w:rFonts w:ascii="Wingdings" w:hAnsi="Wingdings"/>
    </w:rPr>
  </w:style>
  <w:style w:type="character" w:customStyle="1" w:styleId="WW8Num30z0">
    <w:name w:val="WW8Num30z0"/>
    <w:rsid w:val="000C274B"/>
    <w:rPr>
      <w:sz w:val="24"/>
      <w:szCs w:val="24"/>
    </w:rPr>
  </w:style>
  <w:style w:type="character" w:customStyle="1" w:styleId="WW8Num32z0">
    <w:name w:val="WW8Num32z0"/>
    <w:rsid w:val="000C274B"/>
    <w:rPr>
      <w:rFonts w:ascii="Symbol" w:hAnsi="Symbol"/>
    </w:rPr>
  </w:style>
  <w:style w:type="character" w:customStyle="1" w:styleId="WW8Num32z1">
    <w:name w:val="WW8Num32z1"/>
    <w:rsid w:val="000C274B"/>
    <w:rPr>
      <w:rFonts w:ascii="Courier New" w:hAnsi="Courier New" w:cs="Courier New"/>
    </w:rPr>
  </w:style>
  <w:style w:type="character" w:customStyle="1" w:styleId="WW8Num32z2">
    <w:name w:val="WW8Num32z2"/>
    <w:rsid w:val="000C274B"/>
    <w:rPr>
      <w:rFonts w:ascii="Wingdings" w:hAnsi="Wingdings"/>
    </w:rPr>
  </w:style>
  <w:style w:type="character" w:customStyle="1" w:styleId="WW8Num33z0">
    <w:name w:val="WW8Num33z0"/>
    <w:rsid w:val="000C274B"/>
    <w:rPr>
      <w:sz w:val="20"/>
    </w:rPr>
  </w:style>
  <w:style w:type="character" w:customStyle="1" w:styleId="WW8Num34z0">
    <w:name w:val="WW8Num34z0"/>
    <w:rsid w:val="000C274B"/>
    <w:rPr>
      <w:rFonts w:ascii="Symbol" w:hAnsi="Symbol"/>
    </w:rPr>
  </w:style>
  <w:style w:type="character" w:customStyle="1" w:styleId="WW8Num34z1">
    <w:name w:val="WW8Num34z1"/>
    <w:rsid w:val="000C274B"/>
    <w:rPr>
      <w:rFonts w:ascii="Courier New" w:hAnsi="Courier New" w:cs="Courier New"/>
    </w:rPr>
  </w:style>
  <w:style w:type="character" w:customStyle="1" w:styleId="WW8Num34z2">
    <w:name w:val="WW8Num34z2"/>
    <w:rsid w:val="000C274B"/>
    <w:rPr>
      <w:rFonts w:ascii="Wingdings" w:hAnsi="Wingdings"/>
    </w:rPr>
  </w:style>
  <w:style w:type="character" w:customStyle="1" w:styleId="WW8Num36z0">
    <w:name w:val="WW8Num36z0"/>
    <w:rsid w:val="000C274B"/>
    <w:rPr>
      <w:sz w:val="20"/>
    </w:rPr>
  </w:style>
  <w:style w:type="character" w:customStyle="1" w:styleId="WW8Num38z0">
    <w:name w:val="WW8Num38z0"/>
    <w:rsid w:val="000C274B"/>
    <w:rPr>
      <w:sz w:val="20"/>
    </w:rPr>
  </w:style>
  <w:style w:type="character" w:customStyle="1" w:styleId="WW8Num39z1">
    <w:name w:val="WW8Num39z1"/>
    <w:rsid w:val="000C274B"/>
    <w:rPr>
      <w:caps w:val="0"/>
      <w:smallCaps w:val="0"/>
      <w:strike w:val="0"/>
      <w:dstrike w:val="0"/>
      <w:vanish w:val="0"/>
      <w:position w:val="0"/>
      <w:sz w:val="16"/>
      <w:vertAlign w:val="baseline"/>
    </w:rPr>
  </w:style>
  <w:style w:type="character" w:customStyle="1" w:styleId="WW8Num40z0">
    <w:name w:val="WW8Num40z0"/>
    <w:rsid w:val="000C274B"/>
    <w:rPr>
      <w:sz w:val="20"/>
    </w:rPr>
  </w:style>
  <w:style w:type="character" w:customStyle="1" w:styleId="WW8Num41z1">
    <w:name w:val="WW8Num41z1"/>
    <w:rsid w:val="000C274B"/>
    <w:rPr>
      <w:rFonts w:ascii="Courier New" w:hAnsi="Courier New" w:cs="Courier New"/>
    </w:rPr>
  </w:style>
  <w:style w:type="character" w:customStyle="1" w:styleId="WW8Num41z2">
    <w:name w:val="WW8Num41z2"/>
    <w:rsid w:val="000C274B"/>
    <w:rPr>
      <w:rFonts w:ascii="Wingdings" w:hAnsi="Wingdings"/>
    </w:rPr>
  </w:style>
  <w:style w:type="character" w:customStyle="1" w:styleId="WW8Num41z3">
    <w:name w:val="WW8Num41z3"/>
    <w:rsid w:val="000C274B"/>
    <w:rPr>
      <w:rFonts w:ascii="Symbol" w:hAnsi="Symbol"/>
    </w:rPr>
  </w:style>
  <w:style w:type="character" w:customStyle="1" w:styleId="WW8Num42z0">
    <w:name w:val="WW8Num42z0"/>
    <w:rsid w:val="000C274B"/>
    <w:rPr>
      <w:sz w:val="24"/>
      <w:szCs w:val="24"/>
    </w:rPr>
  </w:style>
  <w:style w:type="character" w:customStyle="1" w:styleId="WW8Num43z0">
    <w:name w:val="WW8Num43z0"/>
    <w:rsid w:val="000C274B"/>
    <w:rPr>
      <w:sz w:val="20"/>
    </w:rPr>
  </w:style>
  <w:style w:type="character" w:customStyle="1" w:styleId="Fontepargpadro1">
    <w:name w:val="Fonte parág. padrão1"/>
    <w:rsid w:val="000C274B"/>
  </w:style>
  <w:style w:type="character" w:styleId="Hyperlink">
    <w:name w:val="Hyperlink"/>
    <w:rsid w:val="000C274B"/>
    <w:rPr>
      <w:color w:val="000080"/>
      <w:u w:val="single"/>
    </w:rPr>
  </w:style>
  <w:style w:type="character" w:styleId="Forte">
    <w:name w:val="Strong"/>
    <w:basedOn w:val="Fontepargpadro1"/>
    <w:qFormat/>
    <w:rsid w:val="000C274B"/>
    <w:rPr>
      <w:b/>
      <w:bCs/>
    </w:rPr>
  </w:style>
  <w:style w:type="paragraph" w:customStyle="1" w:styleId="Captulo">
    <w:name w:val="Capítulo"/>
    <w:basedOn w:val="Normal"/>
    <w:next w:val="Corpodetexto"/>
    <w:rsid w:val="000C274B"/>
    <w:pPr>
      <w:keepNext/>
      <w:spacing w:before="240" w:after="120"/>
    </w:pPr>
    <w:rPr>
      <w:rFonts w:ascii="Arial" w:eastAsia="Lucida Sans Unicode" w:hAnsi="Arial" w:cs="Tahoma"/>
      <w:sz w:val="28"/>
      <w:szCs w:val="28"/>
    </w:rPr>
  </w:style>
  <w:style w:type="paragraph" w:styleId="Corpodetexto">
    <w:name w:val="Body Text"/>
    <w:basedOn w:val="Normal"/>
    <w:rsid w:val="000C274B"/>
    <w:pPr>
      <w:spacing w:after="120"/>
    </w:pPr>
  </w:style>
  <w:style w:type="paragraph" w:styleId="Lista">
    <w:name w:val="List"/>
    <w:basedOn w:val="Corpodetexto"/>
    <w:rsid w:val="000C274B"/>
    <w:rPr>
      <w:rFonts w:cs="Tahoma"/>
    </w:rPr>
  </w:style>
  <w:style w:type="paragraph" w:customStyle="1" w:styleId="Legenda1">
    <w:name w:val="Legenda1"/>
    <w:basedOn w:val="Normal"/>
    <w:rsid w:val="000C274B"/>
    <w:pPr>
      <w:suppressLineNumbers/>
      <w:spacing w:before="120" w:after="120"/>
    </w:pPr>
    <w:rPr>
      <w:rFonts w:cs="Tahoma"/>
      <w:i/>
      <w:iCs/>
    </w:rPr>
  </w:style>
  <w:style w:type="paragraph" w:customStyle="1" w:styleId="ndice">
    <w:name w:val="Índice"/>
    <w:basedOn w:val="Normal"/>
    <w:rsid w:val="000C274B"/>
    <w:pPr>
      <w:suppressLineNumbers/>
    </w:pPr>
    <w:rPr>
      <w:rFonts w:cs="Tahoma"/>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0C274B"/>
    <w:pPr>
      <w:tabs>
        <w:tab w:val="center" w:pos="4252"/>
        <w:tab w:val="right" w:pos="8504"/>
      </w:tabs>
    </w:pPr>
  </w:style>
  <w:style w:type="paragraph" w:styleId="Rodap">
    <w:name w:val="footer"/>
    <w:basedOn w:val="Normal"/>
    <w:rsid w:val="000C274B"/>
    <w:pPr>
      <w:tabs>
        <w:tab w:val="center" w:pos="4252"/>
        <w:tab w:val="right" w:pos="8504"/>
      </w:tabs>
    </w:pPr>
  </w:style>
  <w:style w:type="paragraph" w:customStyle="1" w:styleId="Corpodetexto21">
    <w:name w:val="Corpo de texto 21"/>
    <w:basedOn w:val="Normal"/>
    <w:rsid w:val="000C274B"/>
    <w:pPr>
      <w:jc w:val="both"/>
    </w:pPr>
    <w:rPr>
      <w:sz w:val="22"/>
    </w:rPr>
  </w:style>
  <w:style w:type="paragraph" w:customStyle="1" w:styleId="Corpodetexto31">
    <w:name w:val="Corpo de texto 31"/>
    <w:basedOn w:val="Normal"/>
    <w:rsid w:val="000C274B"/>
    <w:pPr>
      <w:jc w:val="both"/>
    </w:pPr>
    <w:rPr>
      <w:b/>
      <w:sz w:val="22"/>
      <w:u w:val="single"/>
    </w:rPr>
  </w:style>
  <w:style w:type="paragraph" w:customStyle="1" w:styleId="WW-ndice11111">
    <w:name w:val="WW-Índice11111"/>
    <w:basedOn w:val="Normal"/>
    <w:rsid w:val="000C274B"/>
    <w:pPr>
      <w:suppressLineNumbers/>
    </w:pPr>
  </w:style>
  <w:style w:type="paragraph" w:styleId="Recuodecorpodetexto">
    <w:name w:val="Body Text Indent"/>
    <w:basedOn w:val="Normal"/>
    <w:rsid w:val="000C274B"/>
    <w:pPr>
      <w:spacing w:after="120"/>
      <w:ind w:left="283"/>
    </w:pPr>
  </w:style>
  <w:style w:type="paragraph" w:customStyle="1" w:styleId="Contedodatabela">
    <w:name w:val="Conteúdo da tabela"/>
    <w:basedOn w:val="Normal"/>
    <w:rsid w:val="000C274B"/>
    <w:pPr>
      <w:suppressLineNumbers/>
    </w:pPr>
  </w:style>
  <w:style w:type="paragraph" w:customStyle="1" w:styleId="Ttulodatabela">
    <w:name w:val="Título da tabela"/>
    <w:basedOn w:val="Contedodatabela"/>
    <w:rsid w:val="000C274B"/>
    <w:pPr>
      <w:jc w:val="center"/>
    </w:pPr>
    <w:rPr>
      <w:b/>
      <w:bCs/>
    </w:rPr>
  </w:style>
  <w:style w:type="character" w:styleId="HiperlinkVisitado">
    <w:name w:val="FollowedHyperlink"/>
    <w:basedOn w:val="Fontepargpadro"/>
    <w:rsid w:val="004D74D2"/>
    <w:rPr>
      <w:color w:val="800080"/>
      <w:u w:val="single"/>
    </w:rPr>
  </w:style>
  <w:style w:type="table" w:styleId="Tabelacomgrade">
    <w:name w:val="Table Grid"/>
    <w:basedOn w:val="Tabelanormal"/>
    <w:uiPriority w:val="59"/>
    <w:rsid w:val="00E5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59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60DB6"/>
    <w:pPr>
      <w:suppressAutoHyphens w:val="0"/>
      <w:spacing w:before="100" w:beforeAutospacing="1" w:after="100" w:afterAutospacing="1"/>
    </w:pPr>
    <w:rPr>
      <w:rFonts w:eastAsiaTheme="minorEastAsia"/>
      <w:lang w:eastAsia="pt-BR"/>
    </w:rPr>
  </w:style>
  <w:style w:type="paragraph" w:styleId="PargrafodaLista">
    <w:name w:val="List Paragraph"/>
    <w:basedOn w:val="Normal"/>
    <w:uiPriority w:val="34"/>
    <w:qFormat/>
    <w:rsid w:val="006F29CB"/>
    <w:pPr>
      <w:ind w:left="720"/>
      <w:contextualSpacing/>
    </w:pPr>
  </w:style>
  <w:style w:type="paragraph" w:styleId="Textodebalo">
    <w:name w:val="Balloon Text"/>
    <w:basedOn w:val="Normal"/>
    <w:link w:val="TextodebaloChar"/>
    <w:semiHidden/>
    <w:unhideWhenUsed/>
    <w:rsid w:val="00867145"/>
    <w:rPr>
      <w:rFonts w:ascii="Segoe UI" w:hAnsi="Segoe UI" w:cs="Segoe UI"/>
      <w:sz w:val="18"/>
      <w:szCs w:val="18"/>
    </w:rPr>
  </w:style>
  <w:style w:type="character" w:customStyle="1" w:styleId="TextodebaloChar">
    <w:name w:val="Texto de balão Char"/>
    <w:basedOn w:val="Fontepargpadro"/>
    <w:link w:val="Textodebalo"/>
    <w:semiHidden/>
    <w:rsid w:val="00867145"/>
    <w:rPr>
      <w:rFonts w:ascii="Segoe UI" w:hAnsi="Segoe UI" w:cs="Segoe UI"/>
      <w:sz w:val="18"/>
      <w:szCs w:val="18"/>
      <w:lang w:eastAsia="ar-SA"/>
    </w:rPr>
  </w:style>
  <w:style w:type="character" w:customStyle="1" w:styleId="UnresolvedMention">
    <w:name w:val="Unresolved Mention"/>
    <w:basedOn w:val="Fontepargpadro"/>
    <w:uiPriority w:val="99"/>
    <w:semiHidden/>
    <w:unhideWhenUsed/>
    <w:rsid w:val="007B3B89"/>
    <w:rPr>
      <w:color w:val="808080"/>
      <w:shd w:val="clear" w:color="auto" w:fill="E6E6E6"/>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84550C"/>
    <w:rPr>
      <w:sz w:val="24"/>
      <w:szCs w:val="24"/>
      <w:lang w:eastAsia="ar-SA"/>
    </w:rPr>
  </w:style>
  <w:style w:type="paragraph" w:styleId="Corpodetexto3">
    <w:name w:val="Body Text 3"/>
    <w:basedOn w:val="Normal"/>
    <w:link w:val="Corpodetexto3Char"/>
    <w:semiHidden/>
    <w:unhideWhenUsed/>
    <w:rsid w:val="0087624B"/>
    <w:pPr>
      <w:spacing w:after="120"/>
    </w:pPr>
    <w:rPr>
      <w:sz w:val="16"/>
      <w:szCs w:val="16"/>
    </w:rPr>
  </w:style>
  <w:style w:type="character" w:customStyle="1" w:styleId="Corpodetexto3Char">
    <w:name w:val="Corpo de texto 3 Char"/>
    <w:basedOn w:val="Fontepargpadro"/>
    <w:link w:val="Corpodetexto3"/>
    <w:semiHidden/>
    <w:rsid w:val="0087624B"/>
    <w:rPr>
      <w:sz w:val="16"/>
      <w:szCs w:val="16"/>
      <w:lang w:eastAsia="ar-SA"/>
    </w:rPr>
  </w:style>
  <w:style w:type="character" w:customStyle="1" w:styleId="Ttulo2Char">
    <w:name w:val="Título 2 Char"/>
    <w:basedOn w:val="Fontepargpadro"/>
    <w:link w:val="Ttulo2"/>
    <w:rsid w:val="00CA2CC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3928">
      <w:bodyDiv w:val="1"/>
      <w:marLeft w:val="0"/>
      <w:marRight w:val="0"/>
      <w:marTop w:val="0"/>
      <w:marBottom w:val="0"/>
      <w:divBdr>
        <w:top w:val="none" w:sz="0" w:space="0" w:color="auto"/>
        <w:left w:val="none" w:sz="0" w:space="0" w:color="auto"/>
        <w:bottom w:val="none" w:sz="0" w:space="0" w:color="auto"/>
        <w:right w:val="none" w:sz="0" w:space="0" w:color="auto"/>
      </w:divBdr>
    </w:div>
    <w:div w:id="155849687">
      <w:bodyDiv w:val="1"/>
      <w:marLeft w:val="0"/>
      <w:marRight w:val="0"/>
      <w:marTop w:val="0"/>
      <w:marBottom w:val="0"/>
      <w:divBdr>
        <w:top w:val="none" w:sz="0" w:space="0" w:color="auto"/>
        <w:left w:val="none" w:sz="0" w:space="0" w:color="auto"/>
        <w:bottom w:val="none" w:sz="0" w:space="0" w:color="auto"/>
        <w:right w:val="none" w:sz="0" w:space="0" w:color="auto"/>
      </w:divBdr>
    </w:div>
    <w:div w:id="194581633">
      <w:bodyDiv w:val="1"/>
      <w:marLeft w:val="0"/>
      <w:marRight w:val="0"/>
      <w:marTop w:val="0"/>
      <w:marBottom w:val="0"/>
      <w:divBdr>
        <w:top w:val="none" w:sz="0" w:space="0" w:color="auto"/>
        <w:left w:val="none" w:sz="0" w:space="0" w:color="auto"/>
        <w:bottom w:val="none" w:sz="0" w:space="0" w:color="auto"/>
        <w:right w:val="none" w:sz="0" w:space="0" w:color="auto"/>
      </w:divBdr>
    </w:div>
    <w:div w:id="250897579">
      <w:bodyDiv w:val="1"/>
      <w:marLeft w:val="0"/>
      <w:marRight w:val="0"/>
      <w:marTop w:val="0"/>
      <w:marBottom w:val="0"/>
      <w:divBdr>
        <w:top w:val="none" w:sz="0" w:space="0" w:color="auto"/>
        <w:left w:val="none" w:sz="0" w:space="0" w:color="auto"/>
        <w:bottom w:val="none" w:sz="0" w:space="0" w:color="auto"/>
        <w:right w:val="none" w:sz="0" w:space="0" w:color="auto"/>
      </w:divBdr>
    </w:div>
    <w:div w:id="522865455">
      <w:bodyDiv w:val="1"/>
      <w:marLeft w:val="0"/>
      <w:marRight w:val="0"/>
      <w:marTop w:val="0"/>
      <w:marBottom w:val="0"/>
      <w:divBdr>
        <w:top w:val="none" w:sz="0" w:space="0" w:color="auto"/>
        <w:left w:val="none" w:sz="0" w:space="0" w:color="auto"/>
        <w:bottom w:val="none" w:sz="0" w:space="0" w:color="auto"/>
        <w:right w:val="none" w:sz="0" w:space="0" w:color="auto"/>
      </w:divBdr>
    </w:div>
    <w:div w:id="1366173771">
      <w:bodyDiv w:val="1"/>
      <w:marLeft w:val="0"/>
      <w:marRight w:val="0"/>
      <w:marTop w:val="0"/>
      <w:marBottom w:val="0"/>
      <w:divBdr>
        <w:top w:val="none" w:sz="0" w:space="0" w:color="auto"/>
        <w:left w:val="none" w:sz="0" w:space="0" w:color="auto"/>
        <w:bottom w:val="none" w:sz="0" w:space="0" w:color="auto"/>
        <w:right w:val="none" w:sz="0" w:space="0" w:color="auto"/>
      </w:divBdr>
    </w:div>
    <w:div w:id="16353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limdemoura.ro.gov.br" TargetMode="External"/><Relationship Id="rId4" Type="http://schemas.microsoft.com/office/2007/relationships/stylesWithEffects" Target="stylesWithEffects.xml"/><Relationship Id="rId9" Type="http://schemas.openxmlformats.org/officeDocument/2006/relationships/hyperlink" Target="http://www.observatoriorm.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F63E-BB63-40CA-9311-53599FAE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30</Pages>
  <Words>6564</Words>
  <Characters>35451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MINUTA 01 DE EDITAL DE PREGÃO PRESENCIAL Nº</vt:lpstr>
    </vt:vector>
  </TitlesOfParts>
  <Company>SEDMS</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01 DE EDITAL DE PREGÃO PRESENCIAL Nº</dc:title>
  <dc:creator>.</dc:creator>
  <cp:lastModifiedBy>usuario</cp:lastModifiedBy>
  <cp:revision>22</cp:revision>
  <cp:lastPrinted>2017-07-17T01:44:00Z</cp:lastPrinted>
  <dcterms:created xsi:type="dcterms:W3CDTF">2017-07-25T12:40:00Z</dcterms:created>
  <dcterms:modified xsi:type="dcterms:W3CDTF">2017-09-18T17:29:00Z</dcterms:modified>
</cp:coreProperties>
</file>