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C600D0" w:rsidRDefault="005E0D98" w:rsidP="00C600D0">
      <w:pPr>
        <w:pStyle w:val="Ttulo3"/>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Pr="00B27453">
        <w:rPr>
          <w:rFonts w:ascii="Arial" w:hAnsi="Arial" w:cs="Arial"/>
          <w:color w:val="000000" w:themeColor="text1"/>
          <w:sz w:val="32"/>
          <w:szCs w:val="32"/>
        </w:rPr>
        <w:t>ELETRÔNICO</w:t>
      </w:r>
      <w:r w:rsidR="00C600D0" w:rsidRPr="00B27453">
        <w:rPr>
          <w:rFonts w:ascii="Arial" w:hAnsi="Arial" w:cs="Arial"/>
          <w:color w:val="000000" w:themeColor="text1"/>
          <w:sz w:val="32"/>
          <w:szCs w:val="32"/>
        </w:rPr>
        <w:t xml:space="preserve"> </w:t>
      </w:r>
      <w:r w:rsidRPr="00B27453">
        <w:rPr>
          <w:rFonts w:ascii="Arial" w:hAnsi="Arial" w:cs="Arial"/>
          <w:color w:val="000000" w:themeColor="text1"/>
          <w:sz w:val="32"/>
          <w:szCs w:val="32"/>
        </w:rPr>
        <w:t>N°</w:t>
      </w:r>
      <w:r w:rsidRPr="00B27453">
        <w:rPr>
          <w:rFonts w:ascii="Arial" w:hAnsi="Arial" w:cs="Arial"/>
          <w:b w:val="0"/>
          <w:color w:val="000000" w:themeColor="text1"/>
          <w:sz w:val="32"/>
          <w:szCs w:val="32"/>
        </w:rPr>
        <w:t xml:space="preserve"> </w:t>
      </w:r>
      <w:r w:rsidR="00561ED0">
        <w:rPr>
          <w:rFonts w:ascii="Arial" w:hAnsi="Arial" w:cs="Arial"/>
          <w:noProof/>
          <w:color w:val="000000" w:themeColor="text1"/>
          <w:sz w:val="32"/>
          <w:szCs w:val="32"/>
        </w:rPr>
        <w:t>97</w:t>
      </w:r>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r w:rsidR="00F81D7B" w:rsidRPr="00B27453">
        <w:rPr>
          <w:rFonts w:ascii="Arial" w:hAnsi="Arial" w:cs="Arial"/>
          <w:noProof/>
          <w:color w:val="000000" w:themeColor="text1"/>
          <w:sz w:val="32"/>
          <w:szCs w:val="32"/>
        </w:rPr>
        <w:t xml:space="preserve"> </w:t>
      </w:r>
    </w:p>
    <w:p w:rsidR="005E0D98" w:rsidRPr="00A07EEB" w:rsidRDefault="005E0D98" w:rsidP="00855452">
      <w:pPr>
        <w:pStyle w:val="Ttulo1"/>
        <w:jc w:val="both"/>
        <w:rPr>
          <w:rFonts w:ascii="Arial" w:hAnsi="Arial" w:cs="Arial"/>
          <w:sz w:val="32"/>
          <w:szCs w:val="32"/>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DB20C4" w:rsidRPr="00A07EEB" w:rsidRDefault="002124E9" w:rsidP="00DB20C4">
      <w:pPr>
        <w:pStyle w:val="Ttulo1"/>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2124E9">
      <w:pPr>
        <w:pStyle w:val="Ttulo1"/>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2124E9">
      <w:pPr>
        <w:pStyle w:val="Ttulo1"/>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5E0D98" w:rsidP="00855452">
      <w:pPr>
        <w:pStyle w:val="Ttulo1"/>
        <w:jc w:val="both"/>
        <w:rPr>
          <w:rFonts w:ascii="Arial" w:hAnsi="Arial" w:cs="Arial"/>
          <w:b w:val="0"/>
          <w:sz w:val="120"/>
          <w:szCs w:val="120"/>
        </w:rPr>
      </w:pPr>
      <w:r w:rsidRPr="00A07EEB">
        <w:rPr>
          <w:rFonts w:ascii="Arial" w:hAnsi="Arial" w:cs="Arial"/>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55452">
            <w:pPr>
              <w:jc w:val="center"/>
              <w:rPr>
                <w:rFonts w:ascii="Arial" w:hAnsi="Arial" w:cs="Arial"/>
                <w:b/>
                <w:bCs/>
                <w:sz w:val="22"/>
                <w:szCs w:val="22"/>
                <w:u w:val="single"/>
              </w:rPr>
            </w:pPr>
          </w:p>
          <w:p w:rsidR="002A2C87" w:rsidRPr="00EA2E19" w:rsidRDefault="002A2C87" w:rsidP="00855452">
            <w:pPr>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55452">
            <w:pPr>
              <w:jc w:val="center"/>
              <w:rPr>
                <w:rFonts w:ascii="Arial" w:hAnsi="Arial" w:cs="Arial"/>
                <w:b/>
                <w:bCs/>
                <w:sz w:val="22"/>
                <w:szCs w:val="22"/>
                <w:u w:val="single"/>
              </w:rPr>
            </w:pPr>
          </w:p>
          <w:p w:rsidR="002A2C87" w:rsidRPr="00A07EEB" w:rsidRDefault="002A2C87" w:rsidP="00855452">
            <w:pPr>
              <w:pStyle w:val="Corpodetexto3"/>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55452">
            <w:pPr>
              <w:jc w:val="center"/>
              <w:rPr>
                <w:rFonts w:ascii="Arial" w:hAnsi="Arial" w:cs="Arial"/>
                <w:b/>
                <w:bCs/>
                <w:sz w:val="22"/>
                <w:szCs w:val="22"/>
              </w:rPr>
            </w:pPr>
          </w:p>
          <w:p w:rsidR="002A2C87" w:rsidRPr="00A07EEB" w:rsidRDefault="00D36A12" w:rsidP="00855452">
            <w:pPr>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55452">
            <w:pPr>
              <w:rPr>
                <w:rFonts w:ascii="Arial" w:hAnsi="Arial" w:cs="Arial"/>
                <w:b/>
                <w:bCs/>
                <w:color w:val="0000FF"/>
                <w:sz w:val="22"/>
                <w:szCs w:val="22"/>
              </w:rPr>
            </w:pPr>
          </w:p>
        </w:tc>
      </w:tr>
    </w:tbl>
    <w:p w:rsidR="00387876" w:rsidRPr="00A07EEB" w:rsidRDefault="00387876"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855452" w:rsidRPr="00A07EEB" w:rsidRDefault="00855452" w:rsidP="00855452">
      <w:pPr>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5048B8"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A07EEB">
        <w:rPr>
          <w:rFonts w:ascii="Arial" w:hAnsi="Arial" w:cs="Arial"/>
          <w:sz w:val="22"/>
          <w:szCs w:val="22"/>
        </w:rPr>
        <w:t>EDITAL DE LICITAÇÃ</w:t>
      </w:r>
      <w:r w:rsidR="005E0D98" w:rsidRPr="00A07EEB">
        <w:rPr>
          <w:rFonts w:ascii="Arial" w:hAnsi="Arial" w:cs="Arial"/>
          <w:sz w:val="22"/>
          <w:szCs w:val="22"/>
        </w:rPr>
        <w:t>O</w:t>
      </w:r>
    </w:p>
    <w:p w:rsidR="00944F22" w:rsidRPr="00B27453" w:rsidRDefault="00944F22" w:rsidP="00AD7A68">
      <w:pPr>
        <w:pStyle w:val="Ttulo8"/>
        <w:tabs>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561ED0">
        <w:rPr>
          <w:rFonts w:ascii="Arial" w:hAnsi="Arial" w:cs="Arial"/>
          <w:color w:val="000000" w:themeColor="text1"/>
          <w:sz w:val="22"/>
          <w:szCs w:val="22"/>
        </w:rPr>
        <w:t>2313</w:t>
      </w:r>
      <w:r w:rsidR="00970651" w:rsidRPr="00B27453">
        <w:rPr>
          <w:rFonts w:ascii="Arial" w:hAnsi="Arial" w:cs="Arial"/>
          <w:color w:val="000000" w:themeColor="text1"/>
          <w:sz w:val="22"/>
          <w:szCs w:val="22"/>
        </w:rPr>
        <w:t>/201</w:t>
      </w:r>
      <w:r w:rsidR="00561ED0">
        <w:rPr>
          <w:rFonts w:ascii="Arial" w:hAnsi="Arial" w:cs="Arial"/>
          <w:color w:val="000000" w:themeColor="text1"/>
          <w:sz w:val="22"/>
          <w:szCs w:val="22"/>
        </w:rPr>
        <w:t>6</w:t>
      </w:r>
    </w:p>
    <w:p w:rsidR="005E0D98" w:rsidRPr="00B27453" w:rsidRDefault="002B6596" w:rsidP="009B6330">
      <w:pPr>
        <w:pStyle w:val="Ttulo8"/>
        <w:tabs>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PREGÃO ELETRÔNICO Nº</w:t>
      </w:r>
      <w:r w:rsidR="005E0D98" w:rsidRPr="00B27453">
        <w:rPr>
          <w:rFonts w:ascii="Arial" w:hAnsi="Arial" w:cs="Arial"/>
          <w:color w:val="000000" w:themeColor="text1"/>
          <w:sz w:val="22"/>
          <w:szCs w:val="22"/>
        </w:rPr>
        <w:t xml:space="preserve"> </w:t>
      </w:r>
      <w:r w:rsidR="00561ED0">
        <w:rPr>
          <w:rFonts w:ascii="Arial" w:hAnsi="Arial" w:cs="Arial"/>
          <w:color w:val="000000" w:themeColor="text1"/>
          <w:sz w:val="22"/>
          <w:szCs w:val="22"/>
        </w:rPr>
        <w:t>97</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9B6330">
      <w:pPr>
        <w:spacing w:line="320" w:lineRule="atLeast"/>
        <w:jc w:val="center"/>
        <w:rPr>
          <w:rFonts w:ascii="Arial" w:hAnsi="Arial" w:cs="Arial"/>
          <w:b/>
          <w:color w:val="000000" w:themeColor="text1"/>
          <w:sz w:val="22"/>
          <w:szCs w:val="22"/>
        </w:rPr>
      </w:pPr>
    </w:p>
    <w:p w:rsidR="00A60733" w:rsidRPr="00A07EEB" w:rsidRDefault="00944F22" w:rsidP="009B6330">
      <w:pPr>
        <w:spacing w:line="320" w:lineRule="atLeast"/>
        <w:jc w:val="center"/>
        <w:rPr>
          <w:rFonts w:ascii="Arial" w:hAnsi="Arial" w:cs="Arial"/>
          <w:color w:val="FF0000"/>
          <w:sz w:val="22"/>
          <w:szCs w:val="22"/>
        </w:rPr>
      </w:pPr>
      <w:r w:rsidRPr="00A07EEB">
        <w:rPr>
          <w:rFonts w:ascii="Arial" w:hAnsi="Arial" w:cs="Arial"/>
          <w:b/>
          <w:bCs/>
          <w:sz w:val="22"/>
          <w:szCs w:val="22"/>
        </w:rPr>
        <w:t>LICITAÇÃO COM ITENS EXCLUSIVOS PARA MICROEMPRESAS - ME E EMPRESAS DE PEQUENO PORTE – EPP, INCLUSIVE MICROEMPREENDOR INDIVIDUAL - MEI.</w:t>
      </w:r>
    </w:p>
    <w:p w:rsidR="008E453B" w:rsidRPr="00A07EEB" w:rsidRDefault="008E453B" w:rsidP="00362CFB">
      <w:pPr>
        <w:spacing w:line="320" w:lineRule="atLeast"/>
        <w:jc w:val="both"/>
        <w:rPr>
          <w:rFonts w:ascii="Arial" w:hAnsi="Arial" w:cs="Arial"/>
          <w:b/>
          <w:sz w:val="22"/>
          <w:szCs w:val="22"/>
        </w:rPr>
      </w:pPr>
    </w:p>
    <w:p w:rsidR="005E0D98" w:rsidRPr="00A07EEB"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362CFB">
      <w:pPr>
        <w:spacing w:line="320" w:lineRule="atLeast"/>
        <w:jc w:val="both"/>
        <w:rPr>
          <w:rFonts w:ascii="Arial" w:hAnsi="Arial" w:cs="Arial"/>
          <w:sz w:val="22"/>
          <w:szCs w:val="22"/>
        </w:rPr>
      </w:pPr>
    </w:p>
    <w:p w:rsidR="005E0D98" w:rsidRPr="00A07EEB" w:rsidRDefault="005E0D98" w:rsidP="00362CFB">
      <w:pPr>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sz w:val="22"/>
          <w:szCs w:val="22"/>
        </w:rPr>
        <w:t xml:space="preserve"> </w:t>
      </w:r>
      <w:r w:rsidRPr="00A07EEB">
        <w:rPr>
          <w:rFonts w:ascii="Arial" w:hAnsi="Arial" w:cs="Arial"/>
          <w:b/>
          <w:sz w:val="22"/>
          <w:szCs w:val="22"/>
          <w:u w:val="single"/>
        </w:rPr>
        <w:t>PREÂMBULO:</w:t>
      </w:r>
      <w:r w:rsidRPr="00A07EEB">
        <w:rPr>
          <w:rFonts w:ascii="Arial" w:hAnsi="Arial" w:cs="Arial"/>
          <w:b/>
          <w:sz w:val="22"/>
          <w:szCs w:val="22"/>
        </w:rPr>
        <w:tab/>
      </w:r>
      <w:r w:rsidRPr="00A07EEB">
        <w:rPr>
          <w:rFonts w:ascii="Arial" w:hAnsi="Arial" w:cs="Arial"/>
          <w:sz w:val="22"/>
          <w:szCs w:val="22"/>
        </w:rPr>
        <w:t xml:space="preserve"> </w:t>
      </w:r>
    </w:p>
    <w:p w:rsidR="005E0D98" w:rsidRPr="00A07EEB" w:rsidRDefault="005E0D98" w:rsidP="00362CFB">
      <w:pPr>
        <w:spacing w:line="320" w:lineRule="atLeast"/>
        <w:jc w:val="both"/>
        <w:rPr>
          <w:rFonts w:ascii="Arial" w:hAnsi="Arial" w:cs="Arial"/>
          <w:color w:val="000000"/>
          <w:sz w:val="22"/>
          <w:szCs w:val="22"/>
        </w:rPr>
      </w:pPr>
    </w:p>
    <w:p w:rsidR="00FC3E35" w:rsidRPr="00A07EEB" w:rsidRDefault="002124E9" w:rsidP="00362CFB">
      <w:pPr>
        <w:tabs>
          <w:tab w:val="left" w:pos="-851"/>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Moura </w:t>
      </w:r>
      <w:r w:rsidRPr="00B27453">
        <w:rPr>
          <w:rFonts w:ascii="Arial" w:hAnsi="Arial" w:cs="Arial"/>
          <w:color w:val="000000" w:themeColor="text1"/>
          <w:sz w:val="22"/>
          <w:szCs w:val="22"/>
        </w:rPr>
        <w:t>-</w:t>
      </w:r>
      <w:r w:rsidR="00D36A12" w:rsidRPr="00B27453">
        <w:rPr>
          <w:rFonts w:ascii="Arial" w:hAnsi="Arial" w:cs="Arial"/>
          <w:color w:val="000000" w:themeColor="text1"/>
          <w:sz w:val="22"/>
          <w:szCs w:val="22"/>
        </w:rPr>
        <w:t xml:space="preserve"> </w:t>
      </w:r>
      <w:r w:rsidRPr="00B27453">
        <w:rPr>
          <w:rFonts w:ascii="Arial" w:hAnsi="Arial" w:cs="Arial"/>
          <w:color w:val="000000" w:themeColor="text1"/>
          <w:sz w:val="22"/>
          <w:szCs w:val="22"/>
        </w:rPr>
        <w:t xml:space="preserve">RO, através do </w:t>
      </w:r>
      <w:r w:rsidR="00D36A12" w:rsidRPr="00B27453">
        <w:rPr>
          <w:rFonts w:ascii="Arial" w:hAnsi="Arial" w:cs="Arial"/>
          <w:color w:val="000000" w:themeColor="text1"/>
          <w:sz w:val="22"/>
          <w:szCs w:val="22"/>
        </w:rPr>
        <w:t>Pregoeiro designado pela</w:t>
      </w:r>
      <w:r w:rsidRPr="00B27453">
        <w:rPr>
          <w:rFonts w:ascii="Arial" w:hAnsi="Arial" w:cs="Arial"/>
          <w:color w:val="000000" w:themeColor="text1"/>
          <w:sz w:val="22"/>
          <w:szCs w:val="22"/>
        </w:rPr>
        <w:t xml:space="preserve"> </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CD6D82" w:rsidRPr="00B27453">
        <w:rPr>
          <w:rFonts w:ascii="Arial" w:hAnsi="Arial" w:cs="Arial"/>
          <w:b/>
          <w:color w:val="000000" w:themeColor="text1"/>
          <w:sz w:val="22"/>
          <w:szCs w:val="22"/>
        </w:rPr>
        <w:t xml:space="preserve"> </w:t>
      </w:r>
      <w:r w:rsidR="00982097">
        <w:rPr>
          <w:rFonts w:ascii="Arial" w:hAnsi="Arial" w:cs="Arial"/>
          <w:b/>
          <w:color w:val="000000" w:themeColor="text1"/>
          <w:sz w:val="22"/>
          <w:szCs w:val="22"/>
        </w:rPr>
        <w:t>463</w:t>
      </w:r>
      <w:r w:rsidR="00362CFB" w:rsidRPr="00B27453">
        <w:rPr>
          <w:rFonts w:ascii="Arial" w:hAnsi="Arial" w:cs="Arial"/>
          <w:b/>
          <w:color w:val="000000" w:themeColor="text1"/>
          <w:sz w:val="22"/>
          <w:szCs w:val="22"/>
        </w:rPr>
        <w:t xml:space="preserve"> datado de </w:t>
      </w:r>
      <w:r w:rsidR="00982097">
        <w:rPr>
          <w:rFonts w:ascii="Arial" w:hAnsi="Arial" w:cs="Arial"/>
          <w:b/>
          <w:color w:val="000000" w:themeColor="text1"/>
          <w:sz w:val="22"/>
          <w:szCs w:val="22"/>
        </w:rPr>
        <w:t>9</w:t>
      </w:r>
      <w:r w:rsidR="00362CFB" w:rsidRPr="00B27453">
        <w:rPr>
          <w:rFonts w:ascii="Arial" w:hAnsi="Arial" w:cs="Arial"/>
          <w:b/>
          <w:color w:val="000000" w:themeColor="text1"/>
          <w:sz w:val="22"/>
          <w:szCs w:val="22"/>
        </w:rPr>
        <w:t xml:space="preserve"> de </w:t>
      </w:r>
      <w:r w:rsidR="00982097">
        <w:rPr>
          <w:rFonts w:ascii="Arial" w:hAnsi="Arial" w:cs="Arial"/>
          <w:b/>
          <w:color w:val="000000" w:themeColor="text1"/>
          <w:sz w:val="22"/>
          <w:szCs w:val="22"/>
        </w:rPr>
        <w:t>Maio</w:t>
      </w:r>
      <w:r w:rsidR="00362CFB" w:rsidRPr="00B27453">
        <w:rPr>
          <w:rFonts w:ascii="Arial" w:hAnsi="Arial" w:cs="Arial"/>
          <w:b/>
          <w:color w:val="000000" w:themeColor="text1"/>
          <w:sz w:val="22"/>
          <w:szCs w:val="22"/>
        </w:rPr>
        <w:t xml:space="preserve"> de 201</w:t>
      </w:r>
      <w:r w:rsidR="00982097">
        <w:rPr>
          <w:rFonts w:ascii="Arial" w:hAnsi="Arial" w:cs="Arial"/>
          <w:b/>
          <w:color w:val="000000" w:themeColor="text1"/>
          <w:sz w:val="22"/>
          <w:szCs w:val="22"/>
        </w:rPr>
        <w:t>7</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62CFB" w:rsidRPr="00B27453">
        <w:rPr>
          <w:rFonts w:ascii="Arial" w:hAnsi="Arial" w:cs="Arial"/>
          <w:b/>
          <w:color w:val="000000" w:themeColor="text1"/>
          <w:sz w:val="22"/>
          <w:szCs w:val="22"/>
        </w:rPr>
        <w:t xml:space="preserve"> ELETRÔNICA,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Pr="00B27453">
        <w:rPr>
          <w:rFonts w:ascii="Arial" w:hAnsi="Arial" w:cs="Arial"/>
          <w:color w:val="000000" w:themeColor="text1"/>
          <w:sz w:val="22"/>
          <w:szCs w:val="22"/>
        </w:rPr>
        <w:t xml:space="preserve"> </w:t>
      </w:r>
      <w:r w:rsidR="00451484">
        <w:rPr>
          <w:rFonts w:ascii="Arial" w:hAnsi="Arial" w:cs="Arial"/>
          <w:b/>
          <w:color w:val="000000" w:themeColor="text1"/>
          <w:sz w:val="22"/>
          <w:szCs w:val="22"/>
        </w:rPr>
        <w:t xml:space="preserve">AQUISIÇÃO DE PEÇAS </w:t>
      </w:r>
      <w:r w:rsidR="00EC0102">
        <w:rPr>
          <w:rFonts w:ascii="Arial" w:hAnsi="Arial" w:cs="Arial"/>
          <w:b/>
          <w:color w:val="000000" w:themeColor="text1"/>
          <w:sz w:val="22"/>
          <w:szCs w:val="22"/>
        </w:rPr>
        <w:t>D</w:t>
      </w:r>
      <w:r w:rsidR="00451484">
        <w:rPr>
          <w:rFonts w:ascii="Arial" w:hAnsi="Arial" w:cs="Arial"/>
          <w:b/>
          <w:color w:val="000000" w:themeColor="text1"/>
          <w:sz w:val="22"/>
          <w:szCs w:val="22"/>
        </w:rPr>
        <w:t xml:space="preserve">E </w:t>
      </w:r>
      <w:r w:rsidR="00EC0102">
        <w:rPr>
          <w:rFonts w:ascii="Arial" w:hAnsi="Arial" w:cs="Arial"/>
          <w:b/>
          <w:color w:val="000000" w:themeColor="text1"/>
          <w:sz w:val="22"/>
          <w:szCs w:val="22"/>
        </w:rPr>
        <w:t>REPOSIÇÃO</w:t>
      </w:r>
      <w:r w:rsidR="00561ED0">
        <w:rPr>
          <w:rFonts w:ascii="Arial" w:hAnsi="Arial" w:cs="Arial"/>
          <w:b/>
          <w:color w:val="000000" w:themeColor="text1"/>
          <w:sz w:val="22"/>
          <w:szCs w:val="22"/>
        </w:rPr>
        <w:t xml:space="preserve"> e SERVIÇO DOS VEÍCULOS UNO E CELTA</w:t>
      </w:r>
      <w:r w:rsidR="0014693A">
        <w:rPr>
          <w:rFonts w:ascii="Arial" w:hAnsi="Arial" w:cs="Arial"/>
          <w:b/>
          <w:sz w:val="22"/>
          <w:szCs w:val="22"/>
        </w:rPr>
        <w:t>.</w:t>
      </w:r>
      <w:r w:rsidRPr="00A07EEB">
        <w:rPr>
          <w:rFonts w:ascii="Arial" w:hAnsi="Arial" w:cs="Arial"/>
          <w:sz w:val="22"/>
          <w:szCs w:val="22"/>
        </w:rPr>
        <w:t xml:space="preserve"> </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362CFB">
      <w:pPr>
        <w:pStyle w:val="Corpodetexto21"/>
        <w:spacing w:line="320" w:lineRule="atLeast"/>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A Secretaria de Logística e Tecnologia da Informação – SLTI, do Ministério do Planejamento, Orçamento e Gestão, atua como Órgão provedor do Sistema Eletrônico;</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spacing w:line="320" w:lineRule="atLeast"/>
        <w:ind w:left="567"/>
        <w:jc w:val="both"/>
        <w:rPr>
          <w:rFonts w:ascii="Arial" w:hAnsi="Arial" w:cs="Arial"/>
          <w:color w:val="0000FF"/>
          <w:sz w:val="22"/>
          <w:szCs w:val="22"/>
        </w:rPr>
      </w:pPr>
      <w:r w:rsidRPr="00A07EEB">
        <w:rPr>
          <w:rFonts w:ascii="Arial" w:hAnsi="Arial" w:cs="Arial"/>
          <w:b/>
          <w:sz w:val="22"/>
          <w:szCs w:val="22"/>
        </w:rPr>
        <w:t>1.1.3.</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no endereço eletrônico:</w:t>
      </w:r>
      <w:r w:rsidRPr="00A07EEB">
        <w:rPr>
          <w:rFonts w:ascii="Arial" w:hAnsi="Arial" w:cs="Arial"/>
          <w:color w:val="000000"/>
          <w:sz w:val="22"/>
          <w:szCs w:val="22"/>
        </w:rPr>
        <w:t xml:space="preserve"> </w:t>
      </w:r>
      <w:hyperlink r:id="rId8"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r w:rsidR="00944F22" w:rsidRPr="00A07EEB">
        <w:rPr>
          <w:rFonts w:ascii="Arial" w:hAnsi="Arial" w:cs="Arial"/>
          <w:b/>
          <w:color w:val="0000FF"/>
          <w:sz w:val="22"/>
          <w:szCs w:val="22"/>
        </w:rPr>
        <w:t xml:space="preserve"> </w:t>
      </w:r>
      <w:r w:rsidR="00791FEC" w:rsidRPr="00A07EEB">
        <w:rPr>
          <w:rStyle w:val="Hyperlink"/>
          <w:rFonts w:ascii="Arial" w:hAnsi="Arial" w:cs="Arial"/>
          <w:b/>
          <w:sz w:val="22"/>
          <w:szCs w:val="22"/>
        </w:rPr>
        <w:t>www.rolimdemoura</w:t>
      </w:r>
      <w:r w:rsidR="00944F22" w:rsidRPr="00A07EEB">
        <w:rPr>
          <w:rStyle w:val="Hyperlink"/>
          <w:rFonts w:ascii="Arial" w:hAnsi="Arial" w:cs="Arial"/>
          <w:b/>
          <w:sz w:val="22"/>
          <w:szCs w:val="22"/>
        </w:rPr>
        <w:t>.ro.gov.br</w:t>
      </w:r>
    </w:p>
    <w:p w:rsidR="005E0D98" w:rsidRPr="00A07EEB" w:rsidRDefault="005E0D98" w:rsidP="00376B45">
      <w:pPr>
        <w:pStyle w:val="Corpodetexto21"/>
        <w:spacing w:line="320" w:lineRule="atLeast"/>
        <w:ind w:left="567"/>
        <w:jc w:val="both"/>
        <w:rPr>
          <w:rFonts w:ascii="Arial" w:hAnsi="Arial" w:cs="Arial"/>
          <w:sz w:val="22"/>
          <w:szCs w:val="22"/>
        </w:rPr>
      </w:pPr>
    </w:p>
    <w:p w:rsidR="00376B45"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ELETRÔNICO dar-se-á por meio do sistema eletrônico, na data e horário, conforme abaixo:</w:t>
      </w:r>
    </w:p>
    <w:p w:rsidR="005E0D98" w:rsidRPr="005048B8" w:rsidRDefault="005E0D98" w:rsidP="00376B45">
      <w:pPr>
        <w:pStyle w:val="Corpodetexto21"/>
        <w:spacing w:line="320" w:lineRule="atLeast"/>
        <w:ind w:left="567"/>
        <w:jc w:val="both"/>
        <w:rPr>
          <w:rFonts w:ascii="Arial" w:hAnsi="Arial" w:cs="Arial"/>
          <w:b/>
          <w:color w:val="000000" w:themeColor="text1"/>
          <w:sz w:val="22"/>
          <w:szCs w:val="22"/>
          <w:highlight w:val="yellow"/>
        </w:rPr>
      </w:pPr>
      <w:r w:rsidRPr="005048B8">
        <w:rPr>
          <w:rFonts w:ascii="Arial" w:hAnsi="Arial" w:cs="Arial"/>
          <w:b/>
          <w:sz w:val="22"/>
          <w:szCs w:val="22"/>
          <w:highlight w:val="yellow"/>
        </w:rPr>
        <w:t xml:space="preserve">DATA DE </w:t>
      </w:r>
      <w:r w:rsidRPr="005048B8">
        <w:rPr>
          <w:rFonts w:ascii="Arial" w:hAnsi="Arial" w:cs="Arial"/>
          <w:b/>
          <w:color w:val="000000" w:themeColor="text1"/>
          <w:sz w:val="22"/>
          <w:szCs w:val="22"/>
          <w:highlight w:val="yellow"/>
        </w:rPr>
        <w:t xml:space="preserve">ABERTURA: </w:t>
      </w:r>
      <w:r w:rsidR="00561ED0">
        <w:rPr>
          <w:rFonts w:ascii="Arial" w:hAnsi="Arial" w:cs="Arial"/>
          <w:b/>
          <w:color w:val="000000" w:themeColor="text1"/>
          <w:sz w:val="22"/>
          <w:szCs w:val="22"/>
          <w:highlight w:val="yellow"/>
        </w:rPr>
        <w:t>21</w:t>
      </w:r>
      <w:r w:rsidR="00D404EF" w:rsidRPr="005048B8">
        <w:rPr>
          <w:rFonts w:ascii="Arial" w:hAnsi="Arial" w:cs="Arial"/>
          <w:b/>
          <w:color w:val="000000" w:themeColor="text1"/>
          <w:sz w:val="22"/>
          <w:szCs w:val="22"/>
          <w:highlight w:val="yellow"/>
        </w:rPr>
        <w:t>/</w:t>
      </w:r>
      <w:r w:rsidR="00561ED0">
        <w:rPr>
          <w:rFonts w:ascii="Arial" w:hAnsi="Arial" w:cs="Arial"/>
          <w:b/>
          <w:color w:val="000000" w:themeColor="text1"/>
          <w:sz w:val="22"/>
          <w:szCs w:val="22"/>
          <w:highlight w:val="yellow"/>
        </w:rPr>
        <w:t>11</w:t>
      </w:r>
      <w:r w:rsidR="00D404EF" w:rsidRPr="005048B8">
        <w:rPr>
          <w:rFonts w:ascii="Arial" w:hAnsi="Arial" w:cs="Arial"/>
          <w:b/>
          <w:color w:val="000000" w:themeColor="text1"/>
          <w:sz w:val="22"/>
          <w:szCs w:val="22"/>
          <w:highlight w:val="yellow"/>
        </w:rPr>
        <w:t>/201</w:t>
      </w:r>
      <w:r w:rsidR="00614D36" w:rsidRPr="005048B8">
        <w:rPr>
          <w:rFonts w:ascii="Arial" w:hAnsi="Arial" w:cs="Arial"/>
          <w:b/>
          <w:color w:val="000000" w:themeColor="text1"/>
          <w:sz w:val="22"/>
          <w:szCs w:val="22"/>
          <w:highlight w:val="yellow"/>
        </w:rPr>
        <w:t>7</w:t>
      </w:r>
    </w:p>
    <w:p w:rsidR="005E0D98" w:rsidRPr="005048B8" w:rsidRDefault="005E0D98" w:rsidP="00376B45">
      <w:pPr>
        <w:pStyle w:val="Corpodetexto21"/>
        <w:spacing w:line="320" w:lineRule="atLeast"/>
        <w:ind w:left="567"/>
        <w:jc w:val="both"/>
        <w:rPr>
          <w:rFonts w:ascii="Arial" w:hAnsi="Arial" w:cs="Arial"/>
          <w:b/>
          <w:color w:val="000000" w:themeColor="text1"/>
          <w:sz w:val="22"/>
          <w:szCs w:val="22"/>
          <w:highlight w:val="yellow"/>
        </w:rPr>
      </w:pPr>
      <w:r w:rsidRPr="005048B8">
        <w:rPr>
          <w:rFonts w:ascii="Arial" w:hAnsi="Arial" w:cs="Arial"/>
          <w:b/>
          <w:color w:val="000000" w:themeColor="text1"/>
          <w:sz w:val="22"/>
          <w:szCs w:val="22"/>
          <w:highlight w:val="yellow"/>
        </w:rPr>
        <w:t>HORÁRIO</w:t>
      </w:r>
      <w:r w:rsidRPr="005048B8">
        <w:rPr>
          <w:rFonts w:ascii="Arial" w:hAnsi="Arial" w:cs="Arial"/>
          <w:color w:val="000000" w:themeColor="text1"/>
          <w:sz w:val="22"/>
          <w:szCs w:val="22"/>
          <w:highlight w:val="yellow"/>
        </w:rPr>
        <w:t xml:space="preserve">: </w:t>
      </w:r>
      <w:r w:rsidR="0018430E" w:rsidRPr="005048B8">
        <w:rPr>
          <w:rFonts w:ascii="Arial" w:hAnsi="Arial" w:cs="Arial"/>
          <w:b/>
          <w:color w:val="000000" w:themeColor="text1"/>
          <w:sz w:val="22"/>
          <w:szCs w:val="22"/>
          <w:highlight w:val="yellow"/>
        </w:rPr>
        <w:t xml:space="preserve">às </w:t>
      </w:r>
      <w:r w:rsidR="00561ED0">
        <w:rPr>
          <w:rFonts w:ascii="Arial" w:hAnsi="Arial" w:cs="Arial"/>
          <w:b/>
          <w:color w:val="000000" w:themeColor="text1"/>
          <w:sz w:val="22"/>
          <w:szCs w:val="22"/>
          <w:highlight w:val="yellow"/>
        </w:rPr>
        <w:t>1</w:t>
      </w:r>
      <w:r w:rsidR="00D404EF" w:rsidRPr="005048B8">
        <w:rPr>
          <w:rFonts w:ascii="Arial" w:hAnsi="Arial" w:cs="Arial"/>
          <w:b/>
          <w:color w:val="000000" w:themeColor="text1"/>
          <w:sz w:val="22"/>
          <w:szCs w:val="22"/>
          <w:highlight w:val="yellow"/>
        </w:rPr>
        <w:t>0</w:t>
      </w:r>
      <w:r w:rsidR="00F739F6" w:rsidRPr="005048B8">
        <w:rPr>
          <w:rFonts w:ascii="Arial" w:hAnsi="Arial" w:cs="Arial"/>
          <w:b/>
          <w:color w:val="000000" w:themeColor="text1"/>
          <w:sz w:val="22"/>
          <w:szCs w:val="22"/>
          <w:highlight w:val="yellow"/>
        </w:rPr>
        <w:t>h00</w:t>
      </w:r>
      <w:r w:rsidR="00037B49" w:rsidRPr="005048B8">
        <w:rPr>
          <w:rFonts w:ascii="Arial" w:hAnsi="Arial" w:cs="Arial"/>
          <w:b/>
          <w:color w:val="000000" w:themeColor="text1"/>
          <w:sz w:val="22"/>
          <w:szCs w:val="22"/>
          <w:highlight w:val="yellow"/>
        </w:rPr>
        <w:t>min</w:t>
      </w:r>
      <w:r w:rsidR="00AA2DBA" w:rsidRPr="005048B8">
        <w:rPr>
          <w:rFonts w:ascii="Arial" w:hAnsi="Arial" w:cs="Arial"/>
          <w:b/>
          <w:color w:val="000000" w:themeColor="text1"/>
          <w:sz w:val="22"/>
          <w:szCs w:val="22"/>
          <w:highlight w:val="yellow"/>
        </w:rPr>
        <w:t>. (HORÁRIO DE BRASÍLIA – DF)</w:t>
      </w:r>
    </w:p>
    <w:p w:rsidR="00C10B99" w:rsidRPr="00B27453" w:rsidRDefault="00C10B99" w:rsidP="00376B45">
      <w:pPr>
        <w:spacing w:line="320" w:lineRule="atLeast"/>
        <w:ind w:left="567"/>
        <w:jc w:val="both"/>
        <w:rPr>
          <w:rFonts w:ascii="Arial" w:hAnsi="Arial" w:cs="Arial"/>
          <w:b/>
          <w:color w:val="000000" w:themeColor="text1"/>
          <w:sz w:val="22"/>
          <w:szCs w:val="22"/>
        </w:rPr>
      </w:pPr>
      <w:r w:rsidRPr="005048B8">
        <w:rPr>
          <w:rFonts w:ascii="Arial" w:hAnsi="Arial" w:cs="Arial"/>
          <w:b/>
          <w:color w:val="000000" w:themeColor="text1"/>
          <w:sz w:val="22"/>
          <w:szCs w:val="22"/>
          <w:highlight w:val="yellow"/>
        </w:rPr>
        <w:lastRenderedPageBreak/>
        <w:t xml:space="preserve">CÓD. UASG: </w:t>
      </w:r>
      <w:r w:rsidR="00D404EF" w:rsidRPr="005048B8">
        <w:rPr>
          <w:rFonts w:ascii="Arial" w:hAnsi="Arial" w:cs="Arial"/>
          <w:b/>
          <w:color w:val="000000" w:themeColor="text1"/>
          <w:sz w:val="22"/>
          <w:szCs w:val="22"/>
          <w:highlight w:val="yellow"/>
        </w:rPr>
        <w:t>453178</w:t>
      </w:r>
      <w:r w:rsidRPr="005048B8">
        <w:rPr>
          <w:rFonts w:ascii="Arial" w:hAnsi="Arial" w:cs="Arial"/>
          <w:b/>
          <w:color w:val="000000" w:themeColor="text1"/>
          <w:sz w:val="22"/>
          <w:szCs w:val="22"/>
          <w:highlight w:val="yellow"/>
        </w:rPr>
        <w:t xml:space="preserve">; LOCAL: </w:t>
      </w:r>
      <w:hyperlink r:id="rId9" w:history="1">
        <w:r w:rsidRPr="005048B8">
          <w:rPr>
            <w:rStyle w:val="Hyperlink"/>
            <w:rFonts w:ascii="Arial" w:hAnsi="Arial" w:cs="Arial"/>
            <w:b/>
            <w:color w:val="000000" w:themeColor="text1"/>
            <w:sz w:val="22"/>
            <w:szCs w:val="22"/>
            <w:highlight w:val="yellow"/>
          </w:rPr>
          <w:t>www.comprasgovernamentais.gov.br</w:t>
        </w:r>
      </w:hyperlink>
    </w:p>
    <w:p w:rsidR="008F62DB" w:rsidRPr="00B27453" w:rsidRDefault="008F62DB" w:rsidP="008F62DB">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Valor total Estimado: R$ </w:t>
      </w:r>
      <w:r w:rsidR="00561ED0">
        <w:rPr>
          <w:rFonts w:ascii="Arial" w:hAnsi="Arial" w:cs="Arial"/>
          <w:b/>
          <w:color w:val="000000" w:themeColor="text1"/>
          <w:sz w:val="22"/>
          <w:szCs w:val="22"/>
        </w:rPr>
        <w:t>7.444,01</w:t>
      </w:r>
      <w:r w:rsidR="00EC0102">
        <w:rPr>
          <w:rFonts w:ascii="Arial" w:hAnsi="Arial" w:cs="Arial"/>
          <w:b/>
          <w:color w:val="000000" w:themeColor="text1"/>
          <w:sz w:val="22"/>
          <w:szCs w:val="22"/>
        </w:rPr>
        <w:t xml:space="preserve"> (</w:t>
      </w:r>
      <w:r w:rsidR="00561ED0">
        <w:rPr>
          <w:rFonts w:ascii="Arial" w:hAnsi="Arial" w:cs="Arial"/>
          <w:b/>
          <w:color w:val="000000" w:themeColor="text1"/>
          <w:sz w:val="22"/>
          <w:szCs w:val="22"/>
        </w:rPr>
        <w:t xml:space="preserve">Sete mil, quatrocentos e quarenta e quatro reais e um </w:t>
      </w:r>
      <w:r w:rsidR="00EC0102">
        <w:rPr>
          <w:rFonts w:ascii="Arial" w:hAnsi="Arial" w:cs="Arial"/>
          <w:b/>
          <w:color w:val="000000" w:themeColor="text1"/>
          <w:sz w:val="22"/>
          <w:szCs w:val="22"/>
        </w:rPr>
        <w:t>centavo)</w:t>
      </w:r>
      <w:r w:rsidRPr="00B27453">
        <w:rPr>
          <w:rFonts w:ascii="Arial" w:hAnsi="Arial" w:cs="Arial"/>
          <w:b/>
          <w:color w:val="000000" w:themeColor="text1"/>
          <w:sz w:val="22"/>
          <w:szCs w:val="22"/>
        </w:rPr>
        <w:t>.</w:t>
      </w:r>
    </w:p>
    <w:p w:rsidR="005E0D98" w:rsidRPr="00A07EEB" w:rsidRDefault="005E0D98" w:rsidP="00376B45">
      <w:pPr>
        <w:spacing w:line="320" w:lineRule="atLeast"/>
        <w:ind w:left="567"/>
        <w:jc w:val="both"/>
        <w:rPr>
          <w:rFonts w:ascii="Arial" w:hAnsi="Arial" w:cs="Arial"/>
          <w:color w:val="000000"/>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1.1.4.1.</w:t>
      </w:r>
      <w:r w:rsidRPr="00A07EEB">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A07EEB">
        <w:rPr>
          <w:rFonts w:ascii="Arial" w:hAnsi="Arial" w:cs="Arial"/>
          <w:sz w:val="22"/>
          <w:szCs w:val="22"/>
        </w:rPr>
        <w:t>o pregoeiro</w:t>
      </w:r>
      <w:r w:rsidRPr="00A07EEB">
        <w:rPr>
          <w:rFonts w:ascii="Arial" w:hAnsi="Arial" w:cs="Arial"/>
          <w:sz w:val="22"/>
          <w:szCs w:val="22"/>
        </w:rPr>
        <w:t xml:space="preserve"> aos licitantes;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1.1.4.2.</w:t>
      </w:r>
      <w:r w:rsidRPr="00A07EEB">
        <w:rPr>
          <w:rFonts w:ascii="Arial" w:hAnsi="Arial" w:cs="Arial"/>
          <w:sz w:val="22"/>
          <w:szCs w:val="22"/>
        </w:rPr>
        <w:t xml:space="preserve"> Os horários mencionados neste Edital de Licitação referem-se ao horário oficial de Brasília - DF.</w:t>
      </w:r>
    </w:p>
    <w:p w:rsidR="002D14E9" w:rsidRPr="00A07EEB" w:rsidRDefault="00A22A07" w:rsidP="00362CFB">
      <w:p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              </w:t>
      </w:r>
    </w:p>
    <w:p w:rsidR="005E0D98" w:rsidRPr="00A07EEB" w:rsidRDefault="005E0D98" w:rsidP="00362CFB">
      <w:pPr>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r w:rsidRPr="00A07EEB">
        <w:rPr>
          <w:rFonts w:ascii="Arial" w:hAnsi="Arial" w:cs="Arial"/>
          <w:b/>
          <w:sz w:val="22"/>
          <w:szCs w:val="22"/>
        </w:rPr>
        <w:t xml:space="preserve"> </w:t>
      </w:r>
    </w:p>
    <w:p w:rsidR="00843241" w:rsidRPr="00A07EEB" w:rsidRDefault="00843241" w:rsidP="00362CFB">
      <w:pPr>
        <w:spacing w:line="320" w:lineRule="atLeast"/>
        <w:jc w:val="both"/>
        <w:rPr>
          <w:rFonts w:ascii="Arial" w:hAnsi="Arial" w:cs="Arial"/>
          <w:color w:val="0000FF"/>
          <w:sz w:val="22"/>
          <w:szCs w:val="22"/>
        </w:rPr>
      </w:pPr>
    </w:p>
    <w:p w:rsidR="005E0D98" w:rsidRPr="00A07EEB" w:rsidRDefault="005E0D98" w:rsidP="00376B45">
      <w:pPr>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Processo Administrativo N° </w:t>
      </w:r>
      <w:r w:rsidR="00623AEF">
        <w:rPr>
          <w:rFonts w:ascii="Arial" w:hAnsi="Arial" w:cs="Arial"/>
          <w:color w:val="000000" w:themeColor="text1"/>
          <w:sz w:val="22"/>
          <w:szCs w:val="22"/>
        </w:rPr>
        <w:t>4011</w:t>
      </w:r>
      <w:r w:rsidR="00A17CA0" w:rsidRPr="00B27453">
        <w:rPr>
          <w:rFonts w:ascii="Arial" w:hAnsi="Arial" w:cs="Arial"/>
          <w:color w:val="000000" w:themeColor="text1"/>
          <w:sz w:val="22"/>
          <w:szCs w:val="22"/>
        </w:rPr>
        <w:t>/201</w:t>
      </w:r>
      <w:r w:rsidR="00451484">
        <w:rPr>
          <w:rFonts w:ascii="Arial" w:hAnsi="Arial" w:cs="Arial"/>
          <w:color w:val="000000" w:themeColor="text1"/>
          <w:sz w:val="22"/>
          <w:szCs w:val="22"/>
        </w:rPr>
        <w:t>7</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362CFB">
      <w:pPr>
        <w:spacing w:line="320" w:lineRule="atLeast"/>
        <w:jc w:val="both"/>
        <w:rPr>
          <w:rFonts w:ascii="Arial" w:hAnsi="Arial" w:cs="Arial"/>
          <w:color w:val="000000"/>
          <w:sz w:val="22"/>
          <w:szCs w:val="22"/>
        </w:rPr>
      </w:pPr>
    </w:p>
    <w:p w:rsidR="00A270F6" w:rsidRPr="00A07EEB"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E RECEBIMENTO</w:t>
      </w:r>
    </w:p>
    <w:p w:rsidR="009F278F" w:rsidRPr="00A07EEB" w:rsidRDefault="009F278F" w:rsidP="00362CFB">
      <w:pPr>
        <w:pStyle w:val="NormalWeb"/>
        <w:spacing w:before="0" w:after="0" w:line="320" w:lineRule="atLeast"/>
        <w:jc w:val="both"/>
        <w:rPr>
          <w:rFonts w:ascii="Arial" w:hAnsi="Arial" w:cs="Arial"/>
          <w:b/>
          <w:bCs/>
          <w:sz w:val="22"/>
          <w:szCs w:val="22"/>
        </w:rPr>
      </w:pPr>
      <w:r w:rsidRPr="00A07EEB">
        <w:rPr>
          <w:rFonts w:ascii="Arial" w:hAnsi="Arial" w:cs="Arial"/>
          <w:b/>
          <w:bCs/>
          <w:sz w:val="22"/>
          <w:szCs w:val="22"/>
        </w:rPr>
        <w:t xml:space="preserve"> </w:t>
      </w:r>
    </w:p>
    <w:p w:rsidR="00B46263" w:rsidRPr="00B27453" w:rsidRDefault="009F278F" w:rsidP="00362CFB">
      <w:pPr>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DO OBJETO:</w:t>
      </w:r>
      <w:r w:rsidRPr="00B27453">
        <w:rPr>
          <w:rFonts w:ascii="Arial" w:hAnsi="Arial" w:cs="Arial"/>
          <w:color w:val="000000" w:themeColor="text1"/>
          <w:sz w:val="22"/>
          <w:szCs w:val="22"/>
        </w:rPr>
        <w:t xml:space="preserve"> </w:t>
      </w:r>
      <w:r w:rsidR="00451484">
        <w:rPr>
          <w:rFonts w:ascii="Arial" w:hAnsi="Arial" w:cs="Arial"/>
          <w:b/>
          <w:color w:val="000000" w:themeColor="text1"/>
          <w:sz w:val="22"/>
          <w:szCs w:val="22"/>
        </w:rPr>
        <w:t xml:space="preserve">Aquisição de Peças </w:t>
      </w:r>
      <w:r w:rsidR="00E210BA">
        <w:rPr>
          <w:rFonts w:ascii="Arial" w:hAnsi="Arial" w:cs="Arial"/>
          <w:b/>
          <w:color w:val="000000" w:themeColor="text1"/>
          <w:sz w:val="22"/>
          <w:szCs w:val="22"/>
        </w:rPr>
        <w:t>d</w:t>
      </w:r>
      <w:r w:rsidR="00451484">
        <w:rPr>
          <w:rFonts w:ascii="Arial" w:hAnsi="Arial" w:cs="Arial"/>
          <w:b/>
          <w:color w:val="000000" w:themeColor="text1"/>
          <w:sz w:val="22"/>
          <w:szCs w:val="22"/>
        </w:rPr>
        <w:t xml:space="preserve">e </w:t>
      </w:r>
      <w:r w:rsidR="00E210BA">
        <w:rPr>
          <w:rFonts w:ascii="Arial" w:hAnsi="Arial" w:cs="Arial"/>
          <w:b/>
          <w:color w:val="000000" w:themeColor="text1"/>
          <w:sz w:val="22"/>
          <w:szCs w:val="22"/>
        </w:rPr>
        <w:t>reposição</w:t>
      </w:r>
      <w:r w:rsidR="00451484">
        <w:rPr>
          <w:rFonts w:ascii="Arial" w:hAnsi="Arial" w:cs="Arial"/>
          <w:b/>
          <w:color w:val="000000" w:themeColor="text1"/>
          <w:sz w:val="22"/>
          <w:szCs w:val="22"/>
        </w:rPr>
        <w:t xml:space="preserve"> para os veículos da Secretaria solicitante</w:t>
      </w:r>
      <w:r w:rsidR="005920B9" w:rsidRPr="00B27453">
        <w:rPr>
          <w:rFonts w:ascii="Arial" w:eastAsia="MS Mincho" w:hAnsi="Arial" w:cs="Arial"/>
          <w:b/>
          <w:color w:val="000000" w:themeColor="text1"/>
          <w:sz w:val="22"/>
          <w:szCs w:val="22"/>
        </w:rPr>
        <w:t xml:space="preserve">, </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362CFB">
      <w:pPr>
        <w:spacing w:line="320" w:lineRule="atLeast"/>
        <w:jc w:val="both"/>
        <w:rPr>
          <w:rFonts w:ascii="Arial" w:hAnsi="Arial" w:cs="Arial"/>
          <w:color w:val="000000" w:themeColor="text1"/>
          <w:sz w:val="22"/>
          <w:szCs w:val="22"/>
        </w:rPr>
      </w:pPr>
    </w:p>
    <w:p w:rsidR="00322CEB" w:rsidRPr="00A07EEB" w:rsidRDefault="00322CEB" w:rsidP="00FC1606">
      <w:pPr>
        <w:pStyle w:val="Default"/>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FC1606">
      <w:pPr>
        <w:pStyle w:val="Default"/>
        <w:spacing w:line="320" w:lineRule="atLeast"/>
        <w:ind w:left="567"/>
        <w:jc w:val="both"/>
        <w:rPr>
          <w:rFonts w:ascii="Arial" w:hAnsi="Arial" w:cs="Arial"/>
          <w:sz w:val="22"/>
          <w:szCs w:val="22"/>
        </w:rPr>
      </w:pPr>
    </w:p>
    <w:p w:rsidR="00761C2A" w:rsidRPr="00A07EEB" w:rsidRDefault="00533C98" w:rsidP="00FC1606">
      <w:pPr>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w:t>
      </w:r>
      <w:r w:rsidR="00F54E3C" w:rsidRPr="00A07EEB">
        <w:rPr>
          <w:rFonts w:ascii="Arial" w:hAnsi="Arial" w:cs="Arial"/>
          <w:sz w:val="22"/>
          <w:szCs w:val="22"/>
        </w:rPr>
        <w:t xml:space="preserve"> </w:t>
      </w:r>
      <w:r w:rsidR="00761C2A" w:rsidRPr="00A07EEB">
        <w:rPr>
          <w:rFonts w:ascii="Arial" w:hAnsi="Arial" w:cs="Arial"/>
          <w:sz w:val="22"/>
          <w:szCs w:val="22"/>
        </w:rPr>
        <w:t>I - deverá realizar processo licitatório destinado exclusivamente à participação de microempresas e empresas de pequeno porte nos itens de contratação cujo valor seja de 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FC1606">
      <w:pPr>
        <w:pStyle w:val="Default"/>
        <w:spacing w:line="320" w:lineRule="atLeast"/>
        <w:ind w:left="567"/>
        <w:jc w:val="both"/>
        <w:rPr>
          <w:rFonts w:ascii="Arial" w:hAnsi="Arial" w:cs="Arial"/>
          <w:sz w:val="22"/>
          <w:szCs w:val="22"/>
        </w:rPr>
      </w:pPr>
    </w:p>
    <w:p w:rsidR="005E0D98" w:rsidRPr="00A07EEB" w:rsidRDefault="005E0D98" w:rsidP="00FC1606">
      <w:pPr>
        <w:pStyle w:val="NormalWeb"/>
        <w:spacing w:before="0" w:after="0" w:line="320" w:lineRule="atLeast"/>
        <w:ind w:left="567"/>
        <w:jc w:val="both"/>
        <w:rPr>
          <w:rFonts w:ascii="Arial" w:hAnsi="Arial" w:cs="Arial"/>
          <w:sz w:val="22"/>
          <w:szCs w:val="22"/>
        </w:rPr>
      </w:pPr>
      <w:r w:rsidRPr="00A07EEB">
        <w:rPr>
          <w:rFonts w:ascii="Arial" w:hAnsi="Arial" w:cs="Arial"/>
          <w:b/>
          <w:sz w:val="22"/>
          <w:szCs w:val="22"/>
        </w:rPr>
        <w:t>2.1.</w:t>
      </w:r>
      <w:r w:rsidR="00880AEF" w:rsidRPr="00A07EEB">
        <w:rPr>
          <w:rFonts w:ascii="Arial" w:hAnsi="Arial" w:cs="Arial"/>
          <w:b/>
          <w:sz w:val="22"/>
          <w:szCs w:val="22"/>
        </w:rPr>
        <w:t>3</w:t>
      </w:r>
      <w:r w:rsidRPr="00A07EEB">
        <w:rPr>
          <w:rFonts w:ascii="Arial" w:hAnsi="Arial" w:cs="Arial"/>
          <w:sz w:val="22"/>
          <w:szCs w:val="22"/>
        </w:rPr>
        <w:t xml:space="preserve"> </w:t>
      </w:r>
      <w:r w:rsidRPr="00A07EEB">
        <w:rPr>
          <w:rFonts w:ascii="Arial" w:hAnsi="Arial" w:cs="Arial"/>
          <w:b/>
          <w:sz w:val="22"/>
          <w:szCs w:val="22"/>
        </w:rPr>
        <w:t xml:space="preserve">Em caso de discordância existente entre as especificações deste objeto descritas no endereço eletrônico </w:t>
      </w:r>
      <w:r w:rsidRPr="00A07EEB">
        <w:rPr>
          <w:rFonts w:ascii="Arial" w:hAnsi="Arial" w:cs="Arial"/>
          <w:b/>
          <w:color w:val="000000" w:themeColor="text1"/>
          <w:sz w:val="22"/>
          <w:szCs w:val="22"/>
        </w:rPr>
        <w:t xml:space="preserve">– </w:t>
      </w:r>
      <w:r w:rsidR="00F54E3C" w:rsidRPr="00A07EEB">
        <w:rPr>
          <w:rFonts w:ascii="Arial" w:hAnsi="Arial" w:cs="Arial"/>
          <w:b/>
          <w:color w:val="000000" w:themeColor="text1"/>
          <w:sz w:val="22"/>
          <w:szCs w:val="22"/>
        </w:rPr>
        <w:t>COMPRASGOVERNAMENTAIS</w:t>
      </w:r>
      <w:r w:rsidRPr="00A07EEB">
        <w:rPr>
          <w:rFonts w:ascii="Arial" w:hAnsi="Arial" w:cs="Arial"/>
          <w:b/>
          <w:color w:val="000000" w:themeColor="text1"/>
          <w:sz w:val="22"/>
          <w:szCs w:val="22"/>
        </w:rPr>
        <w:t xml:space="preserve">, e as </w:t>
      </w:r>
      <w:r w:rsidRPr="00A07EEB">
        <w:rPr>
          <w:rFonts w:ascii="Arial" w:hAnsi="Arial" w:cs="Arial"/>
          <w:b/>
          <w:color w:val="000000" w:themeColor="text1"/>
          <w:sz w:val="22"/>
          <w:szCs w:val="22"/>
        </w:rPr>
        <w:lastRenderedPageBreak/>
        <w:t>especificações</w:t>
      </w:r>
      <w:r w:rsidRPr="00A07EEB">
        <w:rPr>
          <w:rFonts w:ascii="Arial" w:hAnsi="Arial" w:cs="Arial"/>
          <w:b/>
          <w:sz w:val="22"/>
          <w:szCs w:val="22"/>
        </w:rPr>
        <w:t xml:space="preserve"> constantes no ANEXO I</w:t>
      </w:r>
      <w:r w:rsidR="0080136E" w:rsidRPr="00A07EEB">
        <w:rPr>
          <w:rFonts w:ascii="Arial" w:hAnsi="Arial" w:cs="Arial"/>
          <w:b/>
          <w:sz w:val="22"/>
          <w:szCs w:val="22"/>
        </w:rPr>
        <w:t xml:space="preserve"> </w:t>
      </w:r>
      <w:r w:rsidR="00C25E0F" w:rsidRPr="00A07EEB">
        <w:rPr>
          <w:rFonts w:ascii="Arial" w:hAnsi="Arial" w:cs="Arial"/>
          <w:b/>
          <w:sz w:val="22"/>
          <w:szCs w:val="22"/>
        </w:rPr>
        <w:t xml:space="preserve">deste Edital </w:t>
      </w:r>
      <w:r w:rsidR="0080136E" w:rsidRPr="00A07EEB">
        <w:rPr>
          <w:rFonts w:ascii="Arial" w:hAnsi="Arial" w:cs="Arial"/>
          <w:b/>
          <w:sz w:val="22"/>
          <w:szCs w:val="22"/>
        </w:rPr>
        <w:t>– Termo de Referência</w:t>
      </w:r>
      <w:r w:rsidRPr="00A07EEB">
        <w:rPr>
          <w:rFonts w:ascii="Arial" w:hAnsi="Arial" w:cs="Arial"/>
          <w:b/>
          <w:sz w:val="22"/>
          <w:szCs w:val="22"/>
        </w:rPr>
        <w:t xml:space="preserve"> deste Edital, prevalecerão às últimas;</w:t>
      </w:r>
    </w:p>
    <w:p w:rsidR="00533C98" w:rsidRPr="00A07EEB" w:rsidRDefault="00533C98" w:rsidP="00FC1606">
      <w:pPr>
        <w:pStyle w:val="NormalWeb"/>
        <w:spacing w:before="0" w:after="0" w:line="320" w:lineRule="atLeast"/>
        <w:ind w:left="567"/>
        <w:jc w:val="both"/>
        <w:rPr>
          <w:rFonts w:ascii="Arial" w:hAnsi="Arial" w:cs="Arial"/>
          <w:sz w:val="22"/>
          <w:szCs w:val="22"/>
        </w:rPr>
      </w:pPr>
    </w:p>
    <w:p w:rsidR="009F278F" w:rsidRPr="00A07EEB" w:rsidRDefault="009F278F" w:rsidP="00362CFB">
      <w:pPr>
        <w:pStyle w:val="Recuodecorpodetexto"/>
        <w:spacing w:line="320" w:lineRule="atLeast"/>
        <w:jc w:val="both"/>
        <w:rPr>
          <w:rFonts w:ascii="Arial" w:hAnsi="Arial" w:cs="Arial"/>
          <w:b w:val="0"/>
          <w:sz w:val="22"/>
          <w:szCs w:val="22"/>
        </w:rPr>
      </w:pPr>
      <w:r w:rsidRPr="00A07EEB">
        <w:rPr>
          <w:rFonts w:ascii="Arial" w:hAnsi="Arial" w:cs="Arial"/>
          <w:sz w:val="22"/>
          <w:szCs w:val="22"/>
        </w:rPr>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362CFB">
      <w:pPr>
        <w:tabs>
          <w:tab w:val="left" w:pos="426"/>
        </w:tabs>
        <w:spacing w:line="320" w:lineRule="atLeast"/>
        <w:jc w:val="both"/>
        <w:rPr>
          <w:rFonts w:ascii="Arial" w:hAnsi="Arial" w:cs="Arial"/>
          <w:b/>
          <w:color w:val="0000FF"/>
          <w:sz w:val="22"/>
          <w:szCs w:val="22"/>
        </w:rPr>
      </w:pPr>
    </w:p>
    <w:p w:rsidR="00955568" w:rsidRPr="00A07EEB" w:rsidRDefault="005A7FE2" w:rsidP="00F54E3C">
      <w:pPr>
        <w:tabs>
          <w:tab w:val="left" w:pos="284"/>
        </w:tabs>
        <w:spacing w:line="320" w:lineRule="atLeast"/>
        <w:ind w:left="567"/>
        <w:jc w:val="both"/>
        <w:rPr>
          <w:rFonts w:ascii="Arial" w:hAnsi="Arial" w:cs="Arial"/>
          <w:bCs/>
          <w:color w:val="FF0000"/>
          <w:sz w:val="22"/>
          <w:szCs w:val="22"/>
        </w:rPr>
      </w:pPr>
      <w:r w:rsidRPr="00A07EEB">
        <w:rPr>
          <w:rFonts w:ascii="Arial" w:hAnsi="Arial" w:cs="Arial"/>
          <w:b/>
          <w:sz w:val="22"/>
          <w:szCs w:val="22"/>
        </w:rPr>
        <w:t>2.2.</w:t>
      </w:r>
      <w:r w:rsidR="0018011F" w:rsidRPr="00A07EEB">
        <w:rPr>
          <w:rFonts w:ascii="Arial" w:hAnsi="Arial" w:cs="Arial"/>
          <w:b/>
          <w:sz w:val="22"/>
          <w:szCs w:val="22"/>
        </w:rPr>
        <w:t>1</w:t>
      </w:r>
      <w:r w:rsidR="009F278F" w:rsidRPr="00A07EEB">
        <w:rPr>
          <w:rFonts w:ascii="Arial" w:hAnsi="Arial" w:cs="Arial"/>
          <w:b/>
          <w:sz w:val="22"/>
          <w:szCs w:val="22"/>
        </w:rPr>
        <w:t>. DO PRAZO</w:t>
      </w:r>
      <w:r w:rsidR="00F6290C" w:rsidRPr="00A07EEB">
        <w:rPr>
          <w:rFonts w:ascii="Arial" w:hAnsi="Arial" w:cs="Arial"/>
          <w:b/>
          <w:sz w:val="22"/>
          <w:szCs w:val="22"/>
        </w:rPr>
        <w:t xml:space="preserve"> </w:t>
      </w:r>
      <w:r w:rsidR="00C04D62" w:rsidRPr="00A07EEB">
        <w:rPr>
          <w:rFonts w:ascii="Arial" w:hAnsi="Arial" w:cs="Arial"/>
          <w:b/>
          <w:sz w:val="22"/>
          <w:szCs w:val="22"/>
        </w:rPr>
        <w:t>D</w:t>
      </w:r>
      <w:r w:rsidR="00F6290C" w:rsidRPr="00A07EEB">
        <w:rPr>
          <w:rFonts w:ascii="Arial" w:hAnsi="Arial" w:cs="Arial"/>
          <w:b/>
          <w:sz w:val="22"/>
          <w:szCs w:val="22"/>
        </w:rPr>
        <w:t xml:space="preserve">E </w:t>
      </w:r>
      <w:r w:rsidR="00C04D62" w:rsidRPr="00A07EEB">
        <w:rPr>
          <w:rFonts w:ascii="Arial" w:hAnsi="Arial" w:cs="Arial"/>
          <w:b/>
          <w:sz w:val="22"/>
          <w:szCs w:val="22"/>
        </w:rPr>
        <w:t>ENTREGA</w:t>
      </w:r>
      <w:r w:rsidR="009F278F" w:rsidRPr="00A07EEB">
        <w:rPr>
          <w:rFonts w:ascii="Arial" w:hAnsi="Arial" w:cs="Arial"/>
          <w:sz w:val="22"/>
          <w:szCs w:val="22"/>
        </w:rPr>
        <w:t>:</w:t>
      </w:r>
      <w:r w:rsidR="009F278F" w:rsidRPr="00A07EEB">
        <w:rPr>
          <w:rFonts w:ascii="Arial" w:hAnsi="Arial" w:cs="Arial"/>
          <w:color w:val="0000FF"/>
          <w:sz w:val="22"/>
          <w:szCs w:val="22"/>
        </w:rPr>
        <w:t xml:space="preserve"> </w:t>
      </w:r>
      <w:r w:rsidR="00955568" w:rsidRPr="00A07EEB">
        <w:rPr>
          <w:rFonts w:ascii="Arial" w:hAnsi="Arial" w:cs="Arial"/>
          <w:bCs/>
          <w:sz w:val="22"/>
          <w:szCs w:val="22"/>
        </w:rPr>
        <w:t xml:space="preserve">Os materiais/produtos deverão ser entregues de acordo com </w:t>
      </w:r>
      <w:r w:rsidR="005920B9" w:rsidRPr="00A07EEB">
        <w:rPr>
          <w:rFonts w:ascii="Arial" w:hAnsi="Arial" w:cs="Arial"/>
          <w:bCs/>
          <w:sz w:val="22"/>
          <w:szCs w:val="22"/>
        </w:rPr>
        <w:t>o Anexo I deste Edital – Termo de Referência</w:t>
      </w:r>
      <w:r w:rsidR="00955568" w:rsidRPr="00A07EEB">
        <w:rPr>
          <w:rFonts w:ascii="Arial" w:hAnsi="Arial" w:cs="Arial"/>
          <w:bCs/>
          <w:sz w:val="22"/>
          <w:szCs w:val="22"/>
        </w:rPr>
        <w:t>.</w:t>
      </w:r>
    </w:p>
    <w:p w:rsidR="000B12B4" w:rsidRPr="00A07EEB" w:rsidRDefault="000B12B4" w:rsidP="00F54E3C">
      <w:pPr>
        <w:tabs>
          <w:tab w:val="left" w:pos="284"/>
        </w:tabs>
        <w:spacing w:line="320" w:lineRule="atLeast"/>
        <w:ind w:left="567"/>
        <w:jc w:val="both"/>
        <w:rPr>
          <w:rFonts w:ascii="Arial" w:hAnsi="Arial" w:cs="Arial"/>
          <w:b/>
          <w:color w:val="0000FF"/>
          <w:sz w:val="22"/>
          <w:szCs w:val="22"/>
        </w:rPr>
      </w:pPr>
    </w:p>
    <w:p w:rsidR="00955568" w:rsidRPr="00A07EEB" w:rsidRDefault="005A7FE2" w:rsidP="00F54E3C">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DO LOCAL DE</w:t>
      </w:r>
      <w:r w:rsidR="006874A4" w:rsidRPr="00A07EEB">
        <w:rPr>
          <w:rFonts w:ascii="Arial" w:hAnsi="Arial" w:cs="Arial"/>
          <w:b/>
          <w:sz w:val="22"/>
          <w:szCs w:val="22"/>
        </w:rPr>
        <w:t xml:space="preserve"> </w:t>
      </w:r>
      <w:r w:rsidR="00C04D62" w:rsidRPr="00A07EEB">
        <w:rPr>
          <w:rFonts w:ascii="Arial" w:hAnsi="Arial" w:cs="Arial"/>
          <w:b/>
          <w:sz w:val="22"/>
          <w:szCs w:val="22"/>
        </w:rPr>
        <w:t>ENTREGA</w:t>
      </w:r>
      <w:r w:rsidR="009F278F" w:rsidRPr="00A07EEB">
        <w:rPr>
          <w:rFonts w:ascii="Arial" w:hAnsi="Arial" w:cs="Arial"/>
          <w:b/>
          <w:sz w:val="22"/>
          <w:szCs w:val="22"/>
        </w:rPr>
        <w:t>:</w:t>
      </w:r>
      <w:r w:rsidR="006874A4" w:rsidRPr="00A07EEB">
        <w:rPr>
          <w:rFonts w:ascii="Arial" w:hAnsi="Arial" w:cs="Arial"/>
          <w:b/>
          <w:color w:val="0000FF"/>
          <w:sz w:val="22"/>
          <w:szCs w:val="22"/>
        </w:rPr>
        <w:t xml:space="preserve"> </w:t>
      </w:r>
      <w:r w:rsidR="005920B9" w:rsidRPr="00A07EEB">
        <w:rPr>
          <w:rFonts w:ascii="Arial" w:hAnsi="Arial" w:cs="Arial"/>
          <w:sz w:val="22"/>
          <w:szCs w:val="22"/>
        </w:rPr>
        <w:t xml:space="preserve">A empresa contratada fica obrigada a entregar os produtos no almoxarifado central da Prefeitura Municipal de </w:t>
      </w:r>
      <w:r w:rsidR="00880AEF" w:rsidRPr="00A07EEB">
        <w:rPr>
          <w:rFonts w:ascii="Arial" w:hAnsi="Arial" w:cs="Arial"/>
          <w:sz w:val="22"/>
          <w:szCs w:val="22"/>
        </w:rPr>
        <w:t>Rolim de Moura</w:t>
      </w:r>
      <w:r w:rsidR="005920B9" w:rsidRPr="00A07EEB">
        <w:rPr>
          <w:rFonts w:ascii="Arial" w:hAnsi="Arial" w:cs="Arial"/>
          <w:sz w:val="22"/>
          <w:szCs w:val="22"/>
        </w:rPr>
        <w:t>, situado na</w:t>
      </w:r>
      <w:r w:rsidR="00880AEF" w:rsidRPr="00A07EEB">
        <w:rPr>
          <w:rFonts w:ascii="Arial" w:hAnsi="Arial" w:cs="Arial"/>
          <w:sz w:val="22"/>
          <w:szCs w:val="22"/>
        </w:rPr>
        <w:t xml:space="preserve"> Av. João Pessoa</w:t>
      </w:r>
      <w:r w:rsidR="00384D4B">
        <w:rPr>
          <w:rFonts w:ascii="Arial" w:hAnsi="Arial" w:cs="Arial"/>
          <w:sz w:val="22"/>
          <w:szCs w:val="22"/>
        </w:rPr>
        <w:t>,</w:t>
      </w:r>
      <w:r w:rsidR="00880AEF" w:rsidRPr="00A07EEB">
        <w:rPr>
          <w:rFonts w:ascii="Arial" w:hAnsi="Arial" w:cs="Arial"/>
          <w:sz w:val="22"/>
          <w:szCs w:val="22"/>
        </w:rPr>
        <w:t xml:space="preserve"> </w:t>
      </w:r>
      <w:r w:rsidR="00384D4B">
        <w:rPr>
          <w:rFonts w:ascii="Arial" w:hAnsi="Arial" w:cs="Arial"/>
          <w:sz w:val="22"/>
          <w:szCs w:val="22"/>
        </w:rPr>
        <w:t xml:space="preserve">nº </w:t>
      </w:r>
      <w:r w:rsidR="00880AEF" w:rsidRPr="00A07EEB">
        <w:rPr>
          <w:rFonts w:ascii="Arial" w:hAnsi="Arial" w:cs="Arial"/>
          <w:sz w:val="22"/>
          <w:szCs w:val="22"/>
        </w:rPr>
        <w:t>4478</w:t>
      </w:r>
      <w:r w:rsidR="00384D4B">
        <w:rPr>
          <w:rFonts w:ascii="Arial" w:hAnsi="Arial" w:cs="Arial"/>
          <w:sz w:val="22"/>
          <w:szCs w:val="22"/>
        </w:rPr>
        <w:t>,</w:t>
      </w:r>
      <w:r w:rsidR="00880AEF" w:rsidRPr="00A07EEB">
        <w:rPr>
          <w:rFonts w:ascii="Arial" w:hAnsi="Arial" w:cs="Arial"/>
          <w:sz w:val="22"/>
          <w:szCs w:val="22"/>
        </w:rPr>
        <w:t xml:space="preserve"> Bairro Centro (Fundos)</w:t>
      </w:r>
      <w:r w:rsidR="005920B9" w:rsidRPr="00A07EEB">
        <w:rPr>
          <w:rFonts w:ascii="Arial" w:hAnsi="Arial" w:cs="Arial"/>
          <w:sz w:val="22"/>
          <w:szCs w:val="22"/>
        </w:rPr>
        <w:t>, CEP N.º 76.</w:t>
      </w:r>
      <w:r w:rsidR="00880AEF" w:rsidRPr="00A07EEB">
        <w:rPr>
          <w:rFonts w:ascii="Arial" w:hAnsi="Arial" w:cs="Arial"/>
          <w:sz w:val="22"/>
          <w:szCs w:val="22"/>
        </w:rPr>
        <w:t>940-00</w:t>
      </w:r>
      <w:r w:rsidR="005920B9" w:rsidRPr="00A07EEB">
        <w:rPr>
          <w:rFonts w:ascii="Arial" w:hAnsi="Arial" w:cs="Arial"/>
          <w:sz w:val="22"/>
          <w:szCs w:val="22"/>
        </w:rPr>
        <w:t xml:space="preserve">, </w:t>
      </w:r>
      <w:r w:rsidR="00880AEF" w:rsidRPr="00A07EEB">
        <w:rPr>
          <w:rFonts w:ascii="Arial" w:hAnsi="Arial" w:cs="Arial"/>
          <w:sz w:val="22"/>
          <w:szCs w:val="22"/>
        </w:rPr>
        <w:t>em horário pré estabelecido pela Diretoria do Almoxarifado do Município.</w:t>
      </w:r>
    </w:p>
    <w:p w:rsidR="00A270F6" w:rsidRPr="00A07EEB" w:rsidRDefault="00A270F6" w:rsidP="00F54E3C">
      <w:pPr>
        <w:tabs>
          <w:tab w:val="left" w:pos="284"/>
        </w:tabs>
        <w:spacing w:line="320" w:lineRule="atLeast"/>
        <w:ind w:left="567"/>
        <w:jc w:val="both"/>
        <w:rPr>
          <w:rFonts w:ascii="Arial" w:hAnsi="Arial" w:cs="Arial"/>
          <w:b/>
          <w:sz w:val="22"/>
          <w:szCs w:val="22"/>
        </w:rPr>
      </w:pPr>
    </w:p>
    <w:p w:rsidR="00BE73A1" w:rsidRPr="00A07EEB" w:rsidRDefault="0013748E" w:rsidP="00F54E3C">
      <w:pPr>
        <w:pStyle w:val="Corpodetexto3"/>
        <w:tabs>
          <w:tab w:val="left" w:pos="284"/>
          <w:tab w:val="left" w:pos="900"/>
        </w:tabs>
        <w:spacing w:after="0" w:line="320" w:lineRule="atLeast"/>
        <w:ind w:left="567"/>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BE73A1" w:rsidRPr="00A07EEB">
        <w:rPr>
          <w:rFonts w:ascii="Arial" w:hAnsi="Arial" w:cs="Arial"/>
          <w:b w:val="0"/>
          <w:sz w:val="22"/>
          <w:szCs w:val="22"/>
        </w:rPr>
        <w:t xml:space="preserve">A CONTRATADA deverá garantir a substituição dos materiais que apresentarem defeitos, sem ônus para o CONTRATANTE. A garantia deverá </w:t>
      </w:r>
      <w:r w:rsidR="00880AEF" w:rsidRPr="00A07EEB">
        <w:rPr>
          <w:rFonts w:ascii="Arial" w:hAnsi="Arial" w:cs="Arial"/>
          <w:b w:val="0"/>
          <w:sz w:val="22"/>
          <w:szCs w:val="22"/>
        </w:rPr>
        <w:t>ser do fabricante dos materiais.</w:t>
      </w:r>
    </w:p>
    <w:p w:rsidR="00F54E3C" w:rsidRPr="00A07EEB" w:rsidRDefault="00F54E3C" w:rsidP="00362CFB">
      <w:pPr>
        <w:spacing w:line="320" w:lineRule="atLeast"/>
        <w:jc w:val="both"/>
        <w:rPr>
          <w:rFonts w:ascii="Arial" w:hAnsi="Arial" w:cs="Arial"/>
          <w:b/>
          <w:bCs/>
          <w:iCs/>
          <w:sz w:val="22"/>
          <w:szCs w:val="22"/>
        </w:rPr>
      </w:pPr>
    </w:p>
    <w:p w:rsidR="00B22C06" w:rsidRPr="00A07EEB" w:rsidRDefault="00B22C06" w:rsidP="000524F7">
      <w:pPr>
        <w:spacing w:line="320" w:lineRule="atLeast"/>
        <w:ind w:left="567"/>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bCs/>
          <w:iCs/>
          <w:sz w:val="22"/>
          <w:szCs w:val="22"/>
        </w:rPr>
        <w:t xml:space="preserve"> </w:t>
      </w:r>
      <w:r w:rsidRPr="00A07EEB">
        <w:rPr>
          <w:rFonts w:ascii="Arial" w:hAnsi="Arial" w:cs="Arial"/>
          <w:sz w:val="22"/>
          <w:szCs w:val="22"/>
        </w:rPr>
        <w:t xml:space="preserve">O prazo de vigência será de </w:t>
      </w:r>
      <w:r w:rsidR="00D2644B" w:rsidRPr="00D2644B">
        <w:rPr>
          <w:rFonts w:ascii="Arial" w:hAnsi="Arial" w:cs="Arial"/>
          <w:b/>
          <w:sz w:val="22"/>
          <w:szCs w:val="22"/>
        </w:rPr>
        <w:t>180</w:t>
      </w:r>
      <w:r w:rsidRPr="00A07EEB">
        <w:rPr>
          <w:rFonts w:ascii="Arial" w:hAnsi="Arial" w:cs="Arial"/>
          <w:b/>
          <w:sz w:val="22"/>
          <w:szCs w:val="22"/>
        </w:rPr>
        <w:t xml:space="preserve"> (</w:t>
      </w:r>
      <w:r w:rsidR="00D2644B">
        <w:rPr>
          <w:rFonts w:ascii="Arial" w:hAnsi="Arial" w:cs="Arial"/>
          <w:b/>
          <w:sz w:val="22"/>
          <w:szCs w:val="22"/>
        </w:rPr>
        <w:t>cento e oitenta</w:t>
      </w:r>
      <w:r w:rsidRPr="00A07EEB">
        <w:rPr>
          <w:rFonts w:ascii="Arial" w:hAnsi="Arial" w:cs="Arial"/>
          <w:b/>
          <w:sz w:val="22"/>
          <w:szCs w:val="22"/>
        </w:rPr>
        <w:t xml:space="preserve">) </w:t>
      </w:r>
      <w:r w:rsidR="000524F7" w:rsidRPr="00A07EEB">
        <w:rPr>
          <w:rFonts w:ascii="Arial" w:hAnsi="Arial" w:cs="Arial"/>
          <w:b/>
          <w:sz w:val="22"/>
          <w:szCs w:val="22"/>
        </w:rPr>
        <w:t>dias</w:t>
      </w:r>
      <w:r w:rsidRPr="00A07EEB">
        <w:rPr>
          <w:rFonts w:ascii="Arial" w:hAnsi="Arial" w:cs="Arial"/>
          <w:sz w:val="22"/>
          <w:szCs w:val="22"/>
        </w:rPr>
        <w:t xml:space="preserve"> contados a partir da publicação no Diário Oficial do</w:t>
      </w:r>
      <w:r w:rsidR="005920B9" w:rsidRPr="00A07EEB">
        <w:rPr>
          <w:rFonts w:ascii="Arial" w:hAnsi="Arial" w:cs="Arial"/>
          <w:sz w:val="22"/>
          <w:szCs w:val="22"/>
        </w:rPr>
        <w:t>s</w:t>
      </w:r>
      <w:r w:rsidRPr="00A07EEB">
        <w:rPr>
          <w:rFonts w:ascii="Arial" w:hAnsi="Arial" w:cs="Arial"/>
          <w:sz w:val="22"/>
          <w:szCs w:val="22"/>
        </w:rPr>
        <w:t xml:space="preserve"> </w:t>
      </w:r>
      <w:r w:rsidR="005920B9" w:rsidRPr="00A07EEB">
        <w:rPr>
          <w:rFonts w:ascii="Arial" w:hAnsi="Arial" w:cs="Arial"/>
          <w:sz w:val="22"/>
          <w:szCs w:val="22"/>
        </w:rPr>
        <w:t xml:space="preserve">Municípios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362CFB">
      <w:pPr>
        <w:spacing w:line="320" w:lineRule="atLeast"/>
        <w:jc w:val="both"/>
        <w:rPr>
          <w:rFonts w:ascii="Arial" w:hAnsi="Arial" w:cs="Arial"/>
          <w:sz w:val="22"/>
          <w:szCs w:val="22"/>
        </w:rPr>
      </w:pPr>
    </w:p>
    <w:p w:rsidR="00ED18E6" w:rsidRPr="00A07EEB" w:rsidRDefault="00001B20" w:rsidP="000524F7">
      <w:pPr>
        <w:pStyle w:val="Recuodecorpodetexto3"/>
        <w:spacing w:line="320" w:lineRule="atLeast"/>
        <w:ind w:left="567" w:firstLine="0"/>
        <w:jc w:val="both"/>
        <w:rPr>
          <w:rFonts w:ascii="Arial" w:hAnsi="Arial" w:cs="Arial"/>
          <w:sz w:val="22"/>
          <w:szCs w:val="22"/>
        </w:rPr>
      </w:pPr>
      <w:r w:rsidRPr="00A07EEB">
        <w:rPr>
          <w:rFonts w:ascii="Arial" w:hAnsi="Arial" w:cs="Arial"/>
          <w:b/>
          <w:sz w:val="22"/>
          <w:szCs w:val="22"/>
        </w:rPr>
        <w:t>2.4</w:t>
      </w:r>
      <w:r w:rsidR="00ED18E6" w:rsidRPr="00A07EEB">
        <w:rPr>
          <w:rFonts w:ascii="Arial" w:hAnsi="Arial" w:cs="Arial"/>
          <w:b/>
          <w:sz w:val="22"/>
          <w:szCs w:val="22"/>
        </w:rPr>
        <w:t xml:space="preserve"> </w:t>
      </w:r>
      <w:r w:rsidRPr="00A07EEB">
        <w:rPr>
          <w:rFonts w:ascii="Arial" w:hAnsi="Arial" w:cs="Arial"/>
          <w:b/>
          <w:sz w:val="22"/>
          <w:szCs w:val="22"/>
        </w:rPr>
        <w:t>DO RECEBIMENTO</w:t>
      </w:r>
      <w:r w:rsidRPr="00A07EEB">
        <w:rPr>
          <w:rFonts w:ascii="Arial" w:hAnsi="Arial" w:cs="Arial"/>
          <w:sz w:val="22"/>
          <w:szCs w:val="22"/>
        </w:rPr>
        <w:t xml:space="preserve">: </w:t>
      </w:r>
      <w:r w:rsidR="000524F7" w:rsidRPr="00A07EEB">
        <w:rPr>
          <w:rFonts w:ascii="Arial" w:hAnsi="Arial" w:cs="Arial"/>
          <w:bCs/>
          <w:sz w:val="22"/>
          <w:szCs w:val="22"/>
        </w:rPr>
        <w:t>Os materiais deverão ser entregue</w:t>
      </w:r>
      <w:r w:rsidR="004137C2">
        <w:rPr>
          <w:rFonts w:ascii="Arial" w:hAnsi="Arial" w:cs="Arial"/>
          <w:bCs/>
          <w:sz w:val="22"/>
          <w:szCs w:val="22"/>
        </w:rPr>
        <w:t>s</w:t>
      </w:r>
      <w:r w:rsidR="000524F7" w:rsidRPr="00A07EEB">
        <w:rPr>
          <w:rFonts w:ascii="Arial" w:hAnsi="Arial" w:cs="Arial"/>
          <w:bCs/>
          <w:sz w:val="22"/>
          <w:szCs w:val="22"/>
        </w:rPr>
        <w:t xml:space="preserve"> no prazo máximo de 15 (quinze) dias a contar do recebimento da nota de empenho</w:t>
      </w:r>
      <w:r w:rsidR="00ED18E6" w:rsidRPr="00A07EEB">
        <w:rPr>
          <w:rFonts w:ascii="Arial" w:hAnsi="Arial" w:cs="Arial"/>
          <w:sz w:val="22"/>
          <w:szCs w:val="22"/>
        </w:rPr>
        <w:t xml:space="preserve">. </w:t>
      </w:r>
    </w:p>
    <w:p w:rsidR="00ED18E6" w:rsidRPr="00A07EEB" w:rsidRDefault="00ED18E6" w:rsidP="00362CFB">
      <w:pPr>
        <w:pStyle w:val="Recuodecorpodetexto3"/>
        <w:spacing w:line="320" w:lineRule="atLeast"/>
        <w:ind w:firstLine="0"/>
        <w:jc w:val="both"/>
        <w:rPr>
          <w:rFonts w:ascii="Arial" w:hAnsi="Arial" w:cs="Arial"/>
          <w:color w:val="FF0000"/>
          <w:sz w:val="22"/>
          <w:szCs w:val="22"/>
        </w:rPr>
      </w:pPr>
    </w:p>
    <w:p w:rsidR="00A95062" w:rsidRPr="00A07EEB" w:rsidRDefault="00ED18E6" w:rsidP="00F54E3C">
      <w:pPr>
        <w:pStyle w:val="Recuodecorpodetexto3"/>
        <w:spacing w:line="320" w:lineRule="atLeast"/>
        <w:ind w:left="567" w:firstLine="0"/>
        <w:jc w:val="both"/>
        <w:rPr>
          <w:rFonts w:ascii="Arial" w:hAnsi="Arial" w:cs="Arial"/>
          <w:bCs/>
          <w:sz w:val="22"/>
          <w:szCs w:val="22"/>
        </w:rPr>
      </w:pPr>
      <w:r w:rsidRPr="00A07EEB">
        <w:rPr>
          <w:rFonts w:ascii="Arial" w:hAnsi="Arial" w:cs="Arial"/>
          <w:b/>
          <w:sz w:val="22"/>
          <w:szCs w:val="22"/>
        </w:rPr>
        <w:t>2.4.1</w:t>
      </w:r>
      <w:r w:rsidRPr="00A07EEB">
        <w:rPr>
          <w:rFonts w:ascii="Arial" w:hAnsi="Arial" w:cs="Arial"/>
          <w:sz w:val="22"/>
          <w:szCs w:val="22"/>
        </w:rPr>
        <w:t xml:space="preserve"> </w:t>
      </w:r>
      <w:r w:rsidR="00A95062" w:rsidRPr="00A07EEB">
        <w:rPr>
          <w:rFonts w:ascii="Arial" w:hAnsi="Arial" w:cs="Arial"/>
          <w:bCs/>
          <w:sz w:val="22"/>
          <w:szCs w:val="22"/>
        </w:rPr>
        <w:t xml:space="preserve">O recebimento ficará sob a responsabilidade da </w:t>
      </w:r>
      <w:r w:rsidR="009D326E" w:rsidRPr="00A07EEB">
        <w:rPr>
          <w:rFonts w:ascii="Arial" w:hAnsi="Arial" w:cs="Arial"/>
          <w:bCs/>
          <w:sz w:val="22"/>
          <w:szCs w:val="22"/>
        </w:rPr>
        <w:t>C</w:t>
      </w:r>
      <w:r w:rsidR="00A95062" w:rsidRPr="00A07EEB">
        <w:rPr>
          <w:rFonts w:ascii="Arial" w:hAnsi="Arial" w:cs="Arial"/>
          <w:bCs/>
          <w:sz w:val="22"/>
          <w:szCs w:val="22"/>
        </w:rPr>
        <w:t>omissão</w:t>
      </w:r>
      <w:r w:rsidR="009D326E" w:rsidRPr="00A07EEB">
        <w:rPr>
          <w:rFonts w:ascii="Arial" w:hAnsi="Arial" w:cs="Arial"/>
          <w:bCs/>
          <w:sz w:val="22"/>
          <w:szCs w:val="22"/>
        </w:rPr>
        <w:t xml:space="preserve"> de Recebimento de Materiais e Serviços da Prefeitura Municipal </w:t>
      </w:r>
      <w:r w:rsidR="000524F7" w:rsidRPr="00A07EEB">
        <w:rPr>
          <w:rFonts w:ascii="Arial" w:hAnsi="Arial" w:cs="Arial"/>
          <w:bCs/>
          <w:sz w:val="22"/>
          <w:szCs w:val="22"/>
        </w:rPr>
        <w:t>Rolim de Moura. A</w:t>
      </w:r>
      <w:r w:rsidR="00A95062" w:rsidRPr="00A07EEB">
        <w:rPr>
          <w:rFonts w:ascii="Arial" w:hAnsi="Arial" w:cs="Arial"/>
          <w:bCs/>
          <w:sz w:val="22"/>
          <w:szCs w:val="22"/>
        </w:rPr>
        <w:t xml:space="preserve"> entrega do(s) produto(s)/bens em cumprimento das formalidades legais assinando a nota fiscal/fatura tudo em conformidade do Artigo 73, inciso I letra “b” e Artigo 74 inciso III e seu § único da lei 8.666/93. </w:t>
      </w:r>
    </w:p>
    <w:p w:rsidR="00F54E3C" w:rsidRPr="00A07EEB" w:rsidRDefault="00F54E3C" w:rsidP="00F54E3C">
      <w:pPr>
        <w:pStyle w:val="Recuodecorpodetexto3"/>
        <w:spacing w:line="320" w:lineRule="atLeast"/>
        <w:ind w:left="567" w:firstLine="0"/>
        <w:jc w:val="both"/>
        <w:rPr>
          <w:rFonts w:ascii="Arial" w:hAnsi="Arial" w:cs="Arial"/>
          <w:bCs/>
          <w:sz w:val="22"/>
          <w:szCs w:val="22"/>
        </w:rPr>
      </w:pPr>
    </w:p>
    <w:p w:rsidR="00185929" w:rsidRPr="00A07EEB"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362CFB">
      <w:pPr>
        <w:pStyle w:val="P30"/>
        <w:spacing w:line="320" w:lineRule="atLeast"/>
        <w:rPr>
          <w:rFonts w:ascii="Arial" w:hAnsi="Arial" w:cs="Arial"/>
          <w:sz w:val="22"/>
          <w:szCs w:val="22"/>
        </w:rPr>
      </w:pPr>
    </w:p>
    <w:p w:rsidR="00185929" w:rsidRPr="00A07EEB" w:rsidRDefault="00F96384" w:rsidP="00362CFB">
      <w:pPr>
        <w:spacing w:line="320" w:lineRule="atLeast"/>
        <w:jc w:val="both"/>
        <w:rPr>
          <w:rFonts w:ascii="Arial" w:hAnsi="Arial" w:cs="Arial"/>
          <w:color w:val="FF0000"/>
          <w:sz w:val="22"/>
          <w:szCs w:val="22"/>
        </w:rPr>
      </w:pPr>
      <w:r w:rsidRPr="00A07EEB">
        <w:rPr>
          <w:rFonts w:ascii="Arial" w:hAnsi="Arial" w:cs="Arial"/>
          <w:b/>
          <w:bCs/>
          <w:sz w:val="22"/>
          <w:szCs w:val="22"/>
        </w:rPr>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o instrumento convocatório deste</w:t>
      </w:r>
      <w:r w:rsidR="00E77F98" w:rsidRPr="00A07EEB">
        <w:rPr>
          <w:rFonts w:ascii="Arial" w:hAnsi="Arial" w:cs="Arial"/>
          <w:b/>
          <w:color w:val="000000"/>
          <w:sz w:val="22"/>
          <w:szCs w:val="22"/>
        </w:rPr>
        <w:t xml:space="preserve"> </w:t>
      </w:r>
      <w:r w:rsidR="00E77F98" w:rsidRPr="00A07EEB">
        <w:rPr>
          <w:rFonts w:ascii="Arial" w:hAnsi="Arial" w:cs="Arial"/>
          <w:color w:val="000000"/>
          <w:sz w:val="22"/>
          <w:szCs w:val="22"/>
        </w:rPr>
        <w:t>PREGÃO ELETRÔNICO</w:t>
      </w:r>
      <w:r w:rsidR="00E77F98" w:rsidRPr="00A07EEB">
        <w:rPr>
          <w:rFonts w:ascii="Arial" w:hAnsi="Arial" w:cs="Arial"/>
          <w:b/>
          <w:bCs/>
          <w:color w:val="000000"/>
          <w:sz w:val="22"/>
          <w:szCs w:val="22"/>
        </w:rPr>
        <w:t>,</w:t>
      </w:r>
      <w:r w:rsidR="00E77F98" w:rsidRPr="00A07EEB">
        <w:rPr>
          <w:rFonts w:ascii="Arial" w:hAnsi="Arial" w:cs="Arial"/>
          <w:b/>
          <w:color w:val="000000"/>
          <w:sz w:val="22"/>
          <w:szCs w:val="22"/>
        </w:rPr>
        <w:t xml:space="preserve"> </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b/>
          <w:sz w:val="22"/>
          <w:szCs w:val="22"/>
        </w:rPr>
        <w:t xml:space="preserve"> </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10" w:history="1">
        <w:r w:rsidR="008C782B" w:rsidRPr="00986B9C">
          <w:rPr>
            <w:rStyle w:val="Hyperlink"/>
            <w:rFonts w:ascii="Arial" w:hAnsi="Arial" w:cs="Arial"/>
            <w:sz w:val="22"/>
            <w:szCs w:val="22"/>
          </w:rPr>
          <w:t>semcol.rolimdemoura@gmail.com</w:t>
        </w:r>
      </w:hyperlink>
      <w:r w:rsidR="00E77F98" w:rsidRPr="00A07EEB">
        <w:rPr>
          <w:rFonts w:ascii="Arial" w:hAnsi="Arial" w:cs="Arial"/>
          <w:sz w:val="22"/>
          <w:szCs w:val="22"/>
        </w:rPr>
        <w:t xml:space="preserve"> (ao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lastRenderedPageBreak/>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xml:space="preserve">, no horário das 07h30min.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w:t>
      </w:r>
      <w:r w:rsidR="00E77F98" w:rsidRPr="00A07EEB">
        <w:rPr>
          <w:rFonts w:ascii="Arial" w:hAnsi="Arial" w:cs="Arial"/>
          <w:b/>
          <w:sz w:val="22"/>
          <w:szCs w:val="22"/>
        </w:rPr>
        <w:t xml:space="preserve"> </w:t>
      </w:r>
      <w:r w:rsidR="00E77F98" w:rsidRPr="00A07EEB">
        <w:rPr>
          <w:rFonts w:ascii="Arial" w:hAnsi="Arial" w:cs="Arial"/>
          <w:sz w:val="22"/>
          <w:szCs w:val="22"/>
        </w:rPr>
        <w:t xml:space="preserve">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362CFB">
      <w:pPr>
        <w:spacing w:line="320" w:lineRule="atLeast"/>
        <w:jc w:val="both"/>
        <w:rPr>
          <w:rFonts w:ascii="Arial" w:hAnsi="Arial" w:cs="Arial"/>
          <w:b/>
          <w:bCs/>
          <w:sz w:val="22"/>
          <w:szCs w:val="22"/>
        </w:rPr>
      </w:pPr>
    </w:p>
    <w:p w:rsidR="00697962" w:rsidRPr="00A07EEB" w:rsidRDefault="00697962" w:rsidP="00F54E3C">
      <w:pPr>
        <w:spacing w:line="320" w:lineRule="atLeast"/>
        <w:ind w:left="567"/>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F54E3C">
      <w:pPr>
        <w:spacing w:line="320" w:lineRule="atLeast"/>
        <w:ind w:left="567"/>
        <w:jc w:val="both"/>
        <w:rPr>
          <w:rFonts w:ascii="Arial" w:hAnsi="Arial" w:cs="Arial"/>
          <w:b/>
          <w:sz w:val="22"/>
          <w:szCs w:val="22"/>
        </w:rPr>
      </w:pPr>
    </w:p>
    <w:p w:rsidR="00697962" w:rsidRPr="00A07EEB" w:rsidRDefault="00697962" w:rsidP="00F54E3C">
      <w:pPr>
        <w:pStyle w:val="P30"/>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b w:val="0"/>
          <w:sz w:val="22"/>
          <w:szCs w:val="22"/>
        </w:rPr>
        <w:t xml:space="preserve"> </w:t>
      </w:r>
      <w:r w:rsidRPr="00A07EEB">
        <w:rPr>
          <w:rFonts w:ascii="Arial" w:hAnsi="Arial" w:cs="Arial"/>
          <w:sz w:val="22"/>
          <w:szCs w:val="22"/>
        </w:rPr>
        <w:t>preferencialmente</w:t>
      </w:r>
      <w:r w:rsidRPr="00A07EEB">
        <w:rPr>
          <w:rFonts w:ascii="Arial" w:hAnsi="Arial" w:cs="Arial"/>
          <w:b w:val="0"/>
          <w:sz w:val="22"/>
          <w:szCs w:val="22"/>
        </w:rPr>
        <w:t xml:space="preserve"> </w:t>
      </w:r>
      <w:r w:rsidRPr="00A07EEB">
        <w:rPr>
          <w:rFonts w:ascii="Arial" w:hAnsi="Arial" w:cs="Arial"/>
          <w:sz w:val="22"/>
          <w:szCs w:val="22"/>
        </w:rPr>
        <w:t xml:space="preserve">via e-mail (aquele informado na impugnação), </w:t>
      </w:r>
      <w:r w:rsidR="00105075" w:rsidRPr="00A07EEB">
        <w:rPr>
          <w:rFonts w:ascii="Arial" w:hAnsi="Arial" w:cs="Arial"/>
          <w:sz w:val="22"/>
          <w:szCs w:val="22"/>
        </w:rPr>
        <w:t xml:space="preserve">e ainda </w:t>
      </w:r>
      <w:r w:rsidR="00105075" w:rsidRPr="00A07EEB">
        <w:rPr>
          <w:rFonts w:ascii="Arial" w:hAnsi="Arial" w:cs="Arial"/>
          <w:bCs/>
          <w:sz w:val="22"/>
          <w:szCs w:val="22"/>
        </w:rPr>
        <w:t xml:space="preserve">através do campo próprio do </w:t>
      </w:r>
      <w:r w:rsidR="00105075" w:rsidRPr="00A07EEB">
        <w:rPr>
          <w:rFonts w:ascii="Arial" w:hAnsi="Arial" w:cs="Arial"/>
          <w:sz w:val="22"/>
          <w:szCs w:val="22"/>
        </w:rPr>
        <w:t xml:space="preserve">Sistema Eletrônico do </w:t>
      </w:r>
      <w:r w:rsidR="00105075" w:rsidRPr="00A07EEB">
        <w:rPr>
          <w:rFonts w:ascii="Arial" w:hAnsi="Arial" w:cs="Arial"/>
          <w:color w:val="000000" w:themeColor="text1"/>
          <w:sz w:val="22"/>
          <w:szCs w:val="22"/>
        </w:rPr>
        <w:t xml:space="preserve">site </w:t>
      </w:r>
      <w:r w:rsidR="00F54E3C" w:rsidRPr="00A07EEB">
        <w:rPr>
          <w:rFonts w:ascii="Arial" w:hAnsi="Arial" w:cs="Arial"/>
          <w:color w:val="000000" w:themeColor="text1"/>
          <w:sz w:val="22"/>
          <w:szCs w:val="22"/>
        </w:rPr>
        <w:t>COMPRASGOVERNAMENTAIS</w:t>
      </w:r>
      <w:r w:rsidR="00105075" w:rsidRPr="00A07EEB">
        <w:rPr>
          <w:rFonts w:ascii="Arial" w:hAnsi="Arial" w:cs="Arial"/>
          <w:bCs/>
          <w:color w:val="000000" w:themeColor="text1"/>
          <w:sz w:val="22"/>
          <w:szCs w:val="22"/>
        </w:rPr>
        <w:t>,</w:t>
      </w:r>
      <w:r w:rsidR="00105075" w:rsidRPr="00A07EEB">
        <w:rPr>
          <w:rFonts w:ascii="Arial" w:hAnsi="Arial" w:cs="Arial"/>
          <w:b w:val="0"/>
          <w:bCs/>
          <w:color w:val="000000" w:themeColor="text1"/>
          <w:sz w:val="22"/>
          <w:szCs w:val="22"/>
        </w:rPr>
        <w:t xml:space="preserve"> 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r w:rsidRPr="00A07EEB">
        <w:rPr>
          <w:rFonts w:ascii="Arial" w:hAnsi="Arial" w:cs="Arial"/>
          <w:b w:val="0"/>
          <w:sz w:val="22"/>
          <w:szCs w:val="22"/>
        </w:rPr>
        <w:t xml:space="preserve"> </w:t>
      </w:r>
    </w:p>
    <w:p w:rsidR="00697962" w:rsidRPr="00A07EEB" w:rsidRDefault="00697962" w:rsidP="00F54E3C">
      <w:pPr>
        <w:pStyle w:val="P30"/>
        <w:spacing w:line="320" w:lineRule="atLeast"/>
        <w:ind w:left="567"/>
        <w:rPr>
          <w:rFonts w:ascii="Arial" w:hAnsi="Arial" w:cs="Arial"/>
          <w:b w:val="0"/>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F54E3C">
      <w:pPr>
        <w:spacing w:line="320" w:lineRule="atLeast"/>
        <w:ind w:left="567"/>
        <w:jc w:val="both"/>
        <w:rPr>
          <w:rFonts w:ascii="Arial" w:hAnsi="Arial" w:cs="Arial"/>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362CFB">
      <w:pPr>
        <w:pStyle w:val="P30"/>
        <w:spacing w:line="320" w:lineRule="atLeast"/>
        <w:rPr>
          <w:rFonts w:ascii="Arial" w:hAnsi="Arial" w:cs="Arial"/>
          <w:sz w:val="22"/>
          <w:szCs w:val="22"/>
        </w:rPr>
      </w:pPr>
    </w:p>
    <w:p w:rsidR="007706FF" w:rsidRPr="00A07EEB"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 w:val="0"/>
          <w:bCs/>
          <w:color w:val="0000FF"/>
          <w:sz w:val="22"/>
          <w:szCs w:val="22"/>
        </w:rPr>
        <w:t xml:space="preserve"> </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362CFB">
      <w:pPr>
        <w:pStyle w:val="P30"/>
        <w:spacing w:line="320" w:lineRule="atLeast"/>
        <w:rPr>
          <w:rFonts w:ascii="Arial" w:hAnsi="Arial" w:cs="Arial"/>
          <w:b w:val="0"/>
          <w:bCs/>
          <w:sz w:val="22"/>
          <w:szCs w:val="22"/>
        </w:rPr>
      </w:pPr>
    </w:p>
    <w:p w:rsidR="00697962" w:rsidRPr="00A07EEB" w:rsidRDefault="00697962" w:rsidP="00362CFB">
      <w:pPr>
        <w:pStyle w:val="P30"/>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PREGÃO ELETRÔNICO</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1" w:history="1">
        <w:r w:rsidR="008C782B" w:rsidRPr="00986B9C">
          <w:rPr>
            <w:rStyle w:val="Hyperlink"/>
            <w:rFonts w:ascii="Arial" w:hAnsi="Arial" w:cs="Arial"/>
            <w:sz w:val="22"/>
            <w:szCs w:val="22"/>
          </w:rPr>
          <w:t>semcol.rolimdemoura@gmail.com</w:t>
        </w:r>
      </w:hyperlink>
      <w:r w:rsidRPr="00A07EEB">
        <w:rPr>
          <w:rFonts w:ascii="Arial" w:hAnsi="Arial" w:cs="Arial"/>
          <w:sz w:val="22"/>
          <w:szCs w:val="22"/>
        </w:rPr>
        <w:t xml:space="preserve"> </w:t>
      </w:r>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telefone</w:t>
      </w:r>
      <w:r w:rsidRPr="00B27453">
        <w:rPr>
          <w:rFonts w:ascii="Arial" w:hAnsi="Arial" w:cs="Arial"/>
          <w:color w:val="000000" w:themeColor="text1"/>
          <w:sz w:val="22"/>
          <w:szCs w:val="22"/>
        </w:rPr>
        <w:t xml:space="preserve"> </w:t>
      </w:r>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003F19A7" w:rsidRPr="00B27453">
        <w:rPr>
          <w:rFonts w:ascii="Arial" w:hAnsi="Arial" w:cs="Arial"/>
          <w:b w:val="0"/>
          <w:color w:val="000000" w:themeColor="text1"/>
          <w:sz w:val="22"/>
          <w:szCs w:val="22"/>
        </w:rPr>
        <w:t xml:space="preserve"> </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a na</w:t>
      </w:r>
      <w:r w:rsidR="00E4167C" w:rsidRPr="00A07EEB">
        <w:rPr>
          <w:rFonts w:ascii="Arial" w:hAnsi="Arial" w:cs="Arial"/>
          <w:b w:val="0"/>
          <w:sz w:val="22"/>
          <w:szCs w:val="22"/>
        </w:rPr>
        <w:t xml:space="preserve"> </w:t>
      </w:r>
      <w:r w:rsidR="00E4167C" w:rsidRPr="00A07EEB">
        <w:rPr>
          <w:rFonts w:ascii="Arial" w:hAnsi="Arial" w:cs="Arial"/>
          <w:sz w:val="22"/>
          <w:szCs w:val="22"/>
        </w:rPr>
        <w:t xml:space="preserve">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Bairro Centro</w:t>
      </w:r>
      <w:r w:rsidR="00D53A5A">
        <w:rPr>
          <w:rFonts w:ascii="Arial" w:hAnsi="Arial" w:cs="Arial"/>
          <w:sz w:val="22"/>
          <w:szCs w:val="22"/>
        </w:rPr>
        <w:t xml:space="preserve"> </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sz w:val="22"/>
          <w:szCs w:val="22"/>
        </w:rPr>
        <w:t xml:space="preserve"> </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362CFB">
      <w:pPr>
        <w:pStyle w:val="P30"/>
        <w:spacing w:line="320" w:lineRule="atLeast"/>
        <w:rPr>
          <w:rFonts w:ascii="Arial" w:hAnsi="Arial" w:cs="Arial"/>
          <w:b w:val="0"/>
          <w:bCs/>
          <w:sz w:val="22"/>
          <w:szCs w:val="22"/>
        </w:rPr>
      </w:pPr>
    </w:p>
    <w:p w:rsidR="00697962" w:rsidRPr="00A07EEB" w:rsidRDefault="00697962" w:rsidP="00E36192">
      <w:pPr>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confecção da resposta pretendida, e assim, definir uma nova data para a realização do referido certame. </w:t>
      </w:r>
    </w:p>
    <w:p w:rsidR="00697962" w:rsidRPr="00A07EEB" w:rsidRDefault="00697962" w:rsidP="00362CFB">
      <w:pPr>
        <w:spacing w:line="320" w:lineRule="atLeast"/>
        <w:jc w:val="both"/>
        <w:rPr>
          <w:rFonts w:ascii="Arial" w:hAnsi="Arial" w:cs="Arial"/>
          <w:sz w:val="22"/>
          <w:szCs w:val="22"/>
        </w:rPr>
      </w:pPr>
    </w:p>
    <w:p w:rsidR="00697962" w:rsidRPr="00A07EEB" w:rsidRDefault="00697962" w:rsidP="00362CFB">
      <w:pPr>
        <w:pStyle w:val="Corpodetexto3"/>
        <w:spacing w:after="0" w:line="320" w:lineRule="atLeast"/>
        <w:jc w:val="both"/>
        <w:rPr>
          <w:rFonts w:ascii="Arial" w:hAnsi="Arial" w:cs="Arial"/>
          <w:b w:val="0"/>
          <w:bCs/>
          <w:sz w:val="22"/>
          <w:szCs w:val="22"/>
        </w:rPr>
      </w:pPr>
      <w:r w:rsidRPr="00A07EEB">
        <w:rPr>
          <w:rFonts w:ascii="Arial" w:hAnsi="Arial" w:cs="Arial"/>
          <w:bCs/>
          <w:sz w:val="22"/>
          <w:szCs w:val="22"/>
        </w:rPr>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sz w:val="22"/>
          <w:szCs w:val="22"/>
        </w:rPr>
        <w:t xml:space="preserve"> </w:t>
      </w:r>
      <w:r w:rsidRPr="00A07EEB">
        <w:rPr>
          <w:rFonts w:ascii="Arial" w:hAnsi="Arial" w:cs="Arial"/>
          <w:b w:val="0"/>
          <w:bCs/>
          <w:sz w:val="22"/>
          <w:szCs w:val="22"/>
        </w:rPr>
        <w:t>às licitantes que tenham adquirido o Edital.</w:t>
      </w:r>
    </w:p>
    <w:p w:rsidR="00697962" w:rsidRPr="00A07EEB" w:rsidRDefault="00697962" w:rsidP="00362CFB">
      <w:pPr>
        <w:pStyle w:val="Corpodetexto3"/>
        <w:spacing w:after="0" w:line="320" w:lineRule="atLeast"/>
        <w:jc w:val="both"/>
        <w:rPr>
          <w:rFonts w:ascii="Arial" w:hAnsi="Arial" w:cs="Arial"/>
          <w:b w:val="0"/>
          <w:bCs/>
          <w:sz w:val="22"/>
          <w:szCs w:val="22"/>
        </w:rPr>
      </w:pPr>
    </w:p>
    <w:p w:rsidR="00697962" w:rsidRPr="00A07EEB"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 xml:space="preserve">5 – </w:t>
      </w:r>
      <w:r w:rsidR="00185929" w:rsidRPr="00A07EEB">
        <w:rPr>
          <w:rFonts w:ascii="Arial" w:hAnsi="Arial" w:cs="Arial"/>
          <w:b/>
          <w:color w:val="0000FF"/>
          <w:sz w:val="22"/>
          <w:szCs w:val="22"/>
        </w:rPr>
        <w:t>DAS CONDIÇÕES PARA PARTICIPAÇÃO</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w:t>
      </w:r>
      <w:r w:rsidRPr="00A07EEB">
        <w:rPr>
          <w:rFonts w:ascii="Arial" w:hAnsi="Arial" w:cs="Arial"/>
          <w:sz w:val="22"/>
          <w:szCs w:val="22"/>
        </w:rPr>
        <w:t xml:space="preserve"> </w:t>
      </w:r>
      <w:r w:rsidR="00C7266B" w:rsidRPr="00A07EEB">
        <w:rPr>
          <w:rFonts w:ascii="Arial" w:hAnsi="Arial" w:cs="Arial"/>
          <w:sz w:val="22"/>
          <w:szCs w:val="22"/>
        </w:rPr>
        <w:t>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E36192">
      <w:pPr>
        <w:pStyle w:val="Rodap"/>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r w:rsidRPr="00A07EEB">
        <w:rPr>
          <w:rFonts w:ascii="Arial" w:hAnsi="Arial" w:cs="Arial"/>
          <w:b/>
          <w:sz w:val="22"/>
          <w:szCs w:val="22"/>
          <w:u w:val="single"/>
        </w:rPr>
        <w:t xml:space="preserve">5.2. </w:t>
      </w:r>
      <w:r w:rsidRPr="00A07EEB">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A07EEB">
        <w:rPr>
          <w:rFonts w:ascii="Arial" w:hAnsi="Arial" w:cs="Arial"/>
          <w:sz w:val="22"/>
          <w:szCs w:val="22"/>
          <w:u w:val="single"/>
        </w:rPr>
        <w:t>ANEXO I (</w:t>
      </w:r>
      <w:r w:rsidR="004F39B0" w:rsidRPr="00A07EEB">
        <w:rPr>
          <w:rFonts w:ascii="Arial" w:hAnsi="Arial" w:cs="Arial"/>
          <w:sz w:val="22"/>
          <w:szCs w:val="22"/>
          <w:u w:val="single"/>
        </w:rPr>
        <w:t>TERMO DE REFERÊNCIA</w:t>
      </w:r>
      <w:r w:rsidR="00041D19" w:rsidRPr="00A07EEB">
        <w:rPr>
          <w:rFonts w:ascii="Arial" w:hAnsi="Arial" w:cs="Arial"/>
          <w:sz w:val="22"/>
          <w:szCs w:val="22"/>
          <w:u w:val="single"/>
        </w:rPr>
        <w:t>)</w:t>
      </w:r>
      <w:r w:rsidRPr="00A07EEB">
        <w:rPr>
          <w:rFonts w:ascii="Arial" w:hAnsi="Arial" w:cs="Arial"/>
          <w:sz w:val="22"/>
          <w:szCs w:val="22"/>
          <w:u w:val="single"/>
        </w:rPr>
        <w:t>.</w:t>
      </w: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p>
    <w:p w:rsidR="00185929" w:rsidRPr="00A07EEB" w:rsidRDefault="00185929" w:rsidP="00E36192">
      <w:pPr>
        <w:autoSpaceDE w:val="0"/>
        <w:autoSpaceDN w:val="0"/>
        <w:adjustRightInd w:val="0"/>
        <w:spacing w:line="320" w:lineRule="atLeast"/>
        <w:ind w:left="567"/>
        <w:jc w:val="both"/>
        <w:rPr>
          <w:rFonts w:ascii="Arial" w:hAnsi="Arial" w:cs="Arial"/>
          <w:bCs/>
          <w:sz w:val="22"/>
          <w:szCs w:val="22"/>
          <w:u w:val="single"/>
        </w:rPr>
      </w:pPr>
      <w:r w:rsidRPr="00A07EEB">
        <w:rPr>
          <w:rFonts w:ascii="Arial" w:hAnsi="Arial" w:cs="Arial"/>
          <w:b/>
          <w:sz w:val="22"/>
          <w:szCs w:val="22"/>
          <w:u w:val="single"/>
        </w:rPr>
        <w:t xml:space="preserve">5.2.1. </w:t>
      </w:r>
      <w:r w:rsidRPr="00A07EEB">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A07EEB"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A07EEB" w:rsidRDefault="00185929" w:rsidP="00362CFB">
      <w:pPr>
        <w:pStyle w:val="Recuodecorpodetexto2"/>
        <w:widowControl w:val="0"/>
        <w:spacing w:line="320" w:lineRule="atLeast"/>
        <w:ind w:firstLine="0"/>
        <w:rPr>
          <w:rFonts w:ascii="Arial" w:hAnsi="Arial" w:cs="Arial"/>
          <w:b/>
          <w:sz w:val="22"/>
          <w:szCs w:val="22"/>
        </w:rPr>
      </w:pPr>
      <w:r w:rsidRPr="00A07EEB">
        <w:rPr>
          <w:rFonts w:ascii="Arial" w:hAnsi="Arial" w:cs="Arial"/>
          <w:b/>
          <w:sz w:val="22"/>
          <w:szCs w:val="22"/>
        </w:rPr>
        <w:t>5.3. Poderão participar deste PREGÃO ELETRÔNICO às empresas que:</w:t>
      </w:r>
    </w:p>
    <w:p w:rsidR="009F26A9" w:rsidRPr="00A07EEB" w:rsidRDefault="009F26A9" w:rsidP="00362CFB">
      <w:pPr>
        <w:spacing w:line="320" w:lineRule="atLeast"/>
        <w:jc w:val="both"/>
        <w:rPr>
          <w:rFonts w:ascii="Arial" w:hAnsi="Arial" w:cs="Arial"/>
          <w:sz w:val="22"/>
          <w:szCs w:val="22"/>
        </w:rPr>
      </w:pPr>
    </w:p>
    <w:p w:rsidR="00185929" w:rsidRPr="00A07EEB" w:rsidRDefault="00185929" w:rsidP="00E36192">
      <w:pPr>
        <w:spacing w:line="320" w:lineRule="atLeast"/>
        <w:ind w:left="567"/>
        <w:jc w:val="both"/>
        <w:rPr>
          <w:rFonts w:ascii="Arial" w:hAnsi="Arial" w:cs="Arial"/>
          <w:sz w:val="22"/>
          <w:szCs w:val="22"/>
        </w:rPr>
      </w:pPr>
      <w:r w:rsidRPr="00A07EEB">
        <w:rPr>
          <w:rFonts w:ascii="Arial" w:hAnsi="Arial" w:cs="Arial"/>
          <w:b/>
          <w:sz w:val="22"/>
          <w:szCs w:val="22"/>
        </w:rPr>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Pr="00A07EEB">
        <w:rPr>
          <w:rFonts w:ascii="Arial" w:hAnsi="Arial" w:cs="Arial"/>
          <w:sz w:val="22"/>
          <w:szCs w:val="22"/>
        </w:rPr>
        <w:t xml:space="preserve">, e estiverem devidamente credenciados na </w:t>
      </w:r>
      <w:r w:rsidRPr="00A07EEB">
        <w:rPr>
          <w:rFonts w:ascii="Arial" w:hAnsi="Arial" w:cs="Arial"/>
          <w:sz w:val="22"/>
          <w:szCs w:val="22"/>
        </w:rPr>
        <w:lastRenderedPageBreak/>
        <w:t xml:space="preserve">Secretaria de Logística e Tecnologia da Informação – SLTI, do Ministério do Planejamento, Orçamento e Gestão, </w:t>
      </w:r>
      <w:r w:rsidR="00826A61" w:rsidRPr="00A07EEB">
        <w:rPr>
          <w:rFonts w:ascii="Arial" w:hAnsi="Arial" w:cs="Arial"/>
          <w:sz w:val="22"/>
          <w:szCs w:val="22"/>
        </w:rPr>
        <w:t>por meio</w:t>
      </w:r>
      <w:r w:rsidRPr="00A07EEB">
        <w:rPr>
          <w:rFonts w:ascii="Arial" w:hAnsi="Arial" w:cs="Arial"/>
          <w:sz w:val="22"/>
          <w:szCs w:val="22"/>
        </w:rPr>
        <w:t xml:space="preserve"> do site </w:t>
      </w:r>
      <w:hyperlink r:id="rId12" w:history="1">
        <w:r w:rsidR="00C10B99" w:rsidRPr="00A07EEB">
          <w:rPr>
            <w:rStyle w:val="Hyperlink"/>
            <w:rFonts w:ascii="Arial" w:hAnsi="Arial" w:cs="Arial"/>
            <w:b/>
            <w:sz w:val="22"/>
            <w:szCs w:val="22"/>
          </w:rPr>
          <w:t>www.comprasgovernamentais.gov.br</w:t>
        </w:r>
      </w:hyperlink>
      <w:r w:rsidRPr="00A07EEB">
        <w:rPr>
          <w:rFonts w:ascii="Arial" w:hAnsi="Arial" w:cs="Arial"/>
          <w:sz w:val="22"/>
          <w:szCs w:val="22"/>
        </w:rPr>
        <w:t>;</w:t>
      </w:r>
    </w:p>
    <w:p w:rsidR="00F50F8D" w:rsidRPr="00A07EEB" w:rsidRDefault="00F50F8D" w:rsidP="00E36192">
      <w:pPr>
        <w:spacing w:line="320" w:lineRule="atLeast"/>
        <w:ind w:left="567"/>
        <w:jc w:val="both"/>
        <w:rPr>
          <w:rFonts w:ascii="Arial" w:hAnsi="Arial" w:cs="Arial"/>
          <w:sz w:val="22"/>
          <w:szCs w:val="22"/>
        </w:rPr>
      </w:pPr>
    </w:p>
    <w:p w:rsidR="00B403EA" w:rsidRPr="00A07EEB" w:rsidRDefault="00B403EA"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A07EEB" w:rsidRDefault="00C255FB" w:rsidP="00E36192">
      <w:pPr>
        <w:tabs>
          <w:tab w:val="left" w:pos="567"/>
          <w:tab w:val="left" w:pos="1134"/>
        </w:tabs>
        <w:spacing w:line="320" w:lineRule="atLeast"/>
        <w:ind w:left="567"/>
        <w:jc w:val="both"/>
        <w:rPr>
          <w:rFonts w:ascii="Arial" w:hAnsi="Arial" w:cs="Arial"/>
          <w:sz w:val="22"/>
          <w:szCs w:val="22"/>
        </w:rPr>
      </w:pPr>
    </w:p>
    <w:p w:rsidR="0055054C" w:rsidRPr="00A07EEB" w:rsidRDefault="0055054C" w:rsidP="00E36192">
      <w:pPr>
        <w:tabs>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362CFB">
      <w:pPr>
        <w:tabs>
          <w:tab w:val="left" w:pos="567"/>
          <w:tab w:val="left" w:pos="1134"/>
        </w:tabs>
        <w:spacing w:line="320" w:lineRule="atLeast"/>
        <w:jc w:val="both"/>
        <w:rPr>
          <w:rFonts w:ascii="Arial" w:hAnsi="Arial" w:cs="Arial"/>
          <w:sz w:val="22"/>
          <w:szCs w:val="22"/>
        </w:rPr>
      </w:pP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face ao art. 48, I da Lei Complementar nº. 147/2014 e o art. 6º. do Decreto Estadual nº. 15.643/2011.</w:t>
      </w:r>
      <w:r w:rsidRPr="00A07EEB">
        <w:rPr>
          <w:rFonts w:ascii="Arial" w:hAnsi="Arial" w:cs="Arial"/>
          <w:sz w:val="22"/>
          <w:szCs w:val="22"/>
        </w:rPr>
        <w:t xml:space="preserve"> </w:t>
      </w: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p>
    <w:p w:rsidR="00134D7C" w:rsidRPr="00A07EEB" w:rsidRDefault="00134D7C" w:rsidP="00E36192">
      <w:pPr>
        <w:spacing w:line="320" w:lineRule="atLeast"/>
        <w:ind w:left="567"/>
        <w:jc w:val="both"/>
        <w:rPr>
          <w:rFonts w:ascii="Arial" w:hAnsi="Arial" w:cs="Arial"/>
          <w:bCs/>
          <w:sz w:val="22"/>
          <w:szCs w:val="22"/>
        </w:rPr>
      </w:pPr>
      <w:r w:rsidRPr="00A07EEB">
        <w:rPr>
          <w:rFonts w:ascii="Arial" w:hAnsi="Arial" w:cs="Arial"/>
          <w:b/>
          <w:bCs/>
          <w:sz w:val="22"/>
          <w:szCs w:val="22"/>
        </w:rPr>
        <w:t>5.3.5</w:t>
      </w:r>
      <w:r w:rsidRPr="00A07EEB">
        <w:rPr>
          <w:rFonts w:ascii="Arial" w:hAnsi="Arial" w:cs="Arial"/>
          <w:bCs/>
          <w:sz w:val="22"/>
          <w:szCs w:val="22"/>
        </w:rPr>
        <w:t>. As Licitantes interessadas deverão proceder ao credenciamento antes da data marcada para início da sessão pública via internet.</w:t>
      </w:r>
    </w:p>
    <w:p w:rsidR="00E36192" w:rsidRPr="00A07EEB" w:rsidRDefault="00E36192" w:rsidP="00E36192">
      <w:pPr>
        <w:spacing w:line="320" w:lineRule="atLeast"/>
        <w:ind w:left="567"/>
        <w:jc w:val="both"/>
        <w:rPr>
          <w:rFonts w:ascii="Arial" w:hAnsi="Arial" w:cs="Arial"/>
          <w:bCs/>
          <w:sz w:val="22"/>
          <w:szCs w:val="22"/>
        </w:rPr>
      </w:pPr>
    </w:p>
    <w:p w:rsidR="00134D7C" w:rsidRPr="00A07EEB" w:rsidRDefault="00134D7C" w:rsidP="00E36192">
      <w:pPr>
        <w:spacing w:line="320" w:lineRule="atLeast"/>
        <w:ind w:left="567"/>
        <w:jc w:val="both"/>
        <w:rPr>
          <w:rFonts w:ascii="Arial" w:hAnsi="Arial" w:cs="Arial"/>
          <w:b/>
          <w:color w:val="0000FF"/>
          <w:sz w:val="22"/>
          <w:szCs w:val="22"/>
        </w:rPr>
      </w:pPr>
      <w:r w:rsidRPr="00A07EEB">
        <w:rPr>
          <w:rFonts w:ascii="Arial" w:hAnsi="Arial" w:cs="Arial"/>
          <w:b/>
          <w:bCs/>
          <w:sz w:val="22"/>
          <w:szCs w:val="22"/>
        </w:rPr>
        <w:t>5.3.6.</w:t>
      </w:r>
      <w:r w:rsidRPr="00A07EEB">
        <w:rPr>
          <w:rFonts w:ascii="Arial" w:hAnsi="Arial" w:cs="Arial"/>
          <w:bCs/>
          <w:sz w:val="22"/>
          <w:szCs w:val="22"/>
        </w:rPr>
        <w:t xml:space="preserve"> </w:t>
      </w:r>
      <w:r w:rsidRPr="00A07EEB">
        <w:rPr>
          <w:rFonts w:ascii="Arial" w:hAnsi="Arial" w:cs="Arial"/>
          <w:sz w:val="22"/>
          <w:szCs w:val="22"/>
        </w:rPr>
        <w:t xml:space="preserve">O credenciamento dar-se-á pela atribuição de chave de identificação e de senha, pessoal e intransferível, para acesso ao Sistema Eletrônico, no </w:t>
      </w:r>
      <w:r w:rsidRPr="00A07EEB">
        <w:rPr>
          <w:rFonts w:ascii="Arial" w:hAnsi="Arial" w:cs="Arial"/>
          <w:iCs/>
          <w:sz w:val="22"/>
          <w:szCs w:val="22"/>
        </w:rPr>
        <w:t>site</w:t>
      </w:r>
      <w:r w:rsidRPr="00A07EEB">
        <w:rPr>
          <w:rFonts w:ascii="Arial" w:hAnsi="Arial" w:cs="Arial"/>
          <w:sz w:val="22"/>
          <w:szCs w:val="22"/>
        </w:rPr>
        <w:t xml:space="preserve"> </w:t>
      </w:r>
      <w:hyperlink r:id="rId13"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p>
    <w:p w:rsidR="00E36192" w:rsidRPr="00A07EEB" w:rsidRDefault="00E36192" w:rsidP="00E36192">
      <w:pPr>
        <w:spacing w:line="320" w:lineRule="atLeast"/>
        <w:ind w:left="567"/>
        <w:jc w:val="both"/>
        <w:rPr>
          <w:rFonts w:ascii="Arial" w:hAnsi="Arial" w:cs="Arial"/>
          <w:b/>
          <w:color w:val="0000FF"/>
          <w:sz w:val="22"/>
          <w:szCs w:val="22"/>
        </w:rPr>
      </w:pPr>
    </w:p>
    <w:p w:rsidR="00134D7C" w:rsidRPr="00A07EEB" w:rsidRDefault="00134D7C" w:rsidP="00E36192">
      <w:pPr>
        <w:spacing w:line="320" w:lineRule="atLeast"/>
        <w:ind w:left="567"/>
        <w:jc w:val="both"/>
        <w:rPr>
          <w:rFonts w:ascii="Arial" w:hAnsi="Arial" w:cs="Arial"/>
          <w:sz w:val="22"/>
          <w:szCs w:val="22"/>
        </w:rPr>
      </w:pPr>
      <w:r w:rsidRPr="00A07EEB">
        <w:rPr>
          <w:rFonts w:ascii="Arial" w:hAnsi="Arial" w:cs="Arial"/>
          <w:b/>
          <w:sz w:val="22"/>
          <w:szCs w:val="22"/>
        </w:rPr>
        <w:t>5.3.7.</w:t>
      </w:r>
      <w:r w:rsidRPr="00A07EEB">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A07EEB" w:rsidRDefault="00134D7C" w:rsidP="00E36192">
      <w:pPr>
        <w:spacing w:line="320" w:lineRule="atLeast"/>
        <w:ind w:left="567"/>
        <w:jc w:val="both"/>
        <w:rPr>
          <w:rFonts w:ascii="Arial" w:hAnsi="Arial" w:cs="Arial"/>
          <w:sz w:val="22"/>
          <w:szCs w:val="22"/>
        </w:rPr>
      </w:pPr>
    </w:p>
    <w:p w:rsidR="00134D7C" w:rsidRPr="00A07EEB" w:rsidRDefault="00134D7C" w:rsidP="00E36192">
      <w:pPr>
        <w:pStyle w:val="Ttulo6"/>
        <w:spacing w:line="320" w:lineRule="atLeast"/>
        <w:ind w:left="567"/>
        <w:jc w:val="both"/>
        <w:rPr>
          <w:rFonts w:ascii="Arial" w:hAnsi="Arial" w:cs="Arial"/>
          <w:b/>
          <w:sz w:val="22"/>
          <w:szCs w:val="22"/>
        </w:rPr>
      </w:pPr>
      <w:r w:rsidRPr="00A07EEB">
        <w:rPr>
          <w:rFonts w:ascii="Arial" w:hAnsi="Arial" w:cs="Arial"/>
          <w:b/>
          <w:sz w:val="22"/>
          <w:szCs w:val="22"/>
        </w:rPr>
        <w:t>5.3.8.</w:t>
      </w:r>
      <w:r w:rsidRPr="00A07EEB">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A07EEB">
        <w:rPr>
          <w:rFonts w:ascii="Arial" w:hAnsi="Arial" w:cs="Arial"/>
          <w:b/>
          <w:sz w:val="22"/>
          <w:szCs w:val="22"/>
        </w:rPr>
        <w:t xml:space="preserve">Prefeitura Municipal de </w:t>
      </w:r>
      <w:r w:rsidR="006439F2" w:rsidRPr="00A07EEB">
        <w:rPr>
          <w:rFonts w:ascii="Arial" w:hAnsi="Arial" w:cs="Arial"/>
          <w:b/>
          <w:sz w:val="22"/>
          <w:szCs w:val="22"/>
        </w:rPr>
        <w:t>Rolim de Moura</w:t>
      </w:r>
      <w:r w:rsidRPr="00A07EEB">
        <w:rPr>
          <w:rFonts w:ascii="Arial" w:hAnsi="Arial" w:cs="Arial"/>
          <w:b/>
          <w:sz w:val="22"/>
          <w:szCs w:val="22"/>
        </w:rPr>
        <w:t>,</w:t>
      </w:r>
      <w:r w:rsidRPr="00A07EEB">
        <w:rPr>
          <w:rFonts w:ascii="Arial" w:hAnsi="Arial" w:cs="Arial"/>
          <w:sz w:val="22"/>
          <w:szCs w:val="22"/>
        </w:rPr>
        <w:t xml:space="preserve"> promotora da licitação, responsabilidade por eventuais danos decorrentes do uso indevido da senha, ainda que, por terceiros.</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5.3.9.</w:t>
      </w:r>
      <w:r w:rsidRPr="00A07EEB">
        <w:rPr>
          <w:rFonts w:ascii="Arial" w:hAnsi="Arial" w:cs="Arial"/>
          <w:sz w:val="22"/>
          <w:szCs w:val="22"/>
        </w:rPr>
        <w:t xml:space="preserve"> A perda da senha ou a quebra de sigilo deverão ser comunicadas ao provedor do Sistema para imediato bloqueio de acesso.</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5.3.10.</w:t>
      </w:r>
      <w:r w:rsidRPr="00A07EEB">
        <w:rPr>
          <w:rFonts w:ascii="Arial" w:hAnsi="Arial" w:cs="Arial"/>
          <w:sz w:val="22"/>
          <w:szCs w:val="22"/>
        </w:rPr>
        <w:t xml:space="preserve"> Como requisito para participação deste Pregão Eletrônico, a licitante deverá manifestar, em campo próprio do Sistema Eletrônico, que cumpre plenamente os requisitos </w:t>
      </w:r>
      <w:r w:rsidRPr="00A07EEB">
        <w:rPr>
          <w:rFonts w:ascii="Arial" w:hAnsi="Arial" w:cs="Arial"/>
          <w:sz w:val="22"/>
          <w:szCs w:val="22"/>
        </w:rPr>
        <w:lastRenderedPageBreak/>
        <w:t>de habilitação e que sua proposta encontra-se em conformidade com as exigências previstas neste Edital, ressalvados os casos de participação de microempresa e de empresa de pequeno porte</w:t>
      </w:r>
      <w:r w:rsidR="00CC3DAC" w:rsidRPr="00A07EEB">
        <w:rPr>
          <w:rFonts w:ascii="Arial" w:hAnsi="Arial" w:cs="Arial"/>
          <w:sz w:val="22"/>
          <w:szCs w:val="22"/>
        </w:rPr>
        <w:t xml:space="preserve"> e empresas equiparadas a ME/EPP</w:t>
      </w:r>
      <w:r w:rsidRPr="00A07EEB">
        <w:rPr>
          <w:rFonts w:ascii="Arial" w:hAnsi="Arial" w:cs="Arial"/>
          <w:sz w:val="22"/>
          <w:szCs w:val="22"/>
        </w:rPr>
        <w:t>, no que concerne a regularidade fiscal.</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362CFB">
      <w:pPr>
        <w:tabs>
          <w:tab w:val="left" w:pos="567"/>
          <w:tab w:val="left" w:pos="1134"/>
        </w:tabs>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b/>
          <w:sz w:val="22"/>
          <w:szCs w:val="22"/>
        </w:rPr>
      </w:pPr>
      <w:r w:rsidRPr="00A07EEB">
        <w:rPr>
          <w:rFonts w:ascii="Arial" w:hAnsi="Arial" w:cs="Arial"/>
          <w:b/>
          <w:sz w:val="22"/>
          <w:szCs w:val="22"/>
        </w:rPr>
        <w:t>5.4. Não poderão participar deste PREGÃO ELETRÔNICO, empresas que estejam enquadradas nos seguintes casos:</w:t>
      </w:r>
    </w:p>
    <w:p w:rsidR="00185929" w:rsidRPr="00A07EEB" w:rsidRDefault="00185929" w:rsidP="00362CFB">
      <w:pPr>
        <w:spacing w:line="320" w:lineRule="atLeast"/>
        <w:jc w:val="both"/>
        <w:rPr>
          <w:rFonts w:ascii="Arial" w:hAnsi="Arial" w:cs="Arial"/>
          <w:sz w:val="22"/>
          <w:szCs w:val="22"/>
          <w:u w:val="single"/>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5.4.1.</w:t>
      </w:r>
      <w:r w:rsidRPr="00A07EEB">
        <w:rPr>
          <w:rFonts w:ascii="Arial" w:hAnsi="Arial" w:cs="Arial"/>
          <w:sz w:val="22"/>
          <w:szCs w:val="22"/>
        </w:rPr>
        <w:t xml:space="preserve"> Que se encontrem sob falência, concordata, concurso de credores, dissolução ou liquidação;</w:t>
      </w:r>
    </w:p>
    <w:p w:rsidR="00350EF9" w:rsidRPr="00A07EEB" w:rsidRDefault="00350EF9" w:rsidP="00E36192">
      <w:pPr>
        <w:tabs>
          <w:tab w:val="left" w:pos="567"/>
          <w:tab w:val="left" w:pos="1134"/>
        </w:tabs>
        <w:spacing w:line="320" w:lineRule="atLeast"/>
        <w:ind w:left="567"/>
        <w:jc w:val="both"/>
        <w:rPr>
          <w:rFonts w:ascii="Arial" w:hAnsi="Arial" w:cs="Arial"/>
          <w:sz w:val="22"/>
          <w:szCs w:val="22"/>
        </w:rPr>
      </w:pPr>
    </w:p>
    <w:p w:rsidR="00301F07"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2</w:t>
      </w:r>
      <w:r w:rsidR="00B528CD" w:rsidRPr="00A07EEB">
        <w:rPr>
          <w:rFonts w:ascii="Arial" w:hAnsi="Arial" w:cs="Arial"/>
          <w:b/>
          <w:sz w:val="22"/>
          <w:szCs w:val="22"/>
        </w:rPr>
        <w:t>.</w:t>
      </w:r>
      <w:r w:rsidR="00B528CD" w:rsidRPr="00A07EEB">
        <w:rPr>
          <w:rFonts w:ascii="Arial" w:hAnsi="Arial" w:cs="Arial"/>
          <w:sz w:val="22"/>
          <w:szCs w:val="22"/>
        </w:rPr>
        <w:t xml:space="preserve"> </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E36192">
      <w:pPr>
        <w:tabs>
          <w:tab w:val="left" w:pos="567"/>
          <w:tab w:val="left" w:pos="1134"/>
        </w:tabs>
        <w:spacing w:line="320" w:lineRule="atLeast"/>
        <w:ind w:left="567"/>
        <w:jc w:val="both"/>
        <w:rPr>
          <w:rFonts w:ascii="Arial" w:hAnsi="Arial" w:cs="Arial"/>
          <w:sz w:val="22"/>
          <w:szCs w:val="22"/>
        </w:rPr>
      </w:pPr>
    </w:p>
    <w:p w:rsidR="00926884" w:rsidRPr="00A07EEB" w:rsidRDefault="00926884" w:rsidP="00E36192">
      <w:pPr>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E36192">
      <w:pPr>
        <w:spacing w:line="320" w:lineRule="atLeast"/>
        <w:ind w:left="567"/>
        <w:jc w:val="both"/>
        <w:rPr>
          <w:rFonts w:ascii="Arial" w:hAnsi="Arial" w:cs="Arial"/>
          <w:sz w:val="22"/>
          <w:szCs w:val="22"/>
        </w:rPr>
      </w:pPr>
    </w:p>
    <w:p w:rsidR="000D5A36" w:rsidRPr="00A07EEB" w:rsidRDefault="00926884" w:rsidP="00E36192">
      <w:pPr>
        <w:tabs>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E36192">
      <w:pPr>
        <w:tabs>
          <w:tab w:val="left" w:pos="567"/>
          <w:tab w:val="left" w:pos="1134"/>
        </w:tabs>
        <w:spacing w:line="320" w:lineRule="atLeast"/>
        <w:ind w:left="567"/>
        <w:jc w:val="both"/>
        <w:rPr>
          <w:rFonts w:ascii="Arial" w:hAnsi="Arial" w:cs="Arial"/>
          <w:sz w:val="22"/>
          <w:szCs w:val="22"/>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w:t>
      </w:r>
      <w:r w:rsidRPr="00A07EEB">
        <w:rPr>
          <w:rFonts w:ascii="Arial" w:hAnsi="Arial" w:cs="Arial"/>
          <w:sz w:val="22"/>
          <w:szCs w:val="22"/>
        </w:rPr>
        <w:lastRenderedPageBreak/>
        <w:t>Estadual ou Municipal, desde que o Ato tenha sido publicado na imprensa oficial, pelo órgão que a praticou, enquanto perdurarem os motivos determinantes da punição;</w:t>
      </w:r>
    </w:p>
    <w:p w:rsidR="00BD3537" w:rsidRPr="00A07EEB" w:rsidRDefault="00BD3537" w:rsidP="00E36192">
      <w:pPr>
        <w:tabs>
          <w:tab w:val="left" w:pos="567"/>
          <w:tab w:val="left" w:pos="1134"/>
        </w:tabs>
        <w:spacing w:line="320" w:lineRule="atLeast"/>
        <w:ind w:left="567"/>
        <w:jc w:val="both"/>
        <w:rPr>
          <w:rFonts w:ascii="Arial" w:hAnsi="Arial" w:cs="Arial"/>
          <w:sz w:val="22"/>
          <w:szCs w:val="22"/>
        </w:rPr>
      </w:pPr>
    </w:p>
    <w:p w:rsidR="00350EF9"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r w:rsidR="00350EF9" w:rsidRPr="00A07EEB">
        <w:rPr>
          <w:rFonts w:ascii="Arial" w:hAnsi="Arial" w:cs="Arial"/>
          <w:sz w:val="22"/>
          <w:szCs w:val="22"/>
        </w:rPr>
        <w:t xml:space="preserve"> </w:t>
      </w:r>
    </w:p>
    <w:p w:rsidR="000D5A36" w:rsidRPr="00A07EEB" w:rsidRDefault="000D5A36" w:rsidP="00362CFB">
      <w:pPr>
        <w:tabs>
          <w:tab w:val="left" w:pos="567"/>
          <w:tab w:val="left" w:pos="1134"/>
        </w:tabs>
        <w:spacing w:line="320" w:lineRule="atLeast"/>
        <w:jc w:val="both"/>
        <w:rPr>
          <w:rFonts w:ascii="Arial" w:hAnsi="Arial" w:cs="Arial"/>
          <w:sz w:val="22"/>
          <w:szCs w:val="22"/>
        </w:rPr>
      </w:pPr>
    </w:p>
    <w:p w:rsidR="00185929" w:rsidRPr="00A07EEB" w:rsidRDefault="00D56D55" w:rsidP="00362CFB">
      <w:pPr>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362CFB">
      <w:pPr>
        <w:tabs>
          <w:tab w:val="left" w:pos="1985"/>
        </w:tabs>
        <w:spacing w:line="320" w:lineRule="atLeast"/>
        <w:jc w:val="both"/>
        <w:rPr>
          <w:rFonts w:ascii="Arial" w:hAnsi="Arial" w:cs="Arial"/>
          <w:sz w:val="22"/>
          <w:szCs w:val="22"/>
        </w:rPr>
      </w:pPr>
    </w:p>
    <w:p w:rsidR="00185929" w:rsidRPr="00A07EEB" w:rsidRDefault="00185929"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E36192">
      <w:pPr>
        <w:spacing w:line="320" w:lineRule="atLeast"/>
        <w:ind w:left="567"/>
        <w:jc w:val="both"/>
        <w:rPr>
          <w:rFonts w:ascii="Arial" w:hAnsi="Arial" w:cs="Arial"/>
          <w:sz w:val="22"/>
          <w:szCs w:val="22"/>
        </w:rPr>
      </w:pPr>
    </w:p>
    <w:p w:rsidR="000D115F" w:rsidRPr="00A07EEB" w:rsidRDefault="000D115F" w:rsidP="00E36192">
      <w:pPr>
        <w:spacing w:line="320" w:lineRule="atLeast"/>
        <w:ind w:left="567"/>
        <w:jc w:val="both"/>
        <w:rPr>
          <w:rFonts w:ascii="Arial" w:hAnsi="Arial" w:cs="Arial"/>
          <w:sz w:val="22"/>
          <w:szCs w:val="22"/>
        </w:rPr>
      </w:pPr>
      <w:r w:rsidRPr="00A07EEB">
        <w:rPr>
          <w:rFonts w:ascii="Arial" w:hAnsi="Arial" w:cs="Arial"/>
          <w:b/>
          <w:sz w:val="22"/>
          <w:szCs w:val="22"/>
        </w:rPr>
        <w:t>5.5.2.</w:t>
      </w:r>
      <w:r w:rsidRPr="00A07EEB">
        <w:rPr>
          <w:rFonts w:ascii="Arial" w:hAnsi="Arial" w:cs="Arial"/>
          <w:sz w:val="22"/>
          <w:szCs w:val="22"/>
        </w:rPr>
        <w:t xml:space="preserve"> </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conformidade com o artigo 12 da Constituição Estadual c/c artigo 155 da Lei Complementar 68/92</w:t>
      </w:r>
      <w:r w:rsidRPr="00A07EEB">
        <w:rPr>
          <w:rFonts w:ascii="Arial" w:hAnsi="Arial" w:cs="Arial"/>
          <w:sz w:val="22"/>
          <w:szCs w:val="22"/>
        </w:rPr>
        <w:t>.</w:t>
      </w:r>
    </w:p>
    <w:p w:rsidR="0057497E" w:rsidRPr="00A07EEB" w:rsidRDefault="0057497E" w:rsidP="00E36192">
      <w:pPr>
        <w:spacing w:line="320" w:lineRule="atLeast"/>
        <w:ind w:left="567"/>
        <w:jc w:val="both"/>
        <w:rPr>
          <w:rFonts w:ascii="Arial" w:hAnsi="Arial" w:cs="Arial"/>
          <w:sz w:val="22"/>
          <w:szCs w:val="22"/>
        </w:rPr>
      </w:pPr>
    </w:p>
    <w:p w:rsidR="00185929" w:rsidRPr="00A07EEB" w:rsidRDefault="0057497E" w:rsidP="00E36192">
      <w:pPr>
        <w:spacing w:line="320" w:lineRule="atLeast"/>
        <w:ind w:left="567"/>
        <w:jc w:val="both"/>
        <w:rPr>
          <w:rFonts w:ascii="Arial" w:hAnsi="Arial" w:cs="Arial"/>
          <w:sz w:val="22"/>
          <w:szCs w:val="22"/>
        </w:rPr>
      </w:pPr>
      <w:r w:rsidRPr="00A07EEB">
        <w:rPr>
          <w:rFonts w:ascii="Arial" w:hAnsi="Arial" w:cs="Arial"/>
          <w:b/>
          <w:sz w:val="22"/>
          <w:szCs w:val="22"/>
        </w:rPr>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E36192">
      <w:pPr>
        <w:pStyle w:val="Recuodecorpodetexto2"/>
        <w:spacing w:line="320" w:lineRule="atLeast"/>
        <w:ind w:left="567" w:firstLine="0"/>
        <w:rPr>
          <w:rFonts w:ascii="Arial" w:hAnsi="Arial" w:cs="Arial"/>
          <w:sz w:val="22"/>
          <w:szCs w:val="22"/>
        </w:rPr>
      </w:pPr>
    </w:p>
    <w:p w:rsidR="00185929" w:rsidRPr="00A07EEB" w:rsidRDefault="00592958"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A07EEB" w:rsidRDefault="00592958" w:rsidP="00E36192">
      <w:pPr>
        <w:pStyle w:val="Recuodecorpodetexto2"/>
        <w:tabs>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r w:rsidR="00B97867" w:rsidRPr="00A07EEB">
        <w:rPr>
          <w:rFonts w:ascii="Arial" w:hAnsi="Arial" w:cs="Arial"/>
          <w:sz w:val="22"/>
          <w:szCs w:val="22"/>
        </w:rPr>
        <w:t>entende-se</w:t>
      </w:r>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362CFB">
      <w:pPr>
        <w:pStyle w:val="Recuodecorpodetexto2"/>
        <w:tabs>
          <w:tab w:val="left" w:pos="1985"/>
        </w:tabs>
        <w:spacing w:line="320" w:lineRule="atLeast"/>
        <w:ind w:firstLine="0"/>
        <w:rPr>
          <w:rFonts w:ascii="Arial" w:hAnsi="Arial" w:cs="Arial"/>
          <w:sz w:val="22"/>
          <w:szCs w:val="22"/>
        </w:rPr>
      </w:pPr>
    </w:p>
    <w:p w:rsidR="00185929" w:rsidRPr="00A07EEB" w:rsidRDefault="004337B2" w:rsidP="00072E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 xml:space="preserve">DA QUALIFICAÇÃO DAS MICROEMPRESAS E DAS EMPRESAS DE PEQUENO PORTE E EMPRESAS EQUIPARADAS A ME/EPP, PARA FRUIÇÃO DOS BENEFÍCIOS PREVISTOS NA LEI COMPLEMENTAR Nº 123, DE 14 DE DEZEMBRO DE 2006 ALTERADA PELA LC 147/2014 E DO DECRETO FEDERAL Nº </w:t>
      </w:r>
      <w:r w:rsidR="00205A21">
        <w:rPr>
          <w:rFonts w:ascii="Arial" w:hAnsi="Arial" w:cs="Arial"/>
          <w:b/>
          <w:color w:val="0000FF"/>
          <w:sz w:val="22"/>
          <w:szCs w:val="22"/>
        </w:rPr>
        <w:t>8.538</w:t>
      </w:r>
      <w:r w:rsidR="00134D7C" w:rsidRPr="00A07EEB">
        <w:rPr>
          <w:rFonts w:ascii="Arial" w:hAnsi="Arial" w:cs="Arial"/>
          <w:b/>
          <w:color w:val="0000FF"/>
          <w:sz w:val="22"/>
          <w:szCs w:val="22"/>
        </w:rPr>
        <w:t xml:space="preserve">, DE </w:t>
      </w:r>
      <w:r w:rsidR="00205A21">
        <w:rPr>
          <w:rFonts w:ascii="Arial" w:hAnsi="Arial" w:cs="Arial"/>
          <w:b/>
          <w:color w:val="0000FF"/>
          <w:sz w:val="22"/>
          <w:szCs w:val="22"/>
        </w:rPr>
        <w:t>6</w:t>
      </w:r>
      <w:r w:rsidR="00134D7C" w:rsidRPr="00A07EEB">
        <w:rPr>
          <w:rFonts w:ascii="Arial" w:hAnsi="Arial" w:cs="Arial"/>
          <w:b/>
          <w:color w:val="0000FF"/>
          <w:sz w:val="22"/>
          <w:szCs w:val="22"/>
        </w:rPr>
        <w:t xml:space="preserve"> DE </w:t>
      </w:r>
      <w:r w:rsidR="00205A21">
        <w:rPr>
          <w:rFonts w:ascii="Arial" w:hAnsi="Arial" w:cs="Arial"/>
          <w:b/>
          <w:color w:val="0000FF"/>
          <w:sz w:val="22"/>
          <w:szCs w:val="22"/>
        </w:rPr>
        <w:t>OUTU</w:t>
      </w:r>
      <w:r w:rsidR="00134D7C" w:rsidRPr="00A07EEB">
        <w:rPr>
          <w:rFonts w:ascii="Arial" w:hAnsi="Arial" w:cs="Arial"/>
          <w:b/>
          <w:color w:val="0000FF"/>
          <w:sz w:val="22"/>
          <w:szCs w:val="22"/>
        </w:rPr>
        <w:t>BRO DE 20</w:t>
      </w:r>
      <w:r w:rsidR="00205A21">
        <w:rPr>
          <w:rFonts w:ascii="Arial" w:hAnsi="Arial" w:cs="Arial"/>
          <w:b/>
          <w:color w:val="0000FF"/>
          <w:sz w:val="22"/>
          <w:szCs w:val="22"/>
        </w:rPr>
        <w:t>15</w:t>
      </w:r>
      <w:r w:rsidR="00134D7C" w:rsidRPr="00A07EEB">
        <w:rPr>
          <w:rFonts w:ascii="Arial" w:hAnsi="Arial" w:cs="Arial"/>
          <w:b/>
          <w:color w:val="0000FF"/>
          <w:sz w:val="22"/>
          <w:szCs w:val="22"/>
        </w:rPr>
        <w:t xml:space="preserve"> E DECRETO ESTADUAL Nº 15.643, DE 12 DE JANEIRO DE 2011.</w:t>
      </w:r>
    </w:p>
    <w:p w:rsidR="004E05E3" w:rsidRPr="00A07EEB" w:rsidRDefault="004E05E3" w:rsidP="00362CFB">
      <w:pPr>
        <w:spacing w:line="320" w:lineRule="atLeast"/>
        <w:jc w:val="both"/>
        <w:rPr>
          <w:rFonts w:ascii="Arial" w:hAnsi="Arial" w:cs="Arial"/>
          <w:b/>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6.1</w:t>
      </w:r>
      <w:r w:rsidRPr="00A07EEB">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w:t>
      </w:r>
      <w:r w:rsidRPr="00A07EEB">
        <w:rPr>
          <w:rFonts w:ascii="Arial" w:hAnsi="Arial" w:cs="Arial"/>
          <w:color w:val="auto"/>
          <w:sz w:val="22"/>
          <w:szCs w:val="22"/>
        </w:rPr>
        <w:lastRenderedPageBreak/>
        <w:t>a usufruir do tratamento favorecido estabelecido nos artigos 42 ao 49 da referida Lei Complementar.</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6.2</w:t>
      </w:r>
      <w:r w:rsidRPr="00A07EEB">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tabs>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007A5B05" w:rsidRPr="00A07EEB">
        <w:rPr>
          <w:rFonts w:ascii="Arial" w:hAnsi="Arial" w:cs="Arial"/>
          <w:b/>
          <w:color w:val="auto"/>
          <w:sz w:val="22"/>
          <w:szCs w:val="22"/>
        </w:rPr>
        <w:t xml:space="preserve"> </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134D7C" w:rsidRPr="00A07EEB" w:rsidRDefault="00134D7C" w:rsidP="00362CFB">
      <w:pPr>
        <w:pStyle w:val="Default"/>
        <w:spacing w:line="320" w:lineRule="atLeast"/>
        <w:jc w:val="both"/>
        <w:rPr>
          <w:rFonts w:ascii="Arial" w:hAnsi="Arial" w:cs="Arial"/>
          <w:b/>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6.3</w:t>
      </w:r>
      <w:r w:rsidRPr="00A07EEB">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E36192" w:rsidRPr="00A07EEB" w:rsidRDefault="00E36192"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134D7C" w:rsidRPr="00A07EEB" w:rsidRDefault="00134D7C" w:rsidP="00E36192">
      <w:pPr>
        <w:pStyle w:val="Default"/>
        <w:spacing w:line="320" w:lineRule="atLeast"/>
        <w:ind w:left="567"/>
        <w:jc w:val="both"/>
        <w:rPr>
          <w:rFonts w:ascii="Arial" w:hAnsi="Arial" w:cs="Arial"/>
          <w:b/>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6.3.7.</w:t>
      </w:r>
      <w:r w:rsidRPr="00A07EEB">
        <w:rPr>
          <w:rFonts w:ascii="Arial" w:hAnsi="Arial" w:cs="Arial"/>
          <w:color w:val="auto"/>
          <w:sz w:val="22"/>
          <w:szCs w:val="22"/>
        </w:rPr>
        <w:t xml:space="preserve"> Que participe do capital de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6.4</w:t>
      </w:r>
      <w:r w:rsidRPr="00A07EEB">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6.5</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362CFB">
      <w:pPr>
        <w:pStyle w:val="Recuodecorpodetexto3"/>
        <w:spacing w:line="320" w:lineRule="atLeast"/>
        <w:ind w:firstLine="0"/>
        <w:jc w:val="both"/>
        <w:rPr>
          <w:rFonts w:ascii="Arial" w:hAnsi="Arial" w:cs="Arial"/>
          <w:b/>
          <w:sz w:val="22"/>
          <w:szCs w:val="22"/>
        </w:rPr>
      </w:pPr>
    </w:p>
    <w:p w:rsidR="00320346" w:rsidRPr="00A07EEB"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362CFB">
      <w:pPr>
        <w:pStyle w:val="NormalWeb"/>
        <w:spacing w:before="0" w:after="0" w:line="320" w:lineRule="atLeast"/>
        <w:jc w:val="both"/>
        <w:rPr>
          <w:rFonts w:ascii="Arial" w:hAnsi="Arial" w:cs="Arial"/>
          <w:sz w:val="22"/>
          <w:szCs w:val="22"/>
        </w:rPr>
      </w:pPr>
    </w:p>
    <w:p w:rsidR="00DD37B0" w:rsidRPr="00A07EEB" w:rsidRDefault="00D66161"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7.1.</w:t>
      </w:r>
      <w:r w:rsidRPr="00A07EEB">
        <w:rPr>
          <w:rFonts w:ascii="Arial" w:hAnsi="Arial" w:cs="Arial"/>
          <w:sz w:val="22"/>
          <w:szCs w:val="22"/>
        </w:rPr>
        <w:t xml:space="preserve"> </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362CFB">
      <w:pPr>
        <w:pStyle w:val="NormalWeb"/>
        <w:spacing w:before="0" w:after="0" w:line="320" w:lineRule="atLeast"/>
        <w:jc w:val="both"/>
        <w:rPr>
          <w:rFonts w:ascii="Arial" w:hAnsi="Arial" w:cs="Arial"/>
          <w:sz w:val="22"/>
          <w:szCs w:val="22"/>
        </w:rPr>
      </w:pPr>
    </w:p>
    <w:p w:rsidR="00102900" w:rsidRPr="00A07EEB" w:rsidRDefault="00102900" w:rsidP="00102900">
      <w:pPr>
        <w:pStyle w:val="NormalWeb"/>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Todos os itens</w:t>
      </w:r>
      <w:r w:rsidRPr="00A07EEB">
        <w:rPr>
          <w:rFonts w:ascii="Arial" w:hAnsi="Arial" w:cs="Arial"/>
          <w:b/>
          <w:color w:val="FF0000"/>
          <w:sz w:val="22"/>
          <w:szCs w:val="22"/>
          <w:highlight w:val="lightGray"/>
        </w:rPr>
        <w:t xml:space="preserve"> </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362CFB">
      <w:pPr>
        <w:pStyle w:val="NormalWeb"/>
        <w:spacing w:before="0" w:after="0" w:line="320" w:lineRule="atLeast"/>
        <w:jc w:val="both"/>
        <w:rPr>
          <w:rFonts w:ascii="Arial" w:hAnsi="Arial" w:cs="Arial"/>
          <w:color w:val="000000"/>
          <w:sz w:val="22"/>
          <w:szCs w:val="22"/>
        </w:rPr>
      </w:pPr>
    </w:p>
    <w:p w:rsidR="00831A76" w:rsidRPr="00A07EEB" w:rsidRDefault="00831A76" w:rsidP="00362CFB">
      <w:pPr>
        <w:pStyle w:val="NormalWeb"/>
        <w:spacing w:before="0" w:after="0" w:line="320" w:lineRule="atLeast"/>
        <w:jc w:val="both"/>
        <w:rPr>
          <w:rFonts w:ascii="Arial" w:hAnsi="Arial" w:cs="Arial"/>
          <w:sz w:val="22"/>
          <w:szCs w:val="22"/>
        </w:rPr>
      </w:pPr>
    </w:p>
    <w:p w:rsidR="00185929" w:rsidRPr="00A07EEB"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bCs/>
          <w:color w:val="0000FF"/>
          <w:sz w:val="22"/>
          <w:szCs w:val="22"/>
        </w:rPr>
        <w:t>8</w:t>
      </w:r>
      <w:r w:rsidR="00045793" w:rsidRPr="00A07EEB">
        <w:rPr>
          <w:rFonts w:ascii="Arial" w:hAnsi="Arial" w:cs="Arial"/>
          <w:bCs/>
          <w:color w:val="0000FF"/>
          <w:sz w:val="22"/>
          <w:szCs w:val="22"/>
        </w:rPr>
        <w:t xml:space="preserve"> </w:t>
      </w:r>
      <w:r w:rsidR="002C74D5" w:rsidRPr="00A07EEB">
        <w:rPr>
          <w:rFonts w:ascii="Arial" w:hAnsi="Arial" w:cs="Arial"/>
          <w:color w:val="0000FF"/>
          <w:sz w:val="22"/>
          <w:szCs w:val="22"/>
        </w:rPr>
        <w:t>– D</w:t>
      </w:r>
      <w:r w:rsidR="00185929" w:rsidRPr="00A07EEB">
        <w:rPr>
          <w:rFonts w:ascii="Arial" w:hAnsi="Arial" w:cs="Arial"/>
          <w:color w:val="0000FF"/>
          <w:sz w:val="22"/>
          <w:szCs w:val="22"/>
        </w:rPr>
        <w:t xml:space="preserve">O REGISTRO (INSERÇÃO) DA PROPOSTA DE PREÇOS NO SISTEMA ELETRÔNICO </w:t>
      </w:r>
    </w:p>
    <w:p w:rsidR="00512C70" w:rsidRPr="00A07EEB" w:rsidRDefault="00512C70" w:rsidP="00362CFB">
      <w:pPr>
        <w:pStyle w:val="Corpodetexto"/>
        <w:spacing w:line="320" w:lineRule="atLeast"/>
        <w:rPr>
          <w:rFonts w:ascii="Arial" w:hAnsi="Arial" w:cs="Arial"/>
          <w:b/>
          <w:sz w:val="22"/>
          <w:szCs w:val="22"/>
        </w:rPr>
      </w:pPr>
    </w:p>
    <w:p w:rsidR="009A2354" w:rsidRPr="00A07EEB" w:rsidRDefault="000F544B" w:rsidP="00362CFB">
      <w:pPr>
        <w:pStyle w:val="Corpodetexto"/>
        <w:spacing w:line="320" w:lineRule="atLeast"/>
        <w:rPr>
          <w:rFonts w:ascii="Arial" w:hAnsi="Arial" w:cs="Arial"/>
          <w:sz w:val="22"/>
          <w:szCs w:val="22"/>
        </w:rPr>
      </w:pPr>
      <w:r w:rsidRPr="00A07EEB">
        <w:rPr>
          <w:rFonts w:ascii="Arial" w:hAnsi="Arial" w:cs="Arial"/>
          <w:b/>
          <w:sz w:val="22"/>
          <w:szCs w:val="22"/>
        </w:rPr>
        <w:t>8</w:t>
      </w:r>
      <w:r w:rsidR="00045793" w:rsidRPr="00A07EEB">
        <w:rPr>
          <w:rFonts w:ascii="Arial" w:hAnsi="Arial" w:cs="Arial"/>
          <w:b/>
          <w:sz w:val="22"/>
          <w:szCs w:val="22"/>
        </w:rPr>
        <w:t>.1.</w:t>
      </w:r>
      <w:r w:rsidR="00045793" w:rsidRPr="00A07EEB">
        <w:rPr>
          <w:rFonts w:ascii="Arial" w:hAnsi="Arial" w:cs="Arial"/>
          <w:sz w:val="22"/>
          <w:szCs w:val="22"/>
        </w:rPr>
        <w:t xml:space="preserve"> </w:t>
      </w:r>
      <w:r w:rsidR="009A2354" w:rsidRPr="00A07EEB">
        <w:rPr>
          <w:rFonts w:ascii="Arial" w:hAnsi="Arial" w:cs="Arial"/>
          <w:sz w:val="22"/>
          <w:szCs w:val="22"/>
        </w:rPr>
        <w:t xml:space="preserve">A participação no Pregão Eletrônico dar-se-á por meio da digitação da senha privativa da Licitante e </w:t>
      </w:r>
      <w:r w:rsidR="001C381D" w:rsidRPr="00A07EEB">
        <w:rPr>
          <w:rFonts w:ascii="Arial" w:hAnsi="Arial" w:cs="Arial"/>
          <w:sz w:val="22"/>
          <w:szCs w:val="22"/>
        </w:rPr>
        <w:t>subsequente</w:t>
      </w:r>
      <w:r w:rsidR="009A2354" w:rsidRPr="00A07EEB">
        <w:rPr>
          <w:rFonts w:ascii="Arial" w:hAnsi="Arial" w:cs="Arial"/>
          <w:sz w:val="22"/>
          <w:szCs w:val="22"/>
        </w:rPr>
        <w:t xml:space="preserve"> </w:t>
      </w:r>
      <w:r w:rsidR="009A2354" w:rsidRPr="00B27453">
        <w:rPr>
          <w:rFonts w:ascii="Arial" w:hAnsi="Arial" w:cs="Arial"/>
          <w:color w:val="000000" w:themeColor="text1"/>
          <w:sz w:val="22"/>
          <w:szCs w:val="22"/>
        </w:rPr>
        <w:t xml:space="preserve">encaminhamento da proposta de preços </w:t>
      </w:r>
      <w:r w:rsidR="007D65FC"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highlight w:val="yellow"/>
          <w:u w:val="single"/>
        </w:rPr>
        <w:t xml:space="preserve"> </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u w:val="single"/>
        </w:rPr>
        <w:t>CONFORME EXIGÊNCIA DO SISTEMA ELETRÔNICO</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a </w:t>
      </w:r>
      <w:r w:rsidR="009A2354" w:rsidRPr="00A07EEB">
        <w:rPr>
          <w:rFonts w:ascii="Arial" w:hAnsi="Arial" w:cs="Arial"/>
          <w:sz w:val="22"/>
          <w:szCs w:val="22"/>
        </w:rPr>
        <w:t xml:space="preserve">partir da data da liberação do Edital </w:t>
      </w:r>
      <w:r w:rsidR="009A2354" w:rsidRPr="00A07EEB">
        <w:rPr>
          <w:rFonts w:ascii="Arial" w:hAnsi="Arial" w:cs="Arial"/>
          <w:sz w:val="22"/>
          <w:szCs w:val="22"/>
        </w:rPr>
        <w:lastRenderedPageBreak/>
        <w:t xml:space="preserve">no site </w:t>
      </w:r>
      <w:hyperlink r:id="rId14" w:history="1">
        <w:r w:rsidR="00C10B99" w:rsidRPr="00A07EEB">
          <w:rPr>
            <w:rStyle w:val="Hyperlink"/>
            <w:rFonts w:ascii="Arial" w:hAnsi="Arial" w:cs="Arial"/>
            <w:b/>
            <w:sz w:val="22"/>
            <w:szCs w:val="22"/>
          </w:rPr>
          <w:t>www.comprasgovernamentais.gov.br</w:t>
        </w:r>
      </w:hyperlink>
      <w:r w:rsidR="009A2354" w:rsidRPr="00A07EEB">
        <w:rPr>
          <w:rFonts w:ascii="Arial" w:hAnsi="Arial" w:cs="Arial"/>
          <w:sz w:val="22"/>
          <w:szCs w:val="22"/>
        </w:rPr>
        <w:t>,</w:t>
      </w:r>
      <w:r w:rsidR="009A2354" w:rsidRPr="00A07EEB">
        <w:rPr>
          <w:rFonts w:ascii="Arial" w:hAnsi="Arial" w:cs="Arial"/>
          <w:color w:val="FF0000"/>
          <w:sz w:val="22"/>
          <w:szCs w:val="22"/>
        </w:rPr>
        <w:t xml:space="preserve"> </w:t>
      </w:r>
      <w:r w:rsidR="009A2354" w:rsidRPr="00A07EEB">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1C381D" w:rsidRPr="00A07EEB" w:rsidRDefault="001C381D" w:rsidP="00362CFB">
      <w:pPr>
        <w:pStyle w:val="Corpodetexto"/>
        <w:spacing w:line="320" w:lineRule="atLeast"/>
        <w:rPr>
          <w:rFonts w:ascii="Arial" w:hAnsi="Arial" w:cs="Arial"/>
          <w:spacing w:val="2"/>
          <w:sz w:val="22"/>
          <w:szCs w:val="22"/>
        </w:rPr>
      </w:pPr>
    </w:p>
    <w:p w:rsidR="00944065" w:rsidRPr="00A07EEB"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A07EEB">
        <w:rPr>
          <w:rFonts w:ascii="Arial" w:hAnsi="Arial" w:cs="Arial"/>
          <w:b/>
          <w:spacing w:val="2"/>
          <w:sz w:val="22"/>
          <w:szCs w:val="22"/>
        </w:rPr>
        <w:t>8</w:t>
      </w:r>
      <w:r w:rsidR="00944065" w:rsidRPr="00A07EEB">
        <w:rPr>
          <w:rFonts w:ascii="Arial" w:hAnsi="Arial" w:cs="Arial"/>
          <w:b/>
          <w:spacing w:val="2"/>
          <w:sz w:val="22"/>
          <w:szCs w:val="22"/>
        </w:rPr>
        <w:t>.1.1.</w:t>
      </w:r>
      <w:r w:rsidR="00944065" w:rsidRPr="00A07EEB">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A07EEB">
        <w:rPr>
          <w:rFonts w:ascii="Arial" w:hAnsi="Arial" w:cs="Arial"/>
          <w:spacing w:val="2"/>
          <w:sz w:val="22"/>
          <w:szCs w:val="22"/>
        </w:rPr>
        <w:t>subsequentes</w:t>
      </w:r>
      <w:r w:rsidR="00944065" w:rsidRPr="00A07EEB">
        <w:rPr>
          <w:rFonts w:ascii="Arial" w:hAnsi="Arial" w:cs="Arial"/>
          <w:spacing w:val="2"/>
          <w:sz w:val="22"/>
          <w:szCs w:val="22"/>
        </w:rPr>
        <w:t xml:space="preserve"> lances, se for o caso (inc. III, Art.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Art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w:t>
      </w:r>
    </w:p>
    <w:p w:rsidR="006A4417" w:rsidRPr="00A07EEB"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A07EEB"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spacing w:val="2"/>
          <w:sz w:val="22"/>
          <w:szCs w:val="22"/>
        </w:rPr>
        <w:t>8</w:t>
      </w:r>
      <w:r w:rsidR="00D33E93" w:rsidRPr="00A07EEB">
        <w:rPr>
          <w:rFonts w:ascii="Arial" w:hAnsi="Arial" w:cs="Arial"/>
          <w:b/>
          <w:spacing w:val="2"/>
          <w:sz w:val="22"/>
          <w:szCs w:val="22"/>
        </w:rPr>
        <w:t>.</w:t>
      </w:r>
      <w:r w:rsidR="00944065" w:rsidRPr="00A07EEB">
        <w:rPr>
          <w:rFonts w:ascii="Arial" w:hAnsi="Arial" w:cs="Arial"/>
          <w:b/>
          <w:spacing w:val="2"/>
          <w:sz w:val="22"/>
          <w:szCs w:val="22"/>
        </w:rPr>
        <w:t>2</w:t>
      </w:r>
      <w:r w:rsidR="00D33E93" w:rsidRPr="00A07EEB">
        <w:rPr>
          <w:rFonts w:ascii="Arial" w:hAnsi="Arial" w:cs="Arial"/>
          <w:b/>
          <w:spacing w:val="2"/>
          <w:sz w:val="22"/>
          <w:szCs w:val="22"/>
        </w:rPr>
        <w:t>.</w:t>
      </w:r>
      <w:r w:rsidR="00D33E93" w:rsidRPr="00A07EEB">
        <w:rPr>
          <w:rFonts w:ascii="Arial" w:hAnsi="Arial" w:cs="Arial"/>
          <w:spacing w:val="2"/>
          <w:sz w:val="22"/>
          <w:szCs w:val="22"/>
        </w:rPr>
        <w:t xml:space="preserve"> </w:t>
      </w:r>
      <w:r w:rsidR="005F070F" w:rsidRPr="00A07EEB">
        <w:rPr>
          <w:rFonts w:ascii="Arial" w:hAnsi="Arial" w:cs="Arial"/>
          <w:spacing w:val="2"/>
          <w:sz w:val="22"/>
          <w:szCs w:val="22"/>
        </w:rPr>
        <w:t xml:space="preserve"> </w:t>
      </w:r>
      <w:r w:rsidR="00D33E93" w:rsidRPr="00A07EEB">
        <w:rPr>
          <w:rFonts w:ascii="Arial" w:hAnsi="Arial" w:cs="Arial"/>
          <w:sz w:val="22"/>
          <w:szCs w:val="22"/>
        </w:rPr>
        <w:t>Após</w:t>
      </w:r>
      <w:r w:rsidR="001C381D" w:rsidRPr="00A07EEB">
        <w:rPr>
          <w:rFonts w:ascii="Arial" w:hAnsi="Arial" w:cs="Arial"/>
          <w:color w:val="000000"/>
          <w:sz w:val="22"/>
          <w:szCs w:val="22"/>
        </w:rPr>
        <w:t xml:space="preserve"> a divulgação do Edital no endereço eletrônico </w:t>
      </w:r>
      <w:hyperlink r:id="rId15" w:history="1">
        <w:r w:rsidR="00C10B99" w:rsidRPr="00A07EEB">
          <w:rPr>
            <w:rStyle w:val="Hyperlink"/>
            <w:rFonts w:ascii="Arial" w:hAnsi="Arial" w:cs="Arial"/>
            <w:b/>
            <w:sz w:val="22"/>
            <w:szCs w:val="22"/>
          </w:rPr>
          <w:t>www.comprasgovernamentais.gov.br</w:t>
        </w:r>
      </w:hyperlink>
      <w:r w:rsidR="001C381D" w:rsidRPr="00A07EEB">
        <w:rPr>
          <w:rFonts w:ascii="Arial" w:hAnsi="Arial" w:cs="Arial"/>
          <w:b/>
          <w:bCs/>
          <w:color w:val="000000"/>
          <w:sz w:val="22"/>
          <w:szCs w:val="22"/>
        </w:rPr>
        <w:t xml:space="preserve">, </w:t>
      </w:r>
      <w:r w:rsidR="001C381D" w:rsidRPr="00A07EEB">
        <w:rPr>
          <w:rFonts w:ascii="Arial" w:hAnsi="Arial" w:cs="Arial"/>
          <w:color w:val="000000"/>
          <w:sz w:val="22"/>
          <w:szCs w:val="22"/>
        </w:rPr>
        <w:t xml:space="preserve">as </w:t>
      </w:r>
      <w:r w:rsidR="001C381D" w:rsidRPr="00B27453">
        <w:rPr>
          <w:rFonts w:ascii="Arial" w:hAnsi="Arial" w:cs="Arial"/>
          <w:color w:val="000000" w:themeColor="text1"/>
          <w:sz w:val="22"/>
          <w:szCs w:val="22"/>
        </w:rPr>
        <w:t xml:space="preserve">Licitantes deverão </w:t>
      </w:r>
      <w:r w:rsidR="001C381D" w:rsidRPr="00B27453">
        <w:rPr>
          <w:rFonts w:ascii="Arial" w:hAnsi="Arial" w:cs="Arial"/>
          <w:b/>
          <w:bCs/>
          <w:color w:val="000000" w:themeColor="text1"/>
          <w:sz w:val="22"/>
          <w:szCs w:val="22"/>
        </w:rPr>
        <w:t>REGISTRAR</w:t>
      </w:r>
      <w:r w:rsidR="001C381D" w:rsidRPr="00B27453">
        <w:rPr>
          <w:rFonts w:ascii="Arial" w:hAnsi="Arial" w:cs="Arial"/>
          <w:color w:val="000000" w:themeColor="text1"/>
          <w:sz w:val="22"/>
          <w:szCs w:val="22"/>
        </w:rPr>
        <w:t xml:space="preserve"> suas propostas de preços, no campo </w:t>
      </w:r>
      <w:r w:rsidR="001C381D" w:rsidRPr="00B27453">
        <w:rPr>
          <w:rFonts w:ascii="Arial" w:hAnsi="Arial" w:cs="Arial"/>
          <w:b/>
          <w:bCs/>
          <w:color w:val="000000" w:themeColor="text1"/>
          <w:sz w:val="22"/>
          <w:szCs w:val="22"/>
          <w:u w:val="single"/>
        </w:rPr>
        <w:t>“DESCRIÇÃO DETALHADA DO OBJETO”</w:t>
      </w:r>
      <w:r w:rsidR="001C381D" w:rsidRPr="00B27453">
        <w:rPr>
          <w:rFonts w:ascii="Arial" w:hAnsi="Arial" w:cs="Arial"/>
          <w:b/>
          <w:bCs/>
          <w:color w:val="000000" w:themeColor="text1"/>
          <w:sz w:val="22"/>
          <w:szCs w:val="22"/>
        </w:rPr>
        <w:t xml:space="preserve">, </w:t>
      </w:r>
      <w:r w:rsidR="001C381D" w:rsidRPr="00B27453">
        <w:rPr>
          <w:rFonts w:ascii="Arial" w:hAnsi="Arial" w:cs="Arial"/>
          <w:bCs/>
          <w:color w:val="000000" w:themeColor="text1"/>
          <w:sz w:val="22"/>
          <w:szCs w:val="22"/>
        </w:rPr>
        <w:t xml:space="preserve">contendo a </w:t>
      </w:r>
      <w:r w:rsidR="001C381D" w:rsidRPr="00B27453">
        <w:rPr>
          <w:rFonts w:ascii="Arial" w:hAnsi="Arial" w:cs="Arial"/>
          <w:b/>
          <w:color w:val="000000" w:themeColor="text1"/>
          <w:sz w:val="22"/>
          <w:szCs w:val="22"/>
          <w:u w:val="single"/>
        </w:rPr>
        <w:t>DESCRIÇÃO DO OBJETO OFERTADO</w:t>
      </w:r>
      <w:r w:rsidR="001C381D" w:rsidRPr="00B27453">
        <w:rPr>
          <w:rFonts w:ascii="Arial" w:hAnsi="Arial" w:cs="Arial"/>
          <w:b/>
          <w:color w:val="000000" w:themeColor="text1"/>
          <w:sz w:val="22"/>
          <w:szCs w:val="22"/>
        </w:rPr>
        <w:t>,</w:t>
      </w:r>
      <w:r w:rsidR="001C381D" w:rsidRPr="00B27453">
        <w:rPr>
          <w:rFonts w:ascii="Arial" w:hAnsi="Arial" w:cs="Arial"/>
          <w:b/>
          <w:bCs/>
          <w:color w:val="000000" w:themeColor="text1"/>
          <w:sz w:val="22"/>
          <w:szCs w:val="22"/>
        </w:rPr>
        <w:t xml:space="preserve"> </w:t>
      </w:r>
      <w:r w:rsidR="001C381D" w:rsidRPr="00B27453">
        <w:rPr>
          <w:rFonts w:ascii="Arial" w:hAnsi="Arial" w:cs="Arial"/>
          <w:color w:val="000000" w:themeColor="text1"/>
          <w:sz w:val="22"/>
          <w:szCs w:val="22"/>
        </w:rPr>
        <w:t xml:space="preserve">incluindo </w:t>
      </w:r>
      <w:r w:rsidR="001C381D" w:rsidRPr="00B27453">
        <w:rPr>
          <w:rFonts w:ascii="Arial" w:hAnsi="Arial" w:cs="Arial"/>
          <w:b/>
          <w:color w:val="000000" w:themeColor="text1"/>
          <w:sz w:val="22"/>
          <w:szCs w:val="22"/>
        </w:rPr>
        <w:t xml:space="preserve">QUANTIDADE, PREÇO </w:t>
      </w:r>
      <w:r w:rsidR="001C381D" w:rsidRPr="00B27453">
        <w:rPr>
          <w:rFonts w:ascii="Arial" w:hAnsi="Arial" w:cs="Arial"/>
          <w:color w:val="000000" w:themeColor="text1"/>
          <w:sz w:val="22"/>
          <w:szCs w:val="22"/>
        </w:rPr>
        <w:t>e a</w:t>
      </w:r>
      <w:r w:rsidR="001C381D" w:rsidRPr="00B27453">
        <w:rPr>
          <w:rFonts w:ascii="Arial" w:hAnsi="Arial" w:cs="Arial"/>
          <w:b/>
          <w:color w:val="000000" w:themeColor="text1"/>
          <w:sz w:val="22"/>
          <w:szCs w:val="22"/>
        </w:rPr>
        <w:t xml:space="preserve"> MARCA (CONFORME SOLICITA O SISTEMA COMPRASNET), </w:t>
      </w:r>
      <w:r w:rsidR="001C381D" w:rsidRPr="00B27453">
        <w:rPr>
          <w:rFonts w:ascii="Arial" w:hAnsi="Arial" w:cs="Arial"/>
          <w:color w:val="000000" w:themeColor="text1"/>
          <w:sz w:val="22"/>
          <w:szCs w:val="22"/>
        </w:rPr>
        <w:t xml:space="preserve">até a data e </w:t>
      </w:r>
      <w:r w:rsidR="001C381D" w:rsidRPr="00A07EEB">
        <w:rPr>
          <w:rFonts w:ascii="Arial" w:hAnsi="Arial" w:cs="Arial"/>
          <w:color w:val="000000"/>
          <w:sz w:val="22"/>
          <w:szCs w:val="22"/>
        </w:rPr>
        <w:t>hora marcada para a abertura da sessão, exclusivamente por meio do sistema eletrônico, quando, então, encerrar-se-á, automaticamente, a fase de recebimento de proposta,</w:t>
      </w:r>
      <w:r w:rsidR="001C381D" w:rsidRPr="00A07EEB">
        <w:rPr>
          <w:rFonts w:ascii="Arial" w:hAnsi="Arial" w:cs="Arial"/>
          <w:b/>
          <w:color w:val="000000"/>
          <w:sz w:val="22"/>
          <w:szCs w:val="22"/>
        </w:rPr>
        <w:t xml:space="preserve"> SOB PENA DE DESCLASSIFICAÇÃO DE SUA PROPOSTA.</w:t>
      </w:r>
    </w:p>
    <w:p w:rsidR="00120FD1" w:rsidRPr="00A07EEB"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A07EEB" w:rsidRDefault="00674B25" w:rsidP="00CE43BF">
      <w:pPr>
        <w:tabs>
          <w:tab w:val="left" w:pos="567"/>
        </w:tabs>
        <w:spacing w:line="320" w:lineRule="atLeast"/>
        <w:ind w:left="567"/>
        <w:jc w:val="both"/>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944065" w:rsidRPr="00A07EEB">
        <w:rPr>
          <w:rFonts w:ascii="Arial" w:hAnsi="Arial" w:cs="Arial"/>
          <w:b/>
          <w:sz w:val="22"/>
          <w:szCs w:val="22"/>
        </w:rPr>
        <w:t>2</w:t>
      </w:r>
      <w:r w:rsidR="00185929" w:rsidRPr="00A07EEB">
        <w:rPr>
          <w:rFonts w:ascii="Arial" w:hAnsi="Arial" w:cs="Arial"/>
          <w:b/>
          <w:sz w:val="22"/>
          <w:szCs w:val="22"/>
        </w:rPr>
        <w:t>.</w:t>
      </w:r>
      <w:r w:rsidR="00944065" w:rsidRPr="00A07EEB">
        <w:rPr>
          <w:rFonts w:ascii="Arial" w:hAnsi="Arial" w:cs="Arial"/>
          <w:b/>
          <w:sz w:val="22"/>
          <w:szCs w:val="22"/>
        </w:rPr>
        <w:t>1</w:t>
      </w:r>
      <w:r w:rsidR="00185929" w:rsidRPr="00A07EEB">
        <w:rPr>
          <w:rFonts w:ascii="Arial" w:hAnsi="Arial" w:cs="Arial"/>
          <w:sz w:val="22"/>
          <w:szCs w:val="22"/>
        </w:rPr>
        <w:t xml:space="preserve">. As propostas registradas no Sistema </w:t>
      </w:r>
      <w:r w:rsidR="00185929" w:rsidRPr="00A07EEB">
        <w:rPr>
          <w:rFonts w:ascii="Arial" w:hAnsi="Arial" w:cs="Arial"/>
          <w:b/>
          <w:sz w:val="22"/>
          <w:szCs w:val="22"/>
        </w:rPr>
        <w:t>COMPRASNET</w:t>
      </w:r>
      <w:r w:rsidR="00185929" w:rsidRPr="00A07EEB">
        <w:rPr>
          <w:rFonts w:ascii="Arial" w:hAnsi="Arial" w:cs="Arial"/>
          <w:sz w:val="22"/>
          <w:szCs w:val="22"/>
        </w:rPr>
        <w:t xml:space="preserve"> </w:t>
      </w:r>
      <w:r w:rsidR="00230733" w:rsidRPr="00A07EEB">
        <w:rPr>
          <w:rFonts w:ascii="Arial" w:hAnsi="Arial" w:cs="Arial"/>
          <w:b/>
          <w:sz w:val="22"/>
          <w:szCs w:val="22"/>
        </w:rPr>
        <w:t>NÃO DEVEM CONTER NENHUMA IDENTIFICAÇÃO DA EMPRESA PROPONENTE</w:t>
      </w:r>
      <w:r w:rsidR="00185929" w:rsidRPr="00A07EEB">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A07EEB">
        <w:rPr>
          <w:rFonts w:ascii="Arial" w:hAnsi="Arial" w:cs="Arial"/>
          <w:b/>
          <w:sz w:val="22"/>
          <w:szCs w:val="22"/>
        </w:rPr>
        <w:t>DESCLASSIFICADA</w:t>
      </w:r>
      <w:r w:rsidR="00D051C8" w:rsidRPr="00A07EEB">
        <w:rPr>
          <w:rFonts w:ascii="Arial" w:hAnsi="Arial" w:cs="Arial"/>
          <w:sz w:val="22"/>
          <w:szCs w:val="22"/>
        </w:rPr>
        <w:t xml:space="preserve"> </w:t>
      </w:r>
      <w:r w:rsidR="00185929" w:rsidRPr="00A07EEB">
        <w:rPr>
          <w:rFonts w:ascii="Arial" w:hAnsi="Arial" w:cs="Arial"/>
          <w:sz w:val="22"/>
          <w:szCs w:val="22"/>
        </w:rPr>
        <w:t>pel</w:t>
      </w:r>
      <w:r w:rsidR="00541654" w:rsidRPr="00A07EEB">
        <w:rPr>
          <w:rFonts w:ascii="Arial" w:hAnsi="Arial" w:cs="Arial"/>
          <w:sz w:val="22"/>
          <w:szCs w:val="22"/>
        </w:rPr>
        <w:t>o pregoeiro</w:t>
      </w:r>
      <w:r w:rsidR="00185929" w:rsidRPr="00A07EEB">
        <w:rPr>
          <w:rFonts w:ascii="Arial" w:hAnsi="Arial" w:cs="Arial"/>
          <w:sz w:val="22"/>
          <w:szCs w:val="22"/>
        </w:rPr>
        <w:t>.</w:t>
      </w:r>
    </w:p>
    <w:p w:rsidR="006318CF" w:rsidRPr="00A07EEB" w:rsidRDefault="006318CF" w:rsidP="00362CFB">
      <w:pPr>
        <w:pStyle w:val="Corpodetexto"/>
        <w:spacing w:line="320" w:lineRule="atLeast"/>
        <w:rPr>
          <w:rFonts w:ascii="Arial" w:hAnsi="Arial" w:cs="Arial"/>
          <w:b/>
          <w:sz w:val="22"/>
          <w:szCs w:val="22"/>
        </w:rPr>
      </w:pPr>
    </w:p>
    <w:p w:rsidR="00185929" w:rsidRPr="00A07EEB" w:rsidRDefault="00674B25" w:rsidP="00362CFB">
      <w:pPr>
        <w:pStyle w:val="Corpodetexto"/>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3</w:t>
      </w:r>
      <w:r w:rsidR="00185929" w:rsidRPr="00A07EEB">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A07EEB" w:rsidRDefault="00185929" w:rsidP="00362CFB">
      <w:pPr>
        <w:pStyle w:val="Corpodetexto"/>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4</w:t>
      </w:r>
      <w:r w:rsidR="00185929" w:rsidRPr="00A07EEB">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A07EEB" w:rsidRDefault="005C0FE0" w:rsidP="00362CFB">
      <w:pPr>
        <w:pStyle w:val="BodyText21"/>
        <w:snapToGrid/>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A862C3" w:rsidRPr="00A07EEB">
        <w:rPr>
          <w:rFonts w:ascii="Arial" w:hAnsi="Arial" w:cs="Arial"/>
          <w:b/>
          <w:sz w:val="22"/>
          <w:szCs w:val="22"/>
        </w:rPr>
        <w:t>5</w:t>
      </w:r>
      <w:r w:rsidR="00185929" w:rsidRPr="00A07EEB">
        <w:rPr>
          <w:rFonts w:ascii="Arial" w:hAnsi="Arial" w:cs="Arial"/>
          <w:sz w:val="22"/>
          <w:szCs w:val="22"/>
        </w:rPr>
        <w:t xml:space="preserve">. O licitante deverá obedecer rigorosamente aos termos deste Edital e seus anexos. </w:t>
      </w:r>
      <w:r w:rsidR="00410638" w:rsidRPr="00A07EEB">
        <w:rPr>
          <w:rFonts w:ascii="Arial" w:hAnsi="Arial" w:cs="Arial"/>
          <w:sz w:val="22"/>
          <w:szCs w:val="22"/>
        </w:rPr>
        <w:t xml:space="preserve">Em caso de discordância existente entre as especificações deste objeto descritas </w:t>
      </w:r>
      <w:r w:rsidR="00410638" w:rsidRPr="00A07EEB">
        <w:rPr>
          <w:rFonts w:ascii="Arial" w:hAnsi="Arial" w:cs="Arial"/>
          <w:b/>
          <w:sz w:val="22"/>
          <w:szCs w:val="22"/>
        </w:rPr>
        <w:t>no COMPRASNET e as especificações constantes do ANEXO I (TERMO DE REFERÊNCIA)</w:t>
      </w:r>
      <w:r w:rsidR="00410638" w:rsidRPr="00A07EEB">
        <w:rPr>
          <w:rFonts w:ascii="Arial" w:hAnsi="Arial" w:cs="Arial"/>
          <w:sz w:val="22"/>
          <w:szCs w:val="22"/>
        </w:rPr>
        <w:t>, prevalecerão às últimas.</w:t>
      </w:r>
    </w:p>
    <w:p w:rsidR="00831A76" w:rsidRPr="00A07EEB" w:rsidRDefault="00831A76" w:rsidP="00362CFB">
      <w:pPr>
        <w:pStyle w:val="BodyText21"/>
        <w:snapToGrid/>
        <w:spacing w:line="320" w:lineRule="atLeast"/>
        <w:rPr>
          <w:rFonts w:ascii="Arial" w:hAnsi="Arial" w:cs="Arial"/>
          <w:sz w:val="22"/>
          <w:szCs w:val="22"/>
        </w:rPr>
      </w:pPr>
    </w:p>
    <w:p w:rsidR="00831A76" w:rsidRPr="00A07EEB" w:rsidRDefault="00831A76" w:rsidP="00362CFB">
      <w:pPr>
        <w:pStyle w:val="BodyText21"/>
        <w:snapToGrid/>
        <w:spacing w:line="320" w:lineRule="atLeast"/>
        <w:rPr>
          <w:rFonts w:ascii="Arial" w:hAnsi="Arial" w:cs="Arial"/>
          <w:sz w:val="22"/>
          <w:szCs w:val="22"/>
        </w:rPr>
      </w:pPr>
      <w:r w:rsidRPr="00A07EEB">
        <w:rPr>
          <w:rFonts w:ascii="Arial" w:hAnsi="Arial" w:cs="Arial"/>
          <w:b/>
          <w:sz w:val="22"/>
          <w:szCs w:val="22"/>
        </w:rPr>
        <w:lastRenderedPageBreak/>
        <w:t>8.6.</w:t>
      </w:r>
      <w:r w:rsidRPr="00A07EEB">
        <w:rPr>
          <w:rFonts w:ascii="Arial" w:hAnsi="Arial" w:cs="Arial"/>
          <w:sz w:val="22"/>
          <w:szCs w:val="22"/>
        </w:rPr>
        <w:t xml:space="preserve"> Na </w:t>
      </w:r>
      <w:r w:rsidRPr="00A07EEB">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p>
    <w:p w:rsidR="00185929" w:rsidRPr="00A07EEB" w:rsidRDefault="00185929" w:rsidP="00362CFB">
      <w:pPr>
        <w:pStyle w:val="BodyText21"/>
        <w:snapToGrid/>
        <w:spacing w:line="320" w:lineRule="atLeast"/>
        <w:rPr>
          <w:rFonts w:ascii="Arial" w:hAnsi="Arial" w:cs="Arial"/>
          <w:sz w:val="22"/>
          <w:szCs w:val="22"/>
        </w:rPr>
      </w:pPr>
    </w:p>
    <w:p w:rsidR="00797610" w:rsidRPr="00A07EEB" w:rsidRDefault="00CE43BF"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09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362CFB">
      <w:pPr>
        <w:pStyle w:val="P30"/>
        <w:snapToGrid/>
        <w:spacing w:line="320" w:lineRule="atLeast"/>
        <w:rPr>
          <w:rFonts w:ascii="Arial" w:hAnsi="Arial" w:cs="Arial"/>
          <w:bCs/>
          <w:sz w:val="22"/>
          <w:szCs w:val="22"/>
        </w:rPr>
      </w:pPr>
    </w:p>
    <w:p w:rsidR="00A862C3" w:rsidRPr="00B27453" w:rsidRDefault="00C41D0C" w:rsidP="00362CFB">
      <w:pPr>
        <w:pStyle w:val="P30"/>
        <w:snapToGrid/>
        <w:spacing w:line="320" w:lineRule="atLeast"/>
        <w:rPr>
          <w:rFonts w:ascii="Arial" w:hAnsi="Arial" w:cs="Arial"/>
          <w:b w:val="0"/>
          <w:color w:val="000000" w:themeColor="text1"/>
          <w:sz w:val="22"/>
          <w:szCs w:val="22"/>
        </w:rPr>
      </w:pPr>
      <w:r w:rsidRPr="00A07EEB">
        <w:rPr>
          <w:rFonts w:ascii="Arial" w:hAnsi="Arial" w:cs="Arial"/>
          <w:bCs/>
          <w:sz w:val="22"/>
          <w:szCs w:val="22"/>
        </w:rPr>
        <w:t>9</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partir d</w:t>
      </w:r>
      <w:r w:rsidR="00E42D2D">
        <w:rPr>
          <w:rFonts w:ascii="Arial" w:hAnsi="Arial" w:cs="Arial"/>
          <w:b w:val="0"/>
          <w:color w:val="000000" w:themeColor="text1"/>
          <w:sz w:val="22"/>
          <w:szCs w:val="22"/>
        </w:rPr>
        <w:t>a data e horário já mencionados anteriormente</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27453">
        <w:rPr>
          <w:rFonts w:ascii="Arial" w:hAnsi="Arial" w:cs="Arial"/>
          <w:color w:val="000000" w:themeColor="text1"/>
          <w:sz w:val="22"/>
          <w:szCs w:val="22"/>
        </w:rPr>
        <w:t xml:space="preserve">NO ITEM </w:t>
      </w:r>
      <w:r w:rsidRPr="00B27453">
        <w:rPr>
          <w:rFonts w:ascii="Arial" w:hAnsi="Arial" w:cs="Arial"/>
          <w:color w:val="000000" w:themeColor="text1"/>
          <w:sz w:val="22"/>
          <w:szCs w:val="22"/>
        </w:rPr>
        <w:t>8</w:t>
      </w:r>
      <w:r w:rsidR="00A862C3" w:rsidRPr="00B27453">
        <w:rPr>
          <w:rFonts w:ascii="Arial" w:hAnsi="Arial" w:cs="Arial"/>
          <w:color w:val="000000" w:themeColor="text1"/>
          <w:sz w:val="22"/>
          <w:szCs w:val="22"/>
        </w:rPr>
        <w:t>.2 DO EDITAL</w:t>
      </w:r>
      <w:r w:rsidR="00A862C3" w:rsidRPr="00B27453">
        <w:rPr>
          <w:rFonts w:ascii="Arial" w:hAnsi="Arial" w:cs="Arial"/>
          <w:b w:val="0"/>
          <w:color w:val="000000" w:themeColor="text1"/>
          <w:sz w:val="22"/>
          <w:szCs w:val="22"/>
        </w:rPr>
        <w:t>.</w:t>
      </w:r>
    </w:p>
    <w:p w:rsidR="00A862C3" w:rsidRPr="00B27453" w:rsidRDefault="00A862C3" w:rsidP="00362CFB">
      <w:pPr>
        <w:pStyle w:val="P30"/>
        <w:snapToGrid/>
        <w:spacing w:line="320" w:lineRule="atLeast"/>
        <w:rPr>
          <w:rFonts w:ascii="Arial" w:hAnsi="Arial" w:cs="Arial"/>
          <w:b w:val="0"/>
          <w:bCs/>
          <w:color w:val="000000" w:themeColor="text1"/>
          <w:sz w:val="22"/>
          <w:szCs w:val="22"/>
        </w:rPr>
      </w:pPr>
    </w:p>
    <w:p w:rsidR="00A862C3" w:rsidRPr="00A07EEB" w:rsidRDefault="00C41D0C" w:rsidP="005B5503">
      <w:pPr>
        <w:spacing w:line="320" w:lineRule="atLeast"/>
        <w:ind w:left="567"/>
        <w:jc w:val="both"/>
        <w:rPr>
          <w:rFonts w:ascii="Arial" w:hAnsi="Arial" w:cs="Arial"/>
          <w:b/>
          <w:sz w:val="22"/>
          <w:szCs w:val="22"/>
        </w:rPr>
      </w:pPr>
      <w:r w:rsidRPr="00A07EEB">
        <w:rPr>
          <w:rFonts w:ascii="Arial" w:hAnsi="Arial" w:cs="Arial"/>
          <w:b/>
          <w:sz w:val="22"/>
          <w:szCs w:val="22"/>
        </w:rPr>
        <w:t>9</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A862C3" w:rsidRPr="00A07EEB">
        <w:rPr>
          <w:rFonts w:ascii="Arial" w:hAnsi="Arial" w:cs="Arial"/>
          <w:sz w:val="22"/>
          <w:szCs w:val="22"/>
        </w:rPr>
        <w:t xml:space="preserve"> </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xml:space="preserve"> que se encontra inserid</w:t>
      </w:r>
      <w:r w:rsidR="00AC2F75" w:rsidRPr="00A07EEB">
        <w:rPr>
          <w:rFonts w:ascii="Arial" w:hAnsi="Arial" w:cs="Arial"/>
          <w:sz w:val="22"/>
          <w:szCs w:val="22"/>
        </w:rPr>
        <w:t>a</w:t>
      </w:r>
      <w:r w:rsidR="00A862C3" w:rsidRPr="00A07EEB">
        <w:rPr>
          <w:rFonts w:ascii="Arial" w:hAnsi="Arial" w:cs="Arial"/>
          <w:sz w:val="22"/>
          <w:szCs w:val="22"/>
        </w:rPr>
        <w:t xml:space="preserve"> no campo “DESCRIÇÃO DETALHADA DO OBJETO” do sistema, confrontando suas características com as exigências do Edital e seus anexos</w:t>
      </w:r>
      <w:r w:rsidR="004C0710" w:rsidRPr="00A07EEB">
        <w:rPr>
          <w:rFonts w:ascii="Arial" w:hAnsi="Arial" w:cs="Arial"/>
          <w:sz w:val="22"/>
          <w:szCs w:val="22"/>
        </w:rPr>
        <w:t xml:space="preserve"> </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362CFB">
      <w:pPr>
        <w:pStyle w:val="P30"/>
        <w:snapToGrid/>
        <w:spacing w:line="320" w:lineRule="atLeast"/>
        <w:rPr>
          <w:rFonts w:ascii="Arial" w:hAnsi="Arial" w:cs="Arial"/>
          <w:b w:val="0"/>
          <w:bCs/>
          <w:sz w:val="22"/>
          <w:szCs w:val="22"/>
        </w:rPr>
      </w:pPr>
    </w:p>
    <w:p w:rsidR="00DE20E9"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sidR="00826A61" w:rsidRPr="00A07EEB">
        <w:rPr>
          <w:rFonts w:ascii="Arial" w:hAnsi="Arial" w:cs="Arial"/>
          <w:sz w:val="22"/>
          <w:szCs w:val="22"/>
        </w:rPr>
        <w:t>por meio</w:t>
      </w:r>
      <w:r w:rsidR="00DE20E9" w:rsidRPr="00A07EEB">
        <w:rPr>
          <w:rFonts w:ascii="Arial" w:hAnsi="Arial" w:cs="Arial"/>
          <w:sz w:val="22"/>
          <w:szCs w:val="22"/>
        </w:rPr>
        <w:t xml:space="preserve"> do sistema,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362CFB">
      <w:pPr>
        <w:spacing w:line="320" w:lineRule="atLeast"/>
        <w:jc w:val="both"/>
        <w:rPr>
          <w:rFonts w:ascii="Arial" w:hAnsi="Arial" w:cs="Arial"/>
          <w:sz w:val="22"/>
          <w:szCs w:val="22"/>
        </w:rPr>
      </w:pPr>
    </w:p>
    <w:p w:rsidR="00CE4B8F" w:rsidRPr="00A07EEB" w:rsidRDefault="00C41D0C" w:rsidP="005B5503">
      <w:pPr>
        <w:spacing w:line="320" w:lineRule="atLeast"/>
        <w:ind w:left="567"/>
        <w:jc w:val="both"/>
        <w:rPr>
          <w:rFonts w:ascii="Arial" w:hAnsi="Arial" w:cs="Arial"/>
          <w:sz w:val="22"/>
          <w:szCs w:val="22"/>
        </w:rPr>
      </w:pPr>
      <w:r w:rsidRPr="00A07EEB">
        <w:rPr>
          <w:rFonts w:ascii="Arial" w:hAnsi="Arial" w:cs="Arial"/>
          <w:b/>
          <w:sz w:val="22"/>
          <w:szCs w:val="22"/>
        </w:rPr>
        <w:t>9</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manifestadamente inexeqüível</w:t>
      </w:r>
      <w:r w:rsidR="00CE4B8F" w:rsidRPr="00A07EEB">
        <w:rPr>
          <w:rFonts w:ascii="Arial" w:hAnsi="Arial" w:cs="Arial"/>
          <w:sz w:val="22"/>
          <w:szCs w:val="22"/>
        </w:rPr>
        <w:t>, caso o mesmo não honre a oferta encaminhada, terá sua proposta rejeitada na fase de aceitabilidade.</w:t>
      </w:r>
    </w:p>
    <w:p w:rsidR="00CE4B8F" w:rsidRPr="00A07EEB" w:rsidRDefault="00CE4B8F" w:rsidP="005B5503">
      <w:pPr>
        <w:spacing w:line="320" w:lineRule="atLeast"/>
        <w:ind w:left="567"/>
        <w:jc w:val="both"/>
        <w:rPr>
          <w:rFonts w:ascii="Arial" w:hAnsi="Arial" w:cs="Arial"/>
          <w:sz w:val="22"/>
          <w:szCs w:val="22"/>
        </w:rPr>
      </w:pPr>
    </w:p>
    <w:p w:rsidR="00EF355E" w:rsidRPr="00A07EEB" w:rsidRDefault="00EF355E" w:rsidP="005B5503">
      <w:pPr>
        <w:spacing w:line="320" w:lineRule="atLeast"/>
        <w:ind w:left="567"/>
        <w:jc w:val="both"/>
        <w:rPr>
          <w:rFonts w:ascii="Arial" w:hAnsi="Arial" w:cs="Arial"/>
          <w:bCs/>
          <w:iCs/>
          <w:sz w:val="22"/>
          <w:szCs w:val="22"/>
        </w:rPr>
      </w:pPr>
      <w:r w:rsidRPr="00A07EEB">
        <w:rPr>
          <w:rFonts w:ascii="Arial" w:hAnsi="Arial" w:cs="Arial"/>
          <w:b/>
          <w:sz w:val="22"/>
          <w:szCs w:val="22"/>
        </w:rPr>
        <w:t>9.2.2.</w:t>
      </w:r>
      <w:r w:rsidRPr="00A07EEB">
        <w:rPr>
          <w:rFonts w:ascii="Arial" w:hAnsi="Arial" w:cs="Arial"/>
          <w:sz w:val="22"/>
          <w:szCs w:val="22"/>
        </w:rPr>
        <w:t xml:space="preserve"> </w:t>
      </w:r>
      <w:r w:rsidRPr="00A07EE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362CFB">
      <w:pPr>
        <w:spacing w:line="320" w:lineRule="atLeast"/>
        <w:jc w:val="both"/>
        <w:rPr>
          <w:rFonts w:ascii="Arial" w:hAnsi="Arial" w:cs="Arial"/>
          <w:bCs/>
          <w:iCs/>
          <w:color w:val="FF0000"/>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.3</w:t>
      </w:r>
      <w:r w:rsidR="00B50472" w:rsidRPr="00A07EEB">
        <w:rPr>
          <w:rFonts w:ascii="Arial" w:hAnsi="Arial" w:cs="Arial"/>
          <w:sz w:val="22"/>
          <w:szCs w:val="22"/>
        </w:rPr>
        <w:t xml:space="preserve">. </w:t>
      </w:r>
      <w:r w:rsidRPr="00A07EEB">
        <w:rPr>
          <w:rFonts w:ascii="Arial" w:hAnsi="Arial" w:cs="Arial"/>
          <w:sz w:val="22"/>
          <w:szCs w:val="22"/>
        </w:rPr>
        <w:t xml:space="preserve">AS LICITANTES DEVERÃO MANTER A IMPESSOALIDADE, NÃO SE IDENTIFICANDO, SOB PENA DE SEREM </w:t>
      </w:r>
      <w:r w:rsidRPr="00A07EEB">
        <w:rPr>
          <w:rFonts w:ascii="Arial" w:hAnsi="Arial" w:cs="Arial"/>
          <w:b/>
          <w:sz w:val="22"/>
          <w:szCs w:val="22"/>
        </w:rPr>
        <w:t>DESCLASSIFICADAS</w:t>
      </w:r>
      <w:r w:rsidRPr="00A07EEB">
        <w:rPr>
          <w:rFonts w:ascii="Arial" w:hAnsi="Arial" w:cs="Arial"/>
          <w:sz w:val="22"/>
          <w:szCs w:val="22"/>
        </w:rPr>
        <w:t xml:space="preserve"> DO CERTAME PEL</w:t>
      </w:r>
      <w:r w:rsidR="00541654" w:rsidRPr="00A07EEB">
        <w:rPr>
          <w:rFonts w:ascii="Arial" w:hAnsi="Arial" w:cs="Arial"/>
          <w:sz w:val="22"/>
          <w:szCs w:val="22"/>
        </w:rPr>
        <w:t>O PREGOEIRO</w:t>
      </w:r>
      <w:r w:rsidRPr="00A07EEB">
        <w:rPr>
          <w:rFonts w:ascii="Arial" w:hAnsi="Arial" w:cs="Arial"/>
          <w:sz w:val="22"/>
          <w:szCs w:val="22"/>
        </w:rPr>
        <w:t>.</w:t>
      </w:r>
    </w:p>
    <w:p w:rsidR="00A74AD1" w:rsidRPr="00A07EEB" w:rsidRDefault="00A74AD1" w:rsidP="00362CFB">
      <w:pPr>
        <w:spacing w:line="320" w:lineRule="atLeast"/>
        <w:jc w:val="both"/>
        <w:rPr>
          <w:rFonts w:ascii="Arial" w:hAnsi="Arial" w:cs="Arial"/>
          <w:sz w:val="22"/>
          <w:szCs w:val="22"/>
        </w:rPr>
      </w:pPr>
    </w:p>
    <w:p w:rsidR="00E42A64" w:rsidRPr="00A07EEB" w:rsidRDefault="00C41D0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9</w:t>
      </w:r>
      <w:r w:rsidR="00E42A64" w:rsidRPr="00A07EEB">
        <w:rPr>
          <w:rFonts w:ascii="Arial" w:hAnsi="Arial" w:cs="Arial"/>
          <w:bCs/>
          <w:sz w:val="22"/>
          <w:szCs w:val="22"/>
        </w:rPr>
        <w:t>.4.</w:t>
      </w:r>
      <w:r w:rsidR="00E42A64" w:rsidRPr="00A07EEB">
        <w:rPr>
          <w:rFonts w:ascii="Arial" w:hAnsi="Arial" w:cs="Arial"/>
          <w:b w:val="0"/>
          <w:bCs/>
          <w:sz w:val="22"/>
          <w:szCs w:val="22"/>
        </w:rPr>
        <w:t xml:space="preserve"> Em seguida ocorrerá o início da etapa de lances, via Internet, única e exclusivamente, no </w:t>
      </w:r>
      <w:r w:rsidR="00E42A64" w:rsidRPr="00A07EEB">
        <w:rPr>
          <w:rFonts w:ascii="Arial" w:hAnsi="Arial" w:cs="Arial"/>
          <w:b w:val="0"/>
          <w:bCs/>
          <w:iCs/>
          <w:sz w:val="22"/>
          <w:szCs w:val="22"/>
        </w:rPr>
        <w:t>site</w:t>
      </w:r>
      <w:r w:rsidR="00E42A64" w:rsidRPr="00A07EEB">
        <w:rPr>
          <w:rFonts w:ascii="Arial" w:hAnsi="Arial" w:cs="Arial"/>
          <w:b w:val="0"/>
          <w:bCs/>
          <w:sz w:val="22"/>
          <w:szCs w:val="22"/>
        </w:rPr>
        <w:t xml:space="preserve"> </w:t>
      </w:r>
      <w:hyperlink r:id="rId16" w:history="1">
        <w:r w:rsidR="00C10B99" w:rsidRPr="00A07EEB">
          <w:rPr>
            <w:rStyle w:val="Hyperlink"/>
            <w:rFonts w:ascii="Arial" w:hAnsi="Arial" w:cs="Arial"/>
            <w:bCs/>
            <w:sz w:val="22"/>
            <w:szCs w:val="22"/>
          </w:rPr>
          <w:t>www.comprasgovernamentais.gov.br</w:t>
        </w:r>
      </w:hyperlink>
      <w:r w:rsidR="00E42A64" w:rsidRPr="00A07EEB">
        <w:rPr>
          <w:rFonts w:ascii="Arial" w:hAnsi="Arial" w:cs="Arial"/>
          <w:b w:val="0"/>
          <w:bCs/>
          <w:sz w:val="22"/>
          <w:szCs w:val="22"/>
        </w:rPr>
        <w:t>, conforme Edital.</w:t>
      </w:r>
    </w:p>
    <w:p w:rsidR="00B50472" w:rsidRPr="00A07EEB" w:rsidRDefault="00B50472" w:rsidP="00362CFB">
      <w:pPr>
        <w:spacing w:line="320" w:lineRule="atLeast"/>
        <w:jc w:val="both"/>
        <w:rPr>
          <w:rFonts w:ascii="Arial" w:hAnsi="Arial" w:cs="Arial"/>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B50472" w:rsidRPr="00B27453">
        <w:rPr>
          <w:rFonts w:ascii="Arial" w:hAnsi="Arial" w:cs="Arial"/>
          <w:sz w:val="22"/>
          <w:szCs w:val="22"/>
        </w:rPr>
        <w:t xml:space="preserve"> </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sidR="00AC2F75" w:rsidRPr="00B27453">
        <w:rPr>
          <w:rFonts w:ascii="Arial" w:hAnsi="Arial" w:cs="Arial"/>
          <w:sz w:val="22"/>
          <w:szCs w:val="22"/>
        </w:rPr>
        <w:t xml:space="preserve">, </w:t>
      </w:r>
      <w:r w:rsidR="00B50472" w:rsidRPr="00B27453">
        <w:rPr>
          <w:rFonts w:ascii="Arial" w:hAnsi="Arial" w:cs="Arial"/>
          <w:sz w:val="22"/>
          <w:szCs w:val="22"/>
        </w:rPr>
        <w:t>exclusivamente por meio do Sistema Eletrônico, sendo</w:t>
      </w:r>
      <w:r w:rsidR="00B50472" w:rsidRPr="00A07EEB">
        <w:rPr>
          <w:rFonts w:ascii="Arial" w:hAnsi="Arial" w:cs="Arial"/>
          <w:sz w:val="22"/>
          <w:szCs w:val="22"/>
        </w:rPr>
        <w:t xml:space="preserve"> o licitante imediatamente informado do seu recebimento e respectivo horário de registro e valor.</w:t>
      </w:r>
    </w:p>
    <w:p w:rsidR="00B50472" w:rsidRPr="00A07EEB" w:rsidRDefault="00B50472" w:rsidP="00362CFB">
      <w:pPr>
        <w:spacing w:line="320" w:lineRule="atLeast"/>
        <w:jc w:val="both"/>
        <w:rPr>
          <w:rFonts w:ascii="Arial" w:hAnsi="Arial" w:cs="Arial"/>
          <w:sz w:val="22"/>
          <w:szCs w:val="22"/>
        </w:rPr>
      </w:pPr>
    </w:p>
    <w:p w:rsidR="00120FD1" w:rsidRPr="00A07EEB" w:rsidRDefault="00C41D0C" w:rsidP="008133F3">
      <w:pPr>
        <w:spacing w:line="320" w:lineRule="atLeast"/>
        <w:ind w:left="567"/>
        <w:jc w:val="both"/>
        <w:rPr>
          <w:rFonts w:ascii="Arial" w:hAnsi="Arial" w:cs="Arial"/>
          <w:color w:val="000000"/>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.1.</w:t>
      </w:r>
      <w:r w:rsidR="00B50472" w:rsidRPr="00A07EEB">
        <w:rPr>
          <w:rFonts w:ascii="Arial" w:hAnsi="Arial" w:cs="Arial"/>
          <w:sz w:val="22"/>
          <w:szCs w:val="22"/>
        </w:rPr>
        <w:t xml:space="preserve"> </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133F3">
      <w:pPr>
        <w:spacing w:line="320" w:lineRule="atLeast"/>
        <w:ind w:left="567"/>
        <w:jc w:val="both"/>
        <w:rPr>
          <w:rFonts w:ascii="Arial" w:hAnsi="Arial" w:cs="Arial"/>
          <w:b/>
          <w:color w:val="000000"/>
          <w:sz w:val="22"/>
          <w:szCs w:val="22"/>
          <w:u w:val="single"/>
        </w:rPr>
      </w:pPr>
    </w:p>
    <w:p w:rsidR="00F55C47" w:rsidRPr="00A07EEB"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A07EEB">
        <w:rPr>
          <w:rFonts w:ascii="Arial" w:hAnsi="Arial" w:cs="Arial"/>
          <w:b/>
          <w:sz w:val="22"/>
          <w:szCs w:val="22"/>
          <w:u w:val="single"/>
        </w:rPr>
        <w:t xml:space="preserve">9.5.2. Serão aceitos somente lances em moeda corrente nacional (R$), com VALORES TOTAIS com no máximo 02 (duas) casas decimais, considerando as quantidades constantes no ANEXO I – TERMO DE REFERÊNCIA. </w:t>
      </w:r>
      <w:r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Pr="00A07EEB">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  caso a licitante permaneça inerte.</w:t>
      </w:r>
    </w:p>
    <w:p w:rsidR="008A5377" w:rsidRPr="00A07EEB"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A07EEB" w:rsidRDefault="00432597" w:rsidP="00362CFB">
      <w:pPr>
        <w:spacing w:line="320" w:lineRule="atLeast"/>
        <w:jc w:val="both"/>
        <w:rPr>
          <w:rFonts w:ascii="Arial" w:hAnsi="Arial" w:cs="Arial"/>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 xml:space="preserve">.6. </w:t>
      </w:r>
      <w:r w:rsidR="009035CC" w:rsidRPr="00A07EEB">
        <w:rPr>
          <w:rFonts w:ascii="Arial" w:hAnsi="Arial" w:cs="Arial"/>
          <w:sz w:val="22"/>
          <w:szCs w:val="22"/>
        </w:rPr>
        <w:t>A abertura e o fechamento da fase de lances “via Internet” será feita pel</w:t>
      </w:r>
      <w:r w:rsidR="00541654" w:rsidRPr="00A07EEB">
        <w:rPr>
          <w:rFonts w:ascii="Arial" w:hAnsi="Arial" w:cs="Arial"/>
          <w:sz w:val="22"/>
          <w:szCs w:val="22"/>
        </w:rPr>
        <w:t>o pregoeiro</w:t>
      </w:r>
      <w:r w:rsidR="009035CC" w:rsidRPr="00A07EEB">
        <w:rPr>
          <w:rFonts w:ascii="Arial" w:hAnsi="Arial" w:cs="Arial"/>
          <w:sz w:val="22"/>
          <w:szCs w:val="22"/>
        </w:rPr>
        <w:t>, a qual é responsável somente pelo prazo iminente, sendo o Sistema Comprasnet, responsável pelo fechamento do prazo aleatório.</w:t>
      </w:r>
    </w:p>
    <w:p w:rsidR="006A4417" w:rsidRPr="00A07EEB" w:rsidRDefault="006A4417" w:rsidP="00362CFB">
      <w:pPr>
        <w:spacing w:line="320" w:lineRule="atLeast"/>
        <w:jc w:val="both"/>
        <w:rPr>
          <w:rFonts w:ascii="Arial" w:hAnsi="Arial" w:cs="Arial"/>
          <w:sz w:val="22"/>
          <w:szCs w:val="22"/>
        </w:rPr>
      </w:pPr>
    </w:p>
    <w:p w:rsidR="009035CC" w:rsidRPr="00A07EEB" w:rsidRDefault="009035CC" w:rsidP="00362CFB">
      <w:pPr>
        <w:pStyle w:val="BodyText21"/>
        <w:snapToGrid/>
        <w:spacing w:line="320" w:lineRule="atLeast"/>
        <w:rPr>
          <w:rFonts w:ascii="Arial" w:hAnsi="Arial" w:cs="Arial"/>
          <w:sz w:val="22"/>
          <w:szCs w:val="22"/>
        </w:rPr>
      </w:pPr>
      <w:r w:rsidRPr="00A07EEB">
        <w:rPr>
          <w:rFonts w:ascii="Arial" w:hAnsi="Arial" w:cs="Arial"/>
          <w:b/>
          <w:sz w:val="22"/>
          <w:szCs w:val="22"/>
        </w:rPr>
        <w:t>9.7</w:t>
      </w:r>
      <w:r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362CFB">
      <w:pPr>
        <w:pStyle w:val="BodyText21"/>
        <w:snapToGrid/>
        <w:spacing w:line="320" w:lineRule="atLeast"/>
        <w:rPr>
          <w:rFonts w:ascii="Arial" w:hAnsi="Arial" w:cs="Arial"/>
          <w:sz w:val="22"/>
          <w:szCs w:val="22"/>
        </w:rPr>
      </w:pPr>
    </w:p>
    <w:p w:rsidR="00F55C47" w:rsidRPr="00A07EEB" w:rsidRDefault="00432597" w:rsidP="00362CFB">
      <w:pPr>
        <w:pStyle w:val="Recuodecorpodetexto2"/>
        <w:spacing w:line="320" w:lineRule="atLeast"/>
        <w:ind w:firstLine="0"/>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.8.</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362CFB">
      <w:pPr>
        <w:pStyle w:val="Recuodecorpodetexto2"/>
        <w:spacing w:line="320" w:lineRule="atLeast"/>
        <w:ind w:firstLine="0"/>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.9.</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.10.</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A07EEB" w:rsidRDefault="001D33E4"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w:t>
      </w:r>
      <w:r w:rsidR="00F55C47" w:rsidRPr="00A07EEB">
        <w:rPr>
          <w:rFonts w:ascii="Arial" w:hAnsi="Arial" w:cs="Arial"/>
          <w:color w:val="000000"/>
          <w:sz w:val="22"/>
          <w:szCs w:val="22"/>
        </w:rPr>
        <w:t xml:space="preserve">. Sendo efetuado lance </w:t>
      </w:r>
      <w:r w:rsidR="002713B0" w:rsidRPr="00A07EEB">
        <w:rPr>
          <w:rFonts w:ascii="Arial" w:hAnsi="Arial" w:cs="Arial"/>
          <w:color w:val="000000"/>
          <w:sz w:val="22"/>
          <w:szCs w:val="22"/>
        </w:rPr>
        <w:t>manifestamente</w:t>
      </w:r>
      <w:r w:rsidR="00F55C47" w:rsidRPr="00A07EEB">
        <w:rPr>
          <w:rFonts w:ascii="Arial" w:hAnsi="Arial" w:cs="Arial"/>
          <w:color w:val="000000"/>
          <w:sz w:val="22"/>
          <w:szCs w:val="22"/>
        </w:rPr>
        <w:t xml:space="preserve"> </w:t>
      </w:r>
      <w:r w:rsidR="002713B0" w:rsidRPr="00A07EEB">
        <w:rPr>
          <w:rFonts w:ascii="Arial" w:hAnsi="Arial" w:cs="Arial"/>
          <w:color w:val="000000"/>
          <w:sz w:val="22"/>
          <w:szCs w:val="22"/>
        </w:rPr>
        <w:t>inexequível</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.11.1.</w:t>
      </w:r>
      <w:r w:rsidR="00F55C47" w:rsidRPr="00A07EEB">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A07EEB">
        <w:rPr>
          <w:rFonts w:ascii="Arial" w:hAnsi="Arial" w:cs="Arial"/>
          <w:b/>
          <w:color w:val="000000"/>
          <w:sz w:val="22"/>
          <w:szCs w:val="22"/>
        </w:rPr>
        <w:t>item</w:t>
      </w:r>
      <w:r w:rsidR="00F55C47" w:rsidRPr="00A07EEB">
        <w:rPr>
          <w:rFonts w:ascii="Arial" w:hAnsi="Arial" w:cs="Arial"/>
          <w:color w:val="000000"/>
          <w:sz w:val="22"/>
          <w:szCs w:val="22"/>
        </w:rPr>
        <w:t>;</w:t>
      </w:r>
    </w:p>
    <w:p w:rsidR="00F55C47" w:rsidRPr="00A07EEB" w:rsidRDefault="00F55C47" w:rsidP="008133F3">
      <w:pPr>
        <w:spacing w:line="320" w:lineRule="atLeast"/>
        <w:ind w:left="567"/>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.11.2.</w:t>
      </w:r>
      <w:r w:rsidR="00F55C47" w:rsidRPr="00A07EEB">
        <w:rPr>
          <w:rFonts w:ascii="Arial" w:hAnsi="Arial" w:cs="Arial"/>
          <w:color w:val="000000"/>
          <w:sz w:val="22"/>
          <w:szCs w:val="22"/>
        </w:rPr>
        <w:t xml:space="preserve"> O proponente que encaminhar o lance com valor </w:t>
      </w:r>
      <w:r w:rsidR="00BC7D55" w:rsidRPr="00A07EEB">
        <w:rPr>
          <w:rFonts w:ascii="Arial" w:hAnsi="Arial" w:cs="Arial"/>
          <w:color w:val="000000"/>
          <w:sz w:val="22"/>
          <w:szCs w:val="22"/>
        </w:rPr>
        <w:t>manifestamente</w:t>
      </w:r>
      <w:r w:rsidR="00F55C47" w:rsidRPr="00A07EEB">
        <w:rPr>
          <w:rFonts w:ascii="Arial" w:hAnsi="Arial" w:cs="Arial"/>
          <w:color w:val="000000"/>
          <w:sz w:val="22"/>
          <w:szCs w:val="22"/>
        </w:rPr>
        <w:t xml:space="preserve"> </w:t>
      </w:r>
      <w:r w:rsidR="001156F8" w:rsidRPr="00A07EEB">
        <w:rPr>
          <w:rFonts w:ascii="Arial" w:hAnsi="Arial" w:cs="Arial"/>
          <w:color w:val="000000"/>
          <w:sz w:val="22"/>
          <w:szCs w:val="22"/>
        </w:rPr>
        <w:t>inexequível</w:t>
      </w:r>
      <w:r w:rsidR="00F55C47" w:rsidRPr="00A07EEB">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A07EEB">
        <w:rPr>
          <w:rFonts w:ascii="Arial" w:hAnsi="Arial" w:cs="Arial"/>
          <w:b/>
          <w:color w:val="000000"/>
          <w:sz w:val="22"/>
          <w:szCs w:val="22"/>
        </w:rPr>
        <w:t>DESCLASSIFICADA</w:t>
      </w:r>
      <w:r w:rsidR="00F55C47" w:rsidRPr="00A07EEB">
        <w:rPr>
          <w:rFonts w:ascii="Arial" w:hAnsi="Arial" w:cs="Arial"/>
          <w:color w:val="000000"/>
          <w:sz w:val="22"/>
          <w:szCs w:val="22"/>
        </w:rPr>
        <w:t xml:space="preserve"> na fase de aceitabilidade;</w:t>
      </w:r>
    </w:p>
    <w:p w:rsidR="008133F3" w:rsidRPr="00A07EEB" w:rsidRDefault="008133F3" w:rsidP="008133F3">
      <w:pPr>
        <w:spacing w:line="320" w:lineRule="atLeast"/>
        <w:ind w:left="567"/>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w:t>
      </w:r>
      <w:r w:rsidR="00F55C47" w:rsidRPr="00A07EEB">
        <w:rPr>
          <w:rFonts w:ascii="Arial" w:hAnsi="Arial" w:cs="Arial"/>
          <w:color w:val="000000"/>
          <w:sz w:val="22"/>
          <w:szCs w:val="22"/>
        </w:rPr>
        <w:t xml:space="preserve"> No caso de desconexão com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.12.1.</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quando possível, dará continuidade a sua atuação no certame, sem prejuízo dos atos realizados;</w:t>
      </w:r>
    </w:p>
    <w:p w:rsidR="006D6002" w:rsidRPr="00A07EEB" w:rsidRDefault="006D6002" w:rsidP="008133F3">
      <w:pPr>
        <w:spacing w:line="320" w:lineRule="atLeast"/>
        <w:ind w:left="567"/>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b/>
          <w:color w:val="000000"/>
          <w:sz w:val="22"/>
          <w:szCs w:val="22"/>
          <w:u w:val="single"/>
        </w:rPr>
      </w:pPr>
      <w:r w:rsidRPr="00A07EEB">
        <w:rPr>
          <w:rFonts w:ascii="Arial" w:hAnsi="Arial" w:cs="Arial"/>
          <w:b/>
          <w:color w:val="000000"/>
          <w:sz w:val="22"/>
          <w:szCs w:val="22"/>
        </w:rPr>
        <w:t>9.</w:t>
      </w:r>
      <w:r w:rsidR="00F55C47" w:rsidRPr="00A07EEB">
        <w:rPr>
          <w:rFonts w:ascii="Arial" w:hAnsi="Arial" w:cs="Arial"/>
          <w:b/>
          <w:color w:val="000000"/>
          <w:sz w:val="22"/>
          <w:szCs w:val="22"/>
        </w:rPr>
        <w:t>12.2</w:t>
      </w:r>
      <w:r w:rsidR="00F55C47" w:rsidRPr="00A07EEB">
        <w:rPr>
          <w:rFonts w:ascii="Arial" w:hAnsi="Arial" w:cs="Arial"/>
          <w:color w:val="000000"/>
          <w:sz w:val="22"/>
          <w:szCs w:val="22"/>
        </w:rPr>
        <w:t xml:space="preserve">. Quando a desconexão persistir por tempo superior a </w:t>
      </w:r>
      <w:r w:rsidR="00F55C47" w:rsidRPr="00A07EEB">
        <w:rPr>
          <w:rFonts w:ascii="Arial" w:hAnsi="Arial" w:cs="Arial"/>
          <w:b/>
          <w:color w:val="000000"/>
          <w:sz w:val="22"/>
          <w:szCs w:val="22"/>
        </w:rPr>
        <w:t>10 (dez) minutos</w:t>
      </w:r>
      <w:r w:rsidR="00F55C47" w:rsidRPr="00A07EEB">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A07EEB">
          <w:rPr>
            <w:rStyle w:val="Hyperlink"/>
            <w:rFonts w:ascii="Arial" w:hAnsi="Arial" w:cs="Arial"/>
            <w:b/>
            <w:color w:val="000000"/>
            <w:sz w:val="22"/>
            <w:szCs w:val="22"/>
          </w:rPr>
          <w:t>www.comprasgovernamentais.gov.br</w:t>
        </w:r>
      </w:hyperlink>
      <w:r w:rsidR="00F55C47" w:rsidRPr="00A07EEB">
        <w:rPr>
          <w:rFonts w:ascii="Arial" w:hAnsi="Arial" w:cs="Arial"/>
          <w:b/>
          <w:color w:val="000000"/>
          <w:sz w:val="22"/>
          <w:szCs w:val="22"/>
          <w:u w:val="single"/>
        </w:rPr>
        <w:t>.</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w:t>
      </w:r>
      <w:r w:rsidR="00F55C47" w:rsidRPr="00A07EEB">
        <w:rPr>
          <w:rFonts w:ascii="Arial" w:hAnsi="Arial" w:cs="Arial"/>
          <w:color w:val="000000"/>
          <w:sz w:val="22"/>
          <w:szCs w:val="22"/>
        </w:rPr>
        <w:t xml:space="preserve"> A etapa de lances da sessão pública será encerrada mediante aviso de fechamento iminente dos lances</w:t>
      </w:r>
      <w:r w:rsidR="00F55C47" w:rsidRPr="00A07EEB">
        <w:rPr>
          <w:rFonts w:ascii="Arial" w:hAnsi="Arial" w:cs="Arial"/>
          <w:bCs/>
          <w:color w:val="000000"/>
          <w:sz w:val="22"/>
          <w:szCs w:val="22"/>
        </w:rPr>
        <w:t xml:space="preserve"> de </w:t>
      </w:r>
      <w:r w:rsidR="00F55C47" w:rsidRPr="00A07EEB">
        <w:rPr>
          <w:rFonts w:ascii="Arial" w:hAnsi="Arial" w:cs="Arial"/>
          <w:b/>
          <w:bCs/>
          <w:color w:val="000000"/>
          <w:sz w:val="22"/>
          <w:szCs w:val="22"/>
        </w:rPr>
        <w:t>01 (um) a 60 (sessenta) minutos</w:t>
      </w:r>
      <w:r w:rsidR="00F55C47" w:rsidRPr="00A07EEB">
        <w:rPr>
          <w:rFonts w:ascii="Arial" w:hAnsi="Arial" w:cs="Arial"/>
          <w:bCs/>
          <w:color w:val="000000"/>
          <w:sz w:val="22"/>
          <w:szCs w:val="22"/>
        </w:rPr>
        <w:t>, determinado pel</w:t>
      </w:r>
      <w:r w:rsidR="00541654" w:rsidRPr="00A07EEB">
        <w:rPr>
          <w:rFonts w:ascii="Arial" w:hAnsi="Arial" w:cs="Arial"/>
          <w:bCs/>
          <w:color w:val="000000"/>
          <w:sz w:val="22"/>
          <w:szCs w:val="22"/>
        </w:rPr>
        <w:t>o pregoeiro</w:t>
      </w:r>
      <w:r w:rsidR="00F55C47" w:rsidRPr="00A07EEB">
        <w:rPr>
          <w:rFonts w:ascii="Arial" w:hAnsi="Arial" w:cs="Arial"/>
          <w:color w:val="000000"/>
          <w:sz w:val="22"/>
          <w:szCs w:val="22"/>
        </w:rPr>
        <w:t>, de acordo com a comunicação às licitantes, emitido pelo próprio Sistema Eletrônico.</w:t>
      </w:r>
      <w:r w:rsidR="00F55C47" w:rsidRPr="00A07EEB">
        <w:rPr>
          <w:rFonts w:ascii="Arial" w:hAnsi="Arial" w:cs="Arial"/>
          <w:bCs/>
          <w:color w:val="000000"/>
          <w:sz w:val="22"/>
          <w:szCs w:val="22"/>
        </w:rPr>
        <w:t xml:space="preserve"> Decorrido o tempo de iminência, o</w:t>
      </w:r>
      <w:r w:rsidR="006D0F86" w:rsidRPr="00A07EEB">
        <w:rPr>
          <w:rFonts w:ascii="Arial" w:hAnsi="Arial" w:cs="Arial"/>
          <w:bCs/>
          <w:color w:val="000000"/>
          <w:sz w:val="22"/>
          <w:szCs w:val="22"/>
        </w:rPr>
        <w:t>s</w:t>
      </w:r>
      <w:r w:rsidR="00F55C47" w:rsidRPr="00A07EEB">
        <w:rPr>
          <w:rFonts w:ascii="Arial" w:hAnsi="Arial" w:cs="Arial"/>
          <w:bCs/>
          <w:color w:val="000000"/>
          <w:sz w:val="22"/>
          <w:szCs w:val="22"/>
        </w:rPr>
        <w:t xml:space="preserve"> </w:t>
      </w:r>
      <w:r w:rsidR="006D0F86" w:rsidRPr="00A07EEB">
        <w:rPr>
          <w:rFonts w:ascii="Arial" w:hAnsi="Arial" w:cs="Arial"/>
          <w:bCs/>
          <w:color w:val="000000"/>
          <w:sz w:val="22"/>
          <w:szCs w:val="22"/>
        </w:rPr>
        <w:t>ITENS</w:t>
      </w:r>
      <w:r w:rsidR="008F7371" w:rsidRPr="00A07EEB">
        <w:rPr>
          <w:rFonts w:ascii="Arial" w:hAnsi="Arial" w:cs="Arial"/>
          <w:bCs/>
          <w:color w:val="000000"/>
          <w:sz w:val="22"/>
          <w:szCs w:val="22"/>
        </w:rPr>
        <w:t xml:space="preserve"> entrarão</w:t>
      </w:r>
      <w:r w:rsidR="00F55C47" w:rsidRPr="00A07EEB">
        <w:rPr>
          <w:rFonts w:ascii="Arial" w:hAnsi="Arial" w:cs="Arial"/>
          <w:bCs/>
          <w:color w:val="000000"/>
          <w:sz w:val="22"/>
          <w:szCs w:val="22"/>
        </w:rPr>
        <w:t xml:space="preserve"> no horário de encerramento aleatório do sistema, </w:t>
      </w:r>
      <w:r w:rsidR="00F55C47" w:rsidRPr="00A07EEB">
        <w:rPr>
          <w:rFonts w:ascii="Arial" w:hAnsi="Arial" w:cs="Arial"/>
          <w:b/>
          <w:bCs/>
          <w:color w:val="000000"/>
          <w:sz w:val="22"/>
          <w:szCs w:val="22"/>
        </w:rPr>
        <w:t xml:space="preserve">no prazo máximo de </w:t>
      </w:r>
      <w:r w:rsidR="00F55C47" w:rsidRPr="00A07EEB">
        <w:rPr>
          <w:rFonts w:ascii="Arial" w:hAnsi="Arial" w:cs="Arial"/>
          <w:bCs/>
          <w:color w:val="000000"/>
          <w:sz w:val="22"/>
          <w:szCs w:val="22"/>
        </w:rPr>
        <w:t>até</w:t>
      </w:r>
      <w:r w:rsidR="00F55C47" w:rsidRPr="00A07EEB">
        <w:rPr>
          <w:rFonts w:ascii="Arial" w:hAnsi="Arial" w:cs="Arial"/>
          <w:b/>
          <w:color w:val="000000"/>
          <w:sz w:val="22"/>
          <w:szCs w:val="22"/>
        </w:rPr>
        <w:t xml:space="preserve"> 30 (trinta) minutos</w:t>
      </w:r>
      <w:r w:rsidR="00F55C47" w:rsidRPr="00A07EEB">
        <w:rPr>
          <w:rFonts w:ascii="Arial" w:hAnsi="Arial" w:cs="Arial"/>
          <w:color w:val="000000"/>
          <w:sz w:val="22"/>
          <w:szCs w:val="22"/>
        </w:rPr>
        <w:t>, determinado pelo Sistema Eletrônico</w:t>
      </w:r>
      <w:r w:rsidR="00F55C47" w:rsidRPr="00A07EEB">
        <w:rPr>
          <w:rFonts w:ascii="Arial" w:hAnsi="Arial" w:cs="Arial"/>
          <w:bCs/>
          <w:color w:val="000000"/>
          <w:sz w:val="22"/>
          <w:szCs w:val="22"/>
        </w:rPr>
        <w:t xml:space="preserve">, findo o qual o </w:t>
      </w:r>
      <w:r w:rsidR="006D0F86" w:rsidRPr="00A07EEB">
        <w:rPr>
          <w:rFonts w:ascii="Arial" w:hAnsi="Arial" w:cs="Arial"/>
          <w:bCs/>
          <w:color w:val="000000"/>
          <w:sz w:val="22"/>
          <w:szCs w:val="22"/>
        </w:rPr>
        <w:t>ITE</w:t>
      </w:r>
      <w:r w:rsidR="007710EA" w:rsidRPr="00A07EEB">
        <w:rPr>
          <w:rFonts w:ascii="Arial" w:hAnsi="Arial" w:cs="Arial"/>
          <w:bCs/>
          <w:color w:val="000000"/>
          <w:sz w:val="22"/>
          <w:szCs w:val="22"/>
        </w:rPr>
        <w:t>M</w:t>
      </w:r>
      <w:r w:rsidR="00F55C47" w:rsidRPr="00A07EEB">
        <w:rPr>
          <w:rFonts w:ascii="Arial" w:hAnsi="Arial" w:cs="Arial"/>
          <w:bCs/>
          <w:color w:val="000000"/>
          <w:sz w:val="22"/>
          <w:szCs w:val="22"/>
        </w:rPr>
        <w:t xml:space="preserve"> estará automaticamente encerrado, não sendo mais possível reabri-lo;</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D52FF7">
      <w:pPr>
        <w:spacing w:line="320" w:lineRule="atLeast"/>
        <w:ind w:left="567"/>
        <w:jc w:val="both"/>
        <w:rPr>
          <w:rFonts w:ascii="Arial" w:hAnsi="Arial" w:cs="Arial"/>
          <w:b/>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.13.1</w:t>
      </w:r>
      <w:r w:rsidR="00F55C47" w:rsidRPr="00A07EEB">
        <w:rPr>
          <w:rFonts w:ascii="Arial" w:hAnsi="Arial" w:cs="Arial"/>
          <w:color w:val="000000"/>
          <w:sz w:val="22"/>
          <w:szCs w:val="22"/>
        </w:rPr>
        <w:t xml:space="preserve">. Caso o Sistema não emita o aviso de fechamento iminente, o </w:t>
      </w:r>
      <w:r w:rsidR="00BE45B6" w:rsidRPr="00A07EEB">
        <w:rPr>
          <w:rFonts w:ascii="Arial" w:hAnsi="Arial" w:cs="Arial"/>
          <w:color w:val="000000"/>
          <w:sz w:val="22"/>
          <w:szCs w:val="22"/>
        </w:rPr>
        <w:t>Pregoeiro</w:t>
      </w:r>
      <w:r w:rsidR="00F55C47" w:rsidRPr="00A07EEB">
        <w:rPr>
          <w:rFonts w:ascii="Arial" w:hAnsi="Arial" w:cs="Arial"/>
          <w:color w:val="000000"/>
          <w:sz w:val="22"/>
          <w:szCs w:val="22"/>
        </w:rPr>
        <w:t xml:space="preserve"> se responsabilizará pelo aviso de encerramento às Licitantes observados o mesmo tempo de </w:t>
      </w:r>
      <w:r w:rsidR="00F55C47" w:rsidRPr="00A07EEB">
        <w:rPr>
          <w:rFonts w:ascii="Arial" w:hAnsi="Arial" w:cs="Arial"/>
          <w:b/>
          <w:bCs/>
          <w:color w:val="000000"/>
          <w:sz w:val="22"/>
          <w:szCs w:val="22"/>
        </w:rPr>
        <w:t>01 (um) a 60 (sessenta)</w:t>
      </w:r>
      <w:r w:rsidR="00F55C47" w:rsidRPr="00A07EEB">
        <w:rPr>
          <w:rFonts w:ascii="Arial" w:hAnsi="Arial" w:cs="Arial"/>
          <w:bCs/>
          <w:color w:val="000000"/>
          <w:sz w:val="22"/>
          <w:szCs w:val="22"/>
        </w:rPr>
        <w:t xml:space="preserve"> </w:t>
      </w:r>
      <w:r w:rsidR="00F55C47" w:rsidRPr="00A07EEB">
        <w:rPr>
          <w:rFonts w:ascii="Arial" w:hAnsi="Arial" w:cs="Arial"/>
          <w:b/>
          <w:color w:val="000000"/>
          <w:sz w:val="22"/>
          <w:szCs w:val="22"/>
        </w:rPr>
        <w:t>minutos.</w:t>
      </w:r>
    </w:p>
    <w:p w:rsidR="00F55C47" w:rsidRPr="00A07EEB" w:rsidRDefault="00F55C47" w:rsidP="00362CFB">
      <w:pPr>
        <w:spacing w:line="320" w:lineRule="atLeast"/>
        <w:jc w:val="both"/>
        <w:rPr>
          <w:rFonts w:ascii="Arial" w:hAnsi="Arial" w:cs="Arial"/>
          <w:b/>
          <w:color w:val="000000"/>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9.14</w:t>
      </w:r>
      <w:r w:rsidRPr="00A07EEB">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A07EEB" w:rsidRDefault="006318CF" w:rsidP="00362CFB">
      <w:pPr>
        <w:spacing w:line="320" w:lineRule="atLeast"/>
        <w:jc w:val="both"/>
        <w:rPr>
          <w:rFonts w:ascii="Arial" w:hAnsi="Arial" w:cs="Arial"/>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9.15</w:t>
      </w:r>
      <w:r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362CFB">
      <w:pPr>
        <w:spacing w:line="320" w:lineRule="atLeast"/>
        <w:jc w:val="both"/>
        <w:rPr>
          <w:rFonts w:ascii="Arial" w:hAnsi="Arial" w:cs="Arial"/>
          <w:b/>
          <w:sz w:val="22"/>
          <w:szCs w:val="22"/>
        </w:rPr>
      </w:pPr>
    </w:p>
    <w:p w:rsidR="009B6ED2" w:rsidRPr="00A07EEB" w:rsidRDefault="006318CF" w:rsidP="00362CFB">
      <w:pPr>
        <w:pStyle w:val="A300573"/>
        <w:tabs>
          <w:tab w:val="left" w:pos="0"/>
        </w:tabs>
        <w:spacing w:line="320" w:lineRule="atLeast"/>
        <w:ind w:left="0" w:right="0" w:firstLine="0"/>
        <w:rPr>
          <w:rFonts w:cs="Arial"/>
          <w:sz w:val="22"/>
          <w:szCs w:val="22"/>
          <w:u w:val="single"/>
        </w:rPr>
      </w:pPr>
      <w:r w:rsidRPr="00A07EEB">
        <w:rPr>
          <w:rFonts w:cs="Arial"/>
          <w:b/>
          <w:sz w:val="22"/>
          <w:szCs w:val="22"/>
        </w:rPr>
        <w:t>9.16</w:t>
      </w:r>
      <w:r w:rsidRPr="00A07EEB">
        <w:rPr>
          <w:rFonts w:cs="Arial"/>
          <w:sz w:val="22"/>
          <w:szCs w:val="22"/>
        </w:rPr>
        <w:t xml:space="preserve">. Após o encerramento da etapa de lances, </w:t>
      </w:r>
      <w:r w:rsidR="00F60034" w:rsidRPr="00A07EEB">
        <w:rPr>
          <w:rFonts w:cs="Arial"/>
          <w:sz w:val="22"/>
          <w:szCs w:val="22"/>
        </w:rPr>
        <w:t>será verificado</w:t>
      </w:r>
      <w:r w:rsidRPr="00A07EEB">
        <w:rPr>
          <w:rFonts w:cs="Arial"/>
          <w:sz w:val="22"/>
          <w:szCs w:val="22"/>
        </w:rPr>
        <w:t xml:space="preserve"> se há empate entre as licitantes que declararam em campo próprio do sistema, que se enquadram como Microempresa – ME ou </w:t>
      </w:r>
      <w:r w:rsidRPr="00A07EEB">
        <w:rPr>
          <w:rFonts w:cs="Arial"/>
          <w:sz w:val="22"/>
          <w:szCs w:val="22"/>
        </w:rPr>
        <w:lastRenderedPageBreak/>
        <w:t>Empresa de Pequeno Porte – EPP, e as demais licitantes,</w:t>
      </w:r>
      <w:r w:rsidR="007E2E73" w:rsidRPr="00A07EEB">
        <w:rPr>
          <w:rFonts w:cs="Arial"/>
          <w:sz w:val="22"/>
          <w:szCs w:val="22"/>
        </w:rPr>
        <w:t xml:space="preserve"> </w:t>
      </w:r>
    </w:p>
    <w:p w:rsidR="007D7C06" w:rsidRPr="00A07EEB" w:rsidRDefault="007D7C06" w:rsidP="00362CFB">
      <w:pPr>
        <w:pStyle w:val="A300573"/>
        <w:tabs>
          <w:tab w:val="left" w:pos="0"/>
        </w:tabs>
        <w:spacing w:line="320" w:lineRule="atLeast"/>
        <w:ind w:left="0" w:right="0" w:firstLine="0"/>
        <w:rPr>
          <w:rFonts w:cs="Arial"/>
          <w:sz w:val="22"/>
          <w:szCs w:val="22"/>
        </w:rPr>
      </w:pPr>
    </w:p>
    <w:p w:rsidR="006318CF" w:rsidRPr="00B27453" w:rsidRDefault="006318CF" w:rsidP="00362CFB">
      <w:pPr>
        <w:spacing w:line="320" w:lineRule="atLeast"/>
        <w:jc w:val="both"/>
        <w:rPr>
          <w:rFonts w:ascii="Arial" w:hAnsi="Arial" w:cs="Arial"/>
          <w:b/>
          <w:color w:val="000000" w:themeColor="text1"/>
          <w:sz w:val="22"/>
          <w:szCs w:val="22"/>
        </w:rPr>
      </w:pPr>
      <w:r w:rsidRPr="00A07EEB">
        <w:rPr>
          <w:rFonts w:ascii="Arial" w:hAnsi="Arial" w:cs="Arial"/>
          <w:b/>
          <w:sz w:val="22"/>
          <w:szCs w:val="22"/>
        </w:rPr>
        <w:t xml:space="preserve">9.17. Fica assegurado, como critério de desempate, preferência de contratação para as microempresas e </w:t>
      </w:r>
      <w:r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Pr="00B27453">
        <w:rPr>
          <w:rFonts w:ascii="Arial" w:hAnsi="Arial" w:cs="Arial"/>
          <w:b/>
          <w:color w:val="000000" w:themeColor="text1"/>
          <w:sz w:val="22"/>
          <w:szCs w:val="22"/>
        </w:rPr>
        <w:t>, O QUAL OCORRERÁ DE FORMA AUTOMÁTICA PELO SISTEMA;</w:t>
      </w:r>
    </w:p>
    <w:p w:rsidR="006318CF" w:rsidRPr="00B27453" w:rsidRDefault="006318CF" w:rsidP="00362CFB">
      <w:pPr>
        <w:spacing w:line="320" w:lineRule="atLeast"/>
        <w:jc w:val="both"/>
        <w:rPr>
          <w:rFonts w:ascii="Arial" w:hAnsi="Arial" w:cs="Arial"/>
          <w:b/>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9.18</w:t>
      </w:r>
      <w:r w:rsidRPr="00B27453">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w:t>
      </w:r>
      <w:r w:rsidRPr="00B27453">
        <w:rPr>
          <w:rFonts w:ascii="Arial" w:hAnsi="Arial" w:cs="Arial"/>
          <w:color w:val="000000" w:themeColor="text1"/>
          <w:sz w:val="22"/>
          <w:szCs w:val="22"/>
        </w:rPr>
        <w:t>. Para efeito do disposto no item 9.17, ocorrendo o empate, proceder-se-á da seguinte forma:</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A07EEB">
        <w:rPr>
          <w:rFonts w:ascii="Arial" w:hAnsi="Arial" w:cs="Arial"/>
          <w:b/>
          <w:sz w:val="22"/>
          <w:szCs w:val="22"/>
        </w:rPr>
        <w:t>9.19.1</w:t>
      </w:r>
      <w:r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9774C">
      <w:pPr>
        <w:pStyle w:val="Estilo7"/>
        <w:spacing w:line="320" w:lineRule="atLeast"/>
        <w:ind w:left="567"/>
        <w:rPr>
          <w:rFonts w:ascii="Arial" w:hAnsi="Arial" w:cs="Arial"/>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A07EEB">
        <w:rPr>
          <w:rFonts w:ascii="Arial" w:hAnsi="Arial" w:cs="Arial"/>
          <w:b/>
          <w:sz w:val="22"/>
          <w:szCs w:val="22"/>
        </w:rPr>
        <w:t>9.19.2</w:t>
      </w:r>
      <w:r w:rsidRPr="00A07EEB">
        <w:rPr>
          <w:rFonts w:ascii="Arial" w:hAnsi="Arial" w:cs="Arial"/>
          <w:sz w:val="22"/>
          <w:szCs w:val="22"/>
        </w:rPr>
        <w:t xml:space="preserve">. Não ocorrendo à contratação da microempresa ou empresa de pequeno porte, na forma do subitem </w:t>
      </w:r>
      <w:r w:rsidRPr="00B27453">
        <w:rPr>
          <w:rFonts w:ascii="Arial" w:hAnsi="Arial" w:cs="Arial"/>
          <w:color w:val="000000" w:themeColor="text1"/>
          <w:sz w:val="22"/>
          <w:szCs w:val="22"/>
        </w:rPr>
        <w:t>anterior, serão convocadas as remanescentes que porventura se enquadrarem na hipótese do item 9.18, na ordem classificatória, para o exercício do mesmo direito;</w:t>
      </w:r>
    </w:p>
    <w:p w:rsidR="006318CF" w:rsidRPr="00B27453" w:rsidRDefault="006318CF"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9.19.3</w:t>
      </w:r>
      <w:r w:rsidRPr="00B27453">
        <w:rPr>
          <w:rFonts w:ascii="Arial" w:hAnsi="Arial" w:cs="Arial"/>
          <w:color w:val="000000" w:themeColor="text1"/>
          <w:sz w:val="22"/>
          <w:szCs w:val="22"/>
        </w:rPr>
        <w:t>. Na hipótese de não-contratação nos termos previstos neste item, convocação será em favor da proposta originalmente vencedora do certame;</w:t>
      </w:r>
    </w:p>
    <w:p w:rsidR="00C637AE" w:rsidRPr="00B27453" w:rsidRDefault="00C637AE"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9.19.4</w:t>
      </w:r>
      <w:r w:rsidRPr="00B27453">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B27453" w:rsidRDefault="006D6002" w:rsidP="0089774C">
      <w:pPr>
        <w:pStyle w:val="Estilo7"/>
        <w:spacing w:line="320" w:lineRule="atLeast"/>
        <w:ind w:left="567"/>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B27453">
        <w:rPr>
          <w:rFonts w:ascii="Arial" w:hAnsi="Arial" w:cs="Arial"/>
          <w:b/>
          <w:color w:val="000000" w:themeColor="text1"/>
          <w:sz w:val="22"/>
          <w:szCs w:val="22"/>
        </w:rPr>
        <w:t>9.19.5</w:t>
      </w:r>
      <w:r w:rsidRPr="00B27453">
        <w:rPr>
          <w:rFonts w:ascii="Arial" w:hAnsi="Arial" w:cs="Arial"/>
          <w:color w:val="000000" w:themeColor="text1"/>
          <w:sz w:val="22"/>
          <w:szCs w:val="22"/>
        </w:rPr>
        <w:t xml:space="preserve">. Ocorrendo a situação prevista no item 9.19.1, a microempresa ou empresa de pequeno porte melhor classificada será </w:t>
      </w:r>
      <w:r w:rsidRPr="00A07EEB">
        <w:rPr>
          <w:rFonts w:ascii="Arial" w:hAnsi="Arial" w:cs="Arial"/>
          <w:sz w:val="22"/>
          <w:szCs w:val="22"/>
        </w:rPr>
        <w:t>convocada para apresentar nova proposta no prazo máximo de 5 (cinco) minutos após o encerramento dos lances, sob pena de preclusão.</w:t>
      </w:r>
    </w:p>
    <w:p w:rsidR="000E02CF" w:rsidRPr="00A07EEB" w:rsidRDefault="000E02CF" w:rsidP="00362CFB">
      <w:pPr>
        <w:pStyle w:val="Estilo7"/>
        <w:spacing w:line="320" w:lineRule="atLeast"/>
        <w:ind w:left="0"/>
        <w:rPr>
          <w:rFonts w:ascii="Arial" w:hAnsi="Arial" w:cs="Arial"/>
          <w:color w:val="FF0000"/>
          <w:sz w:val="22"/>
          <w:szCs w:val="22"/>
        </w:rPr>
      </w:pPr>
    </w:p>
    <w:p w:rsidR="000E02CF" w:rsidRPr="00A07EEB" w:rsidRDefault="000E02CF" w:rsidP="00362CFB">
      <w:pPr>
        <w:pStyle w:val="BodyText21"/>
        <w:snapToGrid/>
        <w:spacing w:line="320" w:lineRule="atLeast"/>
        <w:rPr>
          <w:rFonts w:ascii="Arial" w:hAnsi="Arial" w:cs="Arial"/>
          <w:sz w:val="22"/>
          <w:szCs w:val="22"/>
        </w:rPr>
      </w:pPr>
      <w:r w:rsidRPr="00A07EEB">
        <w:rPr>
          <w:rFonts w:ascii="Arial" w:hAnsi="Arial" w:cs="Arial"/>
          <w:b/>
          <w:sz w:val="22"/>
          <w:szCs w:val="22"/>
        </w:rPr>
        <w:t>9.20.</w:t>
      </w:r>
      <w:r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t xml:space="preserve"> </w:t>
      </w:r>
      <w:r w:rsidRPr="00A07EEB">
        <w:rPr>
          <w:rFonts w:ascii="Arial" w:hAnsi="Arial" w:cs="Arial"/>
          <w:sz w:val="22"/>
          <w:szCs w:val="22"/>
        </w:rPr>
        <w:t>sucessivamente, aos bens e serviços:</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lastRenderedPageBreak/>
        <w:t xml:space="preserve">c) produzidos ou prestados por empresas que invistam em pesquisa e no desenvolvimento de </w:t>
      </w:r>
      <w:r w:rsidR="00D52FF7" w:rsidRPr="00A07EEB">
        <w:rPr>
          <w:rFonts w:ascii="Arial" w:hAnsi="Arial" w:cs="Arial"/>
          <w:sz w:val="22"/>
          <w:szCs w:val="22"/>
        </w:rPr>
        <w:tab/>
        <w:t xml:space="preserve"> </w:t>
      </w:r>
      <w:r w:rsidRPr="00A07EEB">
        <w:rPr>
          <w:rFonts w:ascii="Arial" w:hAnsi="Arial" w:cs="Arial"/>
          <w:sz w:val="22"/>
          <w:szCs w:val="22"/>
        </w:rPr>
        <w:t>tecnologia no País (art. 3º, § 2º, incisos II, III e IV da Lei nº 8666/93).</w:t>
      </w:r>
    </w:p>
    <w:p w:rsidR="006318CF" w:rsidRPr="00A07EEB" w:rsidRDefault="006318CF" w:rsidP="00362CFB">
      <w:pPr>
        <w:pStyle w:val="Estilo7"/>
        <w:spacing w:line="320" w:lineRule="atLeast"/>
        <w:ind w:left="0"/>
        <w:rPr>
          <w:rFonts w:ascii="Arial" w:hAnsi="Arial" w:cs="Arial"/>
          <w:sz w:val="22"/>
          <w:szCs w:val="22"/>
        </w:rPr>
      </w:pPr>
    </w:p>
    <w:p w:rsidR="006318CF" w:rsidRPr="00A07EEB" w:rsidRDefault="006318CF" w:rsidP="00362CFB">
      <w:pPr>
        <w:pStyle w:val="Estilo7"/>
        <w:spacing w:line="320" w:lineRule="atLeast"/>
        <w:ind w:left="0"/>
        <w:rPr>
          <w:rFonts w:ascii="Arial" w:hAnsi="Arial" w:cs="Arial"/>
          <w:b/>
          <w:sz w:val="22"/>
          <w:szCs w:val="22"/>
        </w:rPr>
      </w:pPr>
      <w:r w:rsidRPr="00A07EEB">
        <w:rPr>
          <w:rFonts w:ascii="Arial" w:hAnsi="Arial" w:cs="Arial"/>
          <w:b/>
          <w:sz w:val="22"/>
          <w:szCs w:val="22"/>
        </w:rPr>
        <w:t>9.</w:t>
      </w:r>
      <w:r w:rsidR="002B366D" w:rsidRPr="00A07EEB">
        <w:rPr>
          <w:rFonts w:ascii="Arial" w:hAnsi="Arial" w:cs="Arial"/>
          <w:b/>
          <w:sz w:val="22"/>
          <w:szCs w:val="22"/>
        </w:rPr>
        <w:t>21</w:t>
      </w:r>
      <w:r w:rsidRPr="00A07EEB">
        <w:rPr>
          <w:rFonts w:ascii="Arial" w:hAnsi="Arial" w:cs="Arial"/>
          <w:b/>
          <w:sz w:val="22"/>
          <w:szCs w:val="22"/>
        </w:rPr>
        <w:t>.</w:t>
      </w:r>
      <w:r w:rsidRPr="00A07EEB">
        <w:rPr>
          <w:rFonts w:ascii="Arial" w:hAnsi="Arial" w:cs="Arial"/>
          <w:sz w:val="22"/>
          <w:szCs w:val="22"/>
        </w:rPr>
        <w:t xml:space="preserve"> Nos casos em que se refere o disposto no art. 45, §2° da Lei Federal n° 8.666/93, </w:t>
      </w:r>
      <w:r w:rsidR="002B366D" w:rsidRPr="00A07EEB">
        <w:rPr>
          <w:rFonts w:ascii="Arial" w:hAnsi="Arial" w:cs="Arial"/>
          <w:sz w:val="22"/>
          <w:szCs w:val="22"/>
        </w:rPr>
        <w:t xml:space="preserve">após obedecido o disposto nos subitens antecedentes, </w:t>
      </w:r>
      <w:r w:rsidRPr="00A07EEB">
        <w:rPr>
          <w:rFonts w:ascii="Arial" w:hAnsi="Arial" w:cs="Arial"/>
          <w:sz w:val="22"/>
          <w:szCs w:val="22"/>
        </w:rPr>
        <w:t xml:space="preserve">o sistema Comprasnet </w:t>
      </w:r>
      <w:r w:rsidRPr="00A07EEB">
        <w:rPr>
          <w:rFonts w:ascii="Arial" w:hAnsi="Arial" w:cs="Arial"/>
          <w:b/>
          <w:sz w:val="22"/>
          <w:szCs w:val="22"/>
        </w:rPr>
        <w:t xml:space="preserve">classificará automaticamente o licitante que primeiro ofertou o ultimo lance. </w:t>
      </w:r>
    </w:p>
    <w:p w:rsidR="00FF58D5" w:rsidRPr="00A07EEB" w:rsidRDefault="00FF58D5" w:rsidP="00362CFB">
      <w:pPr>
        <w:pStyle w:val="Estilo7"/>
        <w:spacing w:line="320" w:lineRule="atLeast"/>
        <w:ind w:left="0"/>
        <w:rPr>
          <w:rFonts w:ascii="Arial" w:hAnsi="Arial" w:cs="Arial"/>
          <w:b/>
          <w:sz w:val="22"/>
          <w:szCs w:val="22"/>
        </w:rPr>
      </w:pPr>
    </w:p>
    <w:p w:rsidR="00FF58D5" w:rsidRPr="00A07EEB" w:rsidRDefault="00FF58D5" w:rsidP="00362CFB">
      <w:pPr>
        <w:pStyle w:val="Estilo7"/>
        <w:spacing w:line="320" w:lineRule="atLeast"/>
        <w:ind w:left="0"/>
        <w:rPr>
          <w:rFonts w:ascii="Arial" w:hAnsi="Arial" w:cs="Arial"/>
          <w:b/>
          <w:sz w:val="22"/>
          <w:szCs w:val="22"/>
        </w:rPr>
      </w:pPr>
      <w:r w:rsidRPr="00A07EEB">
        <w:rPr>
          <w:rFonts w:ascii="Arial" w:hAnsi="Arial" w:cs="Arial"/>
          <w:b/>
          <w:sz w:val="22"/>
          <w:szCs w:val="22"/>
          <w:highlight w:val="lightGray"/>
        </w:rPr>
        <w:t>9.22. Para os Itens definidos no subitem 7.2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A07EEB" w:rsidRDefault="00FF58D5" w:rsidP="00362CFB">
      <w:pPr>
        <w:pStyle w:val="Recuodecorpodetexto2"/>
        <w:spacing w:line="320" w:lineRule="atLeast"/>
        <w:ind w:firstLine="0"/>
        <w:rPr>
          <w:rFonts w:ascii="Arial" w:hAnsi="Arial" w:cs="Arial"/>
          <w:color w:val="000000"/>
          <w:sz w:val="22"/>
          <w:szCs w:val="22"/>
        </w:rPr>
      </w:pPr>
    </w:p>
    <w:p w:rsidR="007B3B42" w:rsidRPr="00A07EEB"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A07EEB">
        <w:rPr>
          <w:rFonts w:ascii="Arial" w:hAnsi="Arial" w:cs="Arial"/>
          <w:b/>
          <w:color w:val="0000FF"/>
          <w:sz w:val="22"/>
          <w:szCs w:val="22"/>
        </w:rPr>
        <w:t>1</w:t>
      </w:r>
      <w:r w:rsidR="00150F24" w:rsidRPr="00A07EEB">
        <w:rPr>
          <w:rFonts w:ascii="Arial" w:hAnsi="Arial" w:cs="Arial"/>
          <w:b/>
          <w:color w:val="0000FF"/>
          <w:sz w:val="22"/>
          <w:szCs w:val="22"/>
        </w:rPr>
        <w:t>0</w:t>
      </w:r>
      <w:r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Pr="00A07EEB">
        <w:rPr>
          <w:rFonts w:ascii="Arial" w:hAnsi="Arial" w:cs="Arial"/>
          <w:b/>
          <w:color w:val="0000FF"/>
          <w:sz w:val="22"/>
          <w:szCs w:val="22"/>
        </w:rPr>
        <w:t xml:space="preserve">DOS PREÇOS </w:t>
      </w:r>
    </w:p>
    <w:p w:rsidR="005D6576" w:rsidRPr="00A07EEB" w:rsidRDefault="005D6576" w:rsidP="00362CFB">
      <w:pPr>
        <w:pStyle w:val="BodyText21"/>
        <w:snapToGrid/>
        <w:spacing w:line="320" w:lineRule="atLeast"/>
        <w:rPr>
          <w:rFonts w:ascii="Arial" w:hAnsi="Arial" w:cs="Arial"/>
          <w:b/>
          <w:sz w:val="22"/>
          <w:szCs w:val="22"/>
        </w:rPr>
      </w:pPr>
    </w:p>
    <w:p w:rsidR="00476A51" w:rsidRPr="00A07EEB" w:rsidRDefault="007B3B42" w:rsidP="00362CFB">
      <w:pPr>
        <w:spacing w:line="320" w:lineRule="atLeast"/>
        <w:jc w:val="both"/>
        <w:rPr>
          <w:rFonts w:ascii="Arial" w:hAnsi="Arial" w:cs="Arial"/>
          <w:b/>
          <w:sz w:val="22"/>
          <w:szCs w:val="22"/>
        </w:rPr>
      </w:pPr>
      <w:r w:rsidRPr="00A07EEB">
        <w:rPr>
          <w:rFonts w:ascii="Arial" w:hAnsi="Arial" w:cs="Arial"/>
          <w:b/>
          <w:sz w:val="22"/>
          <w:szCs w:val="22"/>
        </w:rPr>
        <w:t>1</w:t>
      </w:r>
      <w:r w:rsidR="008226AB" w:rsidRPr="00A07EEB">
        <w:rPr>
          <w:rFonts w:ascii="Arial" w:hAnsi="Arial" w:cs="Arial"/>
          <w:b/>
          <w:sz w:val="22"/>
          <w:szCs w:val="22"/>
        </w:rPr>
        <w:t>0</w:t>
      </w:r>
      <w:r w:rsidRPr="00A07EEB">
        <w:rPr>
          <w:rFonts w:ascii="Arial" w:hAnsi="Arial" w:cs="Arial"/>
          <w:b/>
          <w:sz w:val="22"/>
          <w:szCs w:val="22"/>
        </w:rPr>
        <w:t>.1.</w:t>
      </w:r>
      <w:r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 </w:t>
      </w:r>
      <w:r w:rsidR="00826A61" w:rsidRPr="00A07EEB">
        <w:rPr>
          <w:rFonts w:ascii="Arial" w:hAnsi="Arial" w:cs="Arial"/>
          <w:sz w:val="22"/>
          <w:szCs w:val="22"/>
        </w:rPr>
        <w:t>por meio</w:t>
      </w:r>
      <w:r w:rsidR="001B2A39" w:rsidRPr="00A07EEB">
        <w:rPr>
          <w:rFonts w:ascii="Arial" w:hAnsi="Arial" w:cs="Arial"/>
          <w:sz w:val="22"/>
          <w:szCs w:val="22"/>
        </w:rPr>
        <w:t xml:space="preserve"> do CHAT MENSAGEM</w:t>
      </w:r>
      <w:r w:rsidR="001114B6" w:rsidRPr="00A07EEB">
        <w:rPr>
          <w:rFonts w:ascii="Arial" w:hAnsi="Arial" w:cs="Arial"/>
          <w:sz w:val="22"/>
          <w:szCs w:val="22"/>
        </w:rPr>
        <w:t xml:space="preserve"> do s</w:t>
      </w:r>
      <w:r w:rsidRPr="00A07EEB">
        <w:rPr>
          <w:rFonts w:ascii="Arial" w:hAnsi="Arial" w:cs="Arial"/>
          <w:sz w:val="22"/>
          <w:szCs w:val="22"/>
        </w:rPr>
        <w:t>istema</w:t>
      </w:r>
      <w:r w:rsidR="001114B6" w:rsidRPr="00A07EEB">
        <w:rPr>
          <w:rFonts w:ascii="Arial" w:hAnsi="Arial" w:cs="Arial"/>
          <w:sz w:val="22"/>
          <w:szCs w:val="22"/>
        </w:rPr>
        <w:t xml:space="preserve"> </w:t>
      </w:r>
      <w:r w:rsidR="008F7371" w:rsidRPr="00A07EEB">
        <w:rPr>
          <w:rFonts w:ascii="Arial" w:hAnsi="Arial" w:cs="Arial"/>
          <w:sz w:val="22"/>
          <w:szCs w:val="22"/>
        </w:rPr>
        <w:t>COMPRASNET</w:t>
      </w:r>
      <w:r w:rsidR="001B2A39" w:rsidRPr="00A07EEB">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476A51" w:rsidRPr="00A07EEB">
        <w:rPr>
          <w:rFonts w:ascii="Arial" w:hAnsi="Arial" w:cs="Arial"/>
          <w:sz w:val="22"/>
          <w:szCs w:val="22"/>
        </w:rPr>
        <w:t xml:space="preserve"> </w:t>
      </w:r>
      <w:r w:rsidR="001B2A39" w:rsidRPr="00A07EEB">
        <w:rPr>
          <w:rFonts w:ascii="Arial" w:hAnsi="Arial" w:cs="Arial"/>
          <w:sz w:val="22"/>
          <w:szCs w:val="22"/>
        </w:rPr>
        <w:t>examinar</w:t>
      </w:r>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bem como, se o valor unitário e total encontram-se com no máximo 02 (duas) casas decimais;</w:t>
      </w:r>
    </w:p>
    <w:p w:rsidR="00476A51" w:rsidRPr="00A07EEB" w:rsidRDefault="00476A51" w:rsidP="00362CFB">
      <w:pPr>
        <w:pStyle w:val="NormalWeb"/>
        <w:spacing w:before="0" w:after="0" w:line="320" w:lineRule="atLeast"/>
        <w:jc w:val="both"/>
        <w:rPr>
          <w:rFonts w:ascii="Arial" w:hAnsi="Arial" w:cs="Arial"/>
          <w:sz w:val="22"/>
          <w:szCs w:val="22"/>
        </w:rPr>
      </w:pPr>
    </w:p>
    <w:p w:rsidR="00EC0370" w:rsidRPr="00A07EEB" w:rsidRDefault="00EC0370" w:rsidP="00B04AC2">
      <w:pPr>
        <w:pStyle w:val="NormalWeb"/>
        <w:spacing w:before="0" w:after="0" w:line="320" w:lineRule="atLeast"/>
        <w:ind w:left="567"/>
        <w:jc w:val="both"/>
        <w:rPr>
          <w:rFonts w:ascii="Arial" w:hAnsi="Arial" w:cs="Arial"/>
          <w:sz w:val="22"/>
          <w:szCs w:val="22"/>
          <w:u w:val="single"/>
        </w:rPr>
      </w:pPr>
      <w:r w:rsidRPr="00A07EEB">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Pr="00A07EEB">
        <w:rPr>
          <w:rFonts w:ascii="Arial" w:hAnsi="Arial" w:cs="Arial"/>
          <w:sz w:val="22"/>
          <w:szCs w:val="22"/>
          <w:u w:val="single"/>
        </w:rPr>
        <w:t>O. Vide Decisão nº. 263/2014- PLENO/TCE-RO.</w:t>
      </w:r>
    </w:p>
    <w:p w:rsidR="00EC0370" w:rsidRPr="00A07EEB" w:rsidRDefault="00EC0370" w:rsidP="00362CFB">
      <w:pPr>
        <w:pStyle w:val="P30"/>
        <w:snapToGrid/>
        <w:spacing w:line="320" w:lineRule="atLeast"/>
        <w:rPr>
          <w:rFonts w:ascii="Arial" w:hAnsi="Arial" w:cs="Arial"/>
          <w:bCs/>
          <w:sz w:val="22"/>
          <w:szCs w:val="22"/>
        </w:rPr>
      </w:pPr>
    </w:p>
    <w:p w:rsidR="00F812EB" w:rsidRPr="00A07EEB" w:rsidRDefault="00F812EB" w:rsidP="00362CFB">
      <w:pPr>
        <w:pStyle w:val="BodyText21"/>
        <w:tabs>
          <w:tab w:val="left" w:pos="567"/>
        </w:tabs>
        <w:snapToGrid/>
        <w:spacing w:line="320" w:lineRule="atLeast"/>
        <w:rPr>
          <w:rFonts w:ascii="Arial" w:hAnsi="Arial" w:cs="Arial"/>
          <w:color w:val="000000"/>
          <w:spacing w:val="2"/>
          <w:sz w:val="22"/>
          <w:szCs w:val="22"/>
        </w:rPr>
      </w:pPr>
      <w:r w:rsidRPr="00A07EEB">
        <w:rPr>
          <w:rFonts w:ascii="Arial" w:hAnsi="Arial" w:cs="Arial"/>
          <w:b/>
          <w:sz w:val="22"/>
          <w:szCs w:val="22"/>
        </w:rPr>
        <w:t>10.1.2.</w:t>
      </w:r>
      <w:r w:rsidRPr="00A07EEB">
        <w:rPr>
          <w:rFonts w:ascii="Arial" w:hAnsi="Arial" w:cs="Arial"/>
          <w:sz w:val="22"/>
          <w:szCs w:val="22"/>
        </w:rPr>
        <w:t xml:space="preserve"> Serão aceitos somente lances em moeda corrente nacional (R$), com VALORES TOTAIS com no máximo 02 (duas) casas decimais, considerando as quantidades constantes no ANEXO I – TERMO DE REFERÊNCIA. </w:t>
      </w:r>
      <w:r w:rsidRPr="00A07EEB">
        <w:rPr>
          <w:rFonts w:ascii="Arial" w:hAnsi="Arial" w:cs="Arial"/>
          <w:color w:val="000000"/>
          <w:spacing w:val="2"/>
          <w:sz w:val="22"/>
          <w:szCs w:val="22"/>
        </w:rPr>
        <w:t xml:space="preserve">Caso seja encerrada a fase de lances, e a licitante divergir com o exigido, </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A07EEB" w:rsidRDefault="00282CD2" w:rsidP="00362CFB">
      <w:pPr>
        <w:pStyle w:val="BodyText21"/>
        <w:snapToGrid/>
        <w:spacing w:line="320" w:lineRule="atLeast"/>
        <w:rPr>
          <w:rFonts w:ascii="Arial" w:hAnsi="Arial" w:cs="Arial"/>
          <w:sz w:val="22"/>
          <w:szCs w:val="22"/>
        </w:rPr>
      </w:pPr>
    </w:p>
    <w:p w:rsidR="001B2A39" w:rsidRPr="00A07EEB" w:rsidRDefault="001B2A39"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bCs/>
          <w:color w:val="0000FF"/>
          <w:sz w:val="22"/>
          <w:szCs w:val="22"/>
        </w:rPr>
      </w:pPr>
      <w:r w:rsidRPr="00A07EEB">
        <w:rPr>
          <w:rFonts w:ascii="Arial" w:hAnsi="Arial" w:cs="Arial"/>
          <w:bCs/>
          <w:color w:val="0000FF"/>
          <w:sz w:val="22"/>
          <w:szCs w:val="22"/>
        </w:rPr>
        <w:t>1</w:t>
      </w:r>
      <w:r w:rsidR="00322E81" w:rsidRPr="00A07EEB">
        <w:rPr>
          <w:rFonts w:ascii="Arial" w:hAnsi="Arial" w:cs="Arial"/>
          <w:bCs/>
          <w:color w:val="0000FF"/>
          <w:sz w:val="22"/>
          <w:szCs w:val="22"/>
        </w:rPr>
        <w:t>1</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A07EEB">
        <w:rPr>
          <w:rFonts w:ascii="Arial" w:hAnsi="Arial" w:cs="Arial"/>
          <w:bCs/>
          <w:color w:val="0000FF"/>
          <w:sz w:val="22"/>
          <w:szCs w:val="22"/>
        </w:rPr>
        <w:t xml:space="preserve"> E ENVIO DA </w:t>
      </w:r>
      <w:r w:rsidR="00FD217C" w:rsidRPr="00A07EEB">
        <w:rPr>
          <w:rFonts w:ascii="Arial" w:hAnsi="Arial" w:cs="Arial"/>
          <w:bCs/>
          <w:color w:val="FF0000"/>
          <w:sz w:val="22"/>
          <w:szCs w:val="22"/>
          <w:u w:val="single"/>
        </w:rPr>
        <w:t>PROPOSTA DE PREÇOS E DOCUMENTAÇÃO DE HABILITAÇÃO.</w:t>
      </w:r>
    </w:p>
    <w:p w:rsidR="001B2A39" w:rsidRPr="00A07EEB" w:rsidRDefault="001B2A39" w:rsidP="00362CFB">
      <w:pPr>
        <w:pStyle w:val="NormalWeb"/>
        <w:spacing w:before="0" w:after="0" w:line="320" w:lineRule="atLeast"/>
        <w:jc w:val="both"/>
        <w:rPr>
          <w:rFonts w:ascii="Arial" w:hAnsi="Arial" w:cs="Arial"/>
          <w:sz w:val="22"/>
          <w:szCs w:val="22"/>
        </w:rPr>
      </w:pPr>
    </w:p>
    <w:p w:rsidR="00322E81" w:rsidRPr="00A07EEB" w:rsidRDefault="001B2A39" w:rsidP="00362CFB">
      <w:pPr>
        <w:spacing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.1.</w:t>
      </w:r>
      <w:r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Pr="00A07EEB">
        <w:rPr>
          <w:rFonts w:ascii="Arial" w:hAnsi="Arial" w:cs="Arial"/>
          <w:sz w:val="22"/>
          <w:szCs w:val="22"/>
        </w:rPr>
        <w:t xml:space="preserve"> verificará a aceitação da licitante conforme disposições contidas no presente Edital.</w:t>
      </w:r>
    </w:p>
    <w:p w:rsidR="008A5377" w:rsidRPr="00A07EEB" w:rsidRDefault="008A5377" w:rsidP="00362CFB">
      <w:pPr>
        <w:spacing w:line="320" w:lineRule="atLeast"/>
        <w:jc w:val="both"/>
        <w:rPr>
          <w:rFonts w:ascii="Arial" w:hAnsi="Arial" w:cs="Arial"/>
          <w:sz w:val="22"/>
          <w:szCs w:val="22"/>
        </w:rPr>
      </w:pPr>
    </w:p>
    <w:p w:rsidR="00B65105" w:rsidRPr="00A07EEB" w:rsidRDefault="00322E81" w:rsidP="00B04AC2">
      <w:pPr>
        <w:pStyle w:val="P30"/>
        <w:snapToGrid/>
        <w:spacing w:line="320" w:lineRule="atLeast"/>
        <w:ind w:left="567"/>
        <w:rPr>
          <w:rFonts w:ascii="Arial" w:hAnsi="Arial" w:cs="Arial"/>
          <w:b w:val="0"/>
          <w:bCs/>
          <w:sz w:val="22"/>
          <w:szCs w:val="22"/>
        </w:rPr>
      </w:pPr>
      <w:r w:rsidRPr="00A07EEB">
        <w:rPr>
          <w:rFonts w:ascii="Arial" w:hAnsi="Arial" w:cs="Arial"/>
          <w:bCs/>
          <w:sz w:val="22"/>
          <w:szCs w:val="22"/>
        </w:rPr>
        <w:lastRenderedPageBreak/>
        <w:t>11</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B65105" w:rsidRPr="00A07EEB">
        <w:rPr>
          <w:rFonts w:ascii="Arial" w:hAnsi="Arial" w:cs="Arial"/>
          <w:b w:val="0"/>
          <w:bCs/>
          <w:sz w:val="22"/>
          <w:szCs w:val="22"/>
        </w:rPr>
        <w:t xml:space="preserve">, </w:t>
      </w:r>
      <w:r w:rsidR="00826A61" w:rsidRPr="00A07EEB">
        <w:rPr>
          <w:rFonts w:ascii="Arial" w:hAnsi="Arial" w:cs="Arial"/>
          <w:b w:val="0"/>
          <w:bCs/>
          <w:sz w:val="22"/>
          <w:szCs w:val="22"/>
        </w:rPr>
        <w:t>por meio</w:t>
      </w:r>
      <w:r w:rsidR="00B65105" w:rsidRPr="00A07EEB">
        <w:rPr>
          <w:rFonts w:ascii="Arial" w:hAnsi="Arial" w:cs="Arial"/>
          <w:b w:val="0"/>
          <w:bCs/>
          <w:sz w:val="22"/>
          <w:szCs w:val="22"/>
        </w:rPr>
        <w:t xml:space="preserve"> do CHAT MENSAGEM;</w:t>
      </w:r>
    </w:p>
    <w:p w:rsidR="00B65105" w:rsidRPr="00A07EEB" w:rsidRDefault="00B65105" w:rsidP="00362CFB">
      <w:pPr>
        <w:spacing w:line="320" w:lineRule="atLeast"/>
        <w:jc w:val="both"/>
        <w:rPr>
          <w:rFonts w:ascii="Arial" w:hAnsi="Arial" w:cs="Arial"/>
          <w:sz w:val="22"/>
          <w:szCs w:val="22"/>
        </w:rPr>
      </w:pPr>
    </w:p>
    <w:p w:rsidR="001B2A39" w:rsidRPr="00A07EEB" w:rsidRDefault="001B2A39"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.2.</w:t>
      </w:r>
      <w:r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362CFB">
      <w:pPr>
        <w:pStyle w:val="Corpodetexto"/>
        <w:tabs>
          <w:tab w:val="left" w:pos="1985"/>
        </w:tabs>
        <w:spacing w:line="320" w:lineRule="atLeast"/>
        <w:rPr>
          <w:rFonts w:ascii="Arial" w:hAnsi="Arial" w:cs="Arial"/>
          <w:sz w:val="22"/>
          <w:szCs w:val="22"/>
        </w:rPr>
      </w:pPr>
    </w:p>
    <w:p w:rsidR="001B2A39" w:rsidRPr="00A07EEB" w:rsidRDefault="001B2A39" w:rsidP="00362CFB">
      <w:pPr>
        <w:pStyle w:val="Corpodetexto"/>
        <w:tabs>
          <w:tab w:val="left" w:pos="1985"/>
        </w:tabs>
        <w:spacing w:line="320" w:lineRule="atLeast"/>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.3.</w:t>
      </w:r>
      <w:r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362CFB">
      <w:pPr>
        <w:pStyle w:val="Corpodetexto"/>
        <w:tabs>
          <w:tab w:val="left" w:pos="1985"/>
        </w:tabs>
        <w:spacing w:line="320" w:lineRule="atLeast"/>
        <w:rPr>
          <w:rFonts w:ascii="Arial" w:hAnsi="Arial" w:cs="Arial"/>
          <w:sz w:val="22"/>
          <w:szCs w:val="22"/>
        </w:rPr>
      </w:pPr>
    </w:p>
    <w:p w:rsidR="0072270C" w:rsidRPr="00A07EEB" w:rsidRDefault="0072270C" w:rsidP="00177507">
      <w:pPr>
        <w:pStyle w:val="Corpodetexto"/>
        <w:tabs>
          <w:tab w:val="left" w:pos="567"/>
        </w:tabs>
        <w:spacing w:line="320" w:lineRule="atLeast"/>
        <w:ind w:left="567"/>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362CFB">
      <w:pPr>
        <w:pStyle w:val="NormalWeb"/>
        <w:spacing w:before="0" w:after="0" w:line="320" w:lineRule="atLeast"/>
        <w:jc w:val="both"/>
        <w:rPr>
          <w:rFonts w:ascii="Arial" w:hAnsi="Arial" w:cs="Arial"/>
          <w:sz w:val="22"/>
          <w:szCs w:val="22"/>
        </w:rPr>
      </w:pP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w:t>
      </w:r>
      <w:r w:rsidR="00917497" w:rsidRPr="00A07EEB">
        <w:rPr>
          <w:rFonts w:ascii="Arial" w:hAnsi="Arial" w:cs="Arial"/>
          <w:b/>
          <w:sz w:val="22"/>
          <w:szCs w:val="22"/>
        </w:rPr>
        <w:t>4</w:t>
      </w:r>
      <w:r w:rsidRPr="00A07EEB">
        <w:rPr>
          <w:rFonts w:ascii="Arial" w:hAnsi="Arial" w:cs="Arial"/>
          <w:b/>
          <w:sz w:val="22"/>
          <w:szCs w:val="22"/>
        </w:rPr>
        <w:t>.</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no </w:t>
      </w:r>
      <w:r w:rsidR="00322E81" w:rsidRPr="00B27453">
        <w:rPr>
          <w:rFonts w:ascii="Arial" w:hAnsi="Arial" w:cs="Arial"/>
          <w:b/>
          <w:color w:val="000000" w:themeColor="text1"/>
          <w:sz w:val="22"/>
          <w:szCs w:val="22"/>
        </w:rPr>
        <w:t>ITEM 7</w:t>
      </w:r>
      <w:r w:rsidR="00917497" w:rsidRPr="00B27453">
        <w:rPr>
          <w:rFonts w:ascii="Arial" w:hAnsi="Arial" w:cs="Arial"/>
          <w:b/>
          <w:color w:val="000000" w:themeColor="text1"/>
          <w:sz w:val="22"/>
          <w:szCs w:val="22"/>
        </w:rPr>
        <w:t>.1</w:t>
      </w:r>
      <w:r w:rsidR="00917497" w:rsidRPr="00B27453">
        <w:rPr>
          <w:rFonts w:ascii="Arial" w:hAnsi="Arial" w:cs="Arial"/>
          <w:color w:val="000000" w:themeColor="text1"/>
          <w:sz w:val="22"/>
          <w:szCs w:val="22"/>
        </w:rPr>
        <w:t xml:space="preserve"> d</w:t>
      </w:r>
      <w:r w:rsidR="00075ADB" w:rsidRPr="00B27453">
        <w:rPr>
          <w:rFonts w:ascii="Arial" w:hAnsi="Arial" w:cs="Arial"/>
          <w:color w:val="000000" w:themeColor="text1"/>
          <w:sz w:val="22"/>
          <w:szCs w:val="22"/>
        </w:rPr>
        <w:t xml:space="preserve">este </w:t>
      </w:r>
      <w:r w:rsidR="00917497" w:rsidRPr="00B27453">
        <w:rPr>
          <w:rFonts w:ascii="Arial" w:hAnsi="Arial" w:cs="Arial"/>
          <w:color w:val="000000" w:themeColor="text1"/>
          <w:sz w:val="22"/>
          <w:szCs w:val="22"/>
        </w:rPr>
        <w:t>edital de licitação;</w:t>
      </w: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p>
    <w:p w:rsidR="00832A4D" w:rsidRPr="00B27453"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w:t>
      </w:r>
      <w:r w:rsidR="00322E81" w:rsidRPr="00B27453">
        <w:rPr>
          <w:rFonts w:ascii="Arial" w:hAnsi="Arial" w:cs="Arial"/>
          <w:b/>
          <w:color w:val="000000" w:themeColor="text1"/>
          <w:sz w:val="22"/>
          <w:szCs w:val="22"/>
        </w:rPr>
        <w:t>1</w:t>
      </w:r>
      <w:r w:rsidRPr="00B27453">
        <w:rPr>
          <w:rFonts w:ascii="Arial" w:hAnsi="Arial" w:cs="Arial"/>
          <w:b/>
          <w:color w:val="000000" w:themeColor="text1"/>
          <w:sz w:val="22"/>
          <w:szCs w:val="22"/>
        </w:rPr>
        <w:t>.</w:t>
      </w:r>
      <w:r w:rsidR="00917497" w:rsidRPr="00B27453">
        <w:rPr>
          <w:rFonts w:ascii="Arial" w:hAnsi="Arial" w:cs="Arial"/>
          <w:b/>
          <w:color w:val="000000" w:themeColor="text1"/>
          <w:sz w:val="22"/>
          <w:szCs w:val="22"/>
        </w:rPr>
        <w:t>5</w:t>
      </w:r>
      <w:r w:rsidRPr="00B27453">
        <w:rPr>
          <w:rFonts w:ascii="Arial" w:hAnsi="Arial" w:cs="Arial"/>
          <w:b/>
          <w:color w:val="000000" w:themeColor="text1"/>
          <w:sz w:val="22"/>
          <w:szCs w:val="22"/>
        </w:rPr>
        <w:t>.</w:t>
      </w:r>
      <w:r w:rsidRPr="00B27453">
        <w:rPr>
          <w:rFonts w:ascii="Arial" w:hAnsi="Arial" w:cs="Arial"/>
          <w:color w:val="000000" w:themeColor="text1"/>
          <w:sz w:val="22"/>
          <w:szCs w:val="22"/>
        </w:rPr>
        <w:t xml:space="preserve"> Após a fase de lances </w:t>
      </w:r>
      <w:r w:rsidR="006A0DFD" w:rsidRPr="00B27453">
        <w:rPr>
          <w:rFonts w:ascii="Arial" w:hAnsi="Arial" w:cs="Arial"/>
          <w:color w:val="000000" w:themeColor="text1"/>
          <w:sz w:val="22"/>
          <w:szCs w:val="22"/>
        </w:rPr>
        <w:t xml:space="preserve">e antes de negociar, atualizar e realizar a </w:t>
      </w:r>
      <w:r w:rsidR="005738F0" w:rsidRPr="00B27453">
        <w:rPr>
          <w:rFonts w:ascii="Arial" w:hAnsi="Arial" w:cs="Arial"/>
          <w:b/>
          <w:color w:val="000000" w:themeColor="text1"/>
          <w:sz w:val="22"/>
          <w:szCs w:val="22"/>
        </w:rPr>
        <w:t>ACEITAÇÃO dos itens</w:t>
      </w:r>
      <w:r w:rsidR="00364CED" w:rsidRPr="00B27453">
        <w:rPr>
          <w:rFonts w:ascii="Arial" w:hAnsi="Arial" w:cs="Arial"/>
          <w:color w:val="000000" w:themeColor="text1"/>
          <w:sz w:val="22"/>
          <w:szCs w:val="22"/>
        </w:rPr>
        <w:t xml:space="preserve">, </w:t>
      </w:r>
      <w:r w:rsidR="00364CED" w:rsidRPr="00B27453">
        <w:rPr>
          <w:rFonts w:ascii="Arial" w:hAnsi="Arial" w:cs="Arial"/>
          <w:b/>
          <w:color w:val="000000" w:themeColor="text1"/>
          <w:sz w:val="22"/>
          <w:szCs w:val="22"/>
        </w:rPr>
        <w:t>de acordo com os lances ofertados</w:t>
      </w:r>
      <w:r w:rsidR="005F09CB" w:rsidRPr="00B27453">
        <w:rPr>
          <w:rFonts w:ascii="Arial" w:hAnsi="Arial" w:cs="Arial"/>
          <w:b/>
          <w:color w:val="000000" w:themeColor="text1"/>
          <w:sz w:val="22"/>
          <w:szCs w:val="22"/>
        </w:rPr>
        <w:t>,</w:t>
      </w:r>
      <w:r w:rsidR="006A0DFD" w:rsidRPr="00B27453">
        <w:rPr>
          <w:rFonts w:ascii="Arial" w:hAnsi="Arial" w:cs="Arial"/>
          <w:b/>
          <w:color w:val="000000" w:themeColor="text1"/>
          <w:sz w:val="22"/>
          <w:szCs w:val="22"/>
        </w:rPr>
        <w:t xml:space="preserve"> </w:t>
      </w:r>
      <w:r w:rsidR="00541654" w:rsidRPr="00B27453">
        <w:rPr>
          <w:rFonts w:ascii="Arial" w:hAnsi="Arial" w:cs="Arial"/>
          <w:b/>
          <w:color w:val="000000" w:themeColor="text1"/>
          <w:sz w:val="22"/>
          <w:szCs w:val="22"/>
        </w:rPr>
        <w:t>o pregoeiro</w:t>
      </w:r>
      <w:r w:rsidR="006A0DFD" w:rsidRPr="00B27453">
        <w:rPr>
          <w:rFonts w:ascii="Arial" w:hAnsi="Arial" w:cs="Arial"/>
          <w:b/>
          <w:color w:val="000000" w:themeColor="text1"/>
          <w:sz w:val="22"/>
          <w:szCs w:val="22"/>
        </w:rPr>
        <w:t xml:space="preserve">: </w:t>
      </w:r>
    </w:p>
    <w:p w:rsidR="00653FC0" w:rsidRPr="00B27453"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27453" w:rsidRDefault="00653FC0" w:rsidP="00B04AC2">
      <w:pPr>
        <w:spacing w:line="320" w:lineRule="atLeast"/>
        <w:ind w:left="567"/>
        <w:jc w:val="both"/>
        <w:rPr>
          <w:rFonts w:ascii="Arial" w:hAnsi="Arial" w:cs="Arial"/>
          <w:color w:val="000000" w:themeColor="text1"/>
          <w:spacing w:val="2"/>
          <w:sz w:val="22"/>
          <w:szCs w:val="22"/>
        </w:rPr>
      </w:pPr>
      <w:r w:rsidRPr="00B27453">
        <w:rPr>
          <w:rFonts w:ascii="Arial" w:hAnsi="Arial" w:cs="Arial"/>
          <w:b/>
          <w:color w:val="000000" w:themeColor="text1"/>
          <w:spacing w:val="2"/>
          <w:sz w:val="22"/>
          <w:szCs w:val="22"/>
        </w:rPr>
        <w:t>11.5.1.</w:t>
      </w:r>
      <w:r w:rsidR="003E35AC"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 </w:t>
      </w:r>
      <w:r w:rsidR="006A0DFD" w:rsidRPr="00B27453">
        <w:rPr>
          <w:rFonts w:ascii="Arial" w:hAnsi="Arial" w:cs="Arial"/>
          <w:b/>
          <w:color w:val="000000" w:themeColor="text1"/>
          <w:spacing w:val="2"/>
          <w:sz w:val="22"/>
          <w:szCs w:val="22"/>
        </w:rPr>
        <w:t>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 xml:space="preserve">que estejam </w:t>
      </w:r>
      <w:r w:rsidR="006A0DFD" w:rsidRPr="00B27453">
        <w:rPr>
          <w:rFonts w:ascii="Arial" w:hAnsi="Arial" w:cs="Arial"/>
          <w:b/>
          <w:bCs/>
          <w:color w:val="000000" w:themeColor="text1"/>
          <w:sz w:val="22"/>
          <w:szCs w:val="22"/>
        </w:rPr>
        <w:t xml:space="preserve">com as propostas </w:t>
      </w:r>
      <w:r w:rsidRPr="00B27453">
        <w:rPr>
          <w:rFonts w:ascii="Arial" w:hAnsi="Arial" w:cs="Arial"/>
          <w:b/>
          <w:bCs/>
          <w:color w:val="000000" w:themeColor="text1"/>
          <w:sz w:val="22"/>
          <w:szCs w:val="22"/>
        </w:rPr>
        <w:t>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w:t>
      </w:r>
      <w:r w:rsidR="008C119F" w:rsidRPr="00B27453">
        <w:rPr>
          <w:rFonts w:ascii="Arial" w:hAnsi="Arial" w:cs="Arial"/>
          <w:b/>
          <w:bCs/>
          <w:color w:val="000000" w:themeColor="text1"/>
          <w:sz w:val="22"/>
          <w:szCs w:val="22"/>
          <w:u w:val="single"/>
        </w:rPr>
        <w:t xml:space="preserve"> E DOCUMENTAÇÃO DE HABILITAÇÃO</w:t>
      </w:r>
      <w:r w:rsidRPr="00B27453">
        <w:rPr>
          <w:rFonts w:ascii="Arial" w:hAnsi="Arial" w:cs="Arial"/>
          <w:b/>
          <w:bCs/>
          <w:color w:val="000000" w:themeColor="text1"/>
          <w:sz w:val="22"/>
          <w:szCs w:val="22"/>
          <w:u w:val="single"/>
        </w:rPr>
        <w:t>,</w:t>
      </w:r>
      <w:r w:rsidRPr="00B27453">
        <w:rPr>
          <w:rFonts w:ascii="Arial" w:hAnsi="Arial" w:cs="Arial"/>
          <w:b/>
          <w:bCs/>
          <w:color w:val="000000" w:themeColor="text1"/>
          <w:sz w:val="22"/>
          <w:szCs w:val="22"/>
        </w:rPr>
        <w:t xml:space="preserve"> </w:t>
      </w:r>
      <w:r w:rsidRPr="00B27453">
        <w:rPr>
          <w:rFonts w:ascii="Arial" w:hAnsi="Arial" w:cs="Arial"/>
          <w:bCs/>
          <w:color w:val="000000" w:themeColor="text1"/>
          <w:sz w:val="22"/>
          <w:szCs w:val="22"/>
        </w:rPr>
        <w:t>com o item devidame</w:t>
      </w:r>
      <w:r w:rsidR="00D16761" w:rsidRPr="00B27453">
        <w:rPr>
          <w:rFonts w:ascii="Arial" w:hAnsi="Arial" w:cs="Arial"/>
          <w:bCs/>
          <w:color w:val="000000" w:themeColor="text1"/>
          <w:sz w:val="22"/>
          <w:szCs w:val="22"/>
        </w:rPr>
        <w:t xml:space="preserve">nte atualizado </w:t>
      </w:r>
      <w:r w:rsidRPr="00B27453">
        <w:rPr>
          <w:rFonts w:ascii="Arial" w:hAnsi="Arial" w:cs="Arial"/>
          <w:bCs/>
          <w:color w:val="000000" w:themeColor="text1"/>
          <w:sz w:val="22"/>
          <w:szCs w:val="22"/>
        </w:rPr>
        <w:t>do lance ofertado,</w:t>
      </w:r>
      <w:r w:rsidR="006D03AF" w:rsidRPr="00B27453">
        <w:rPr>
          <w:rFonts w:ascii="Arial" w:hAnsi="Arial" w:cs="Arial"/>
          <w:b/>
          <w:bCs/>
          <w:color w:val="000000" w:themeColor="text1"/>
          <w:sz w:val="22"/>
          <w:szCs w:val="22"/>
        </w:rPr>
        <w:t xml:space="preserve"> </w:t>
      </w:r>
      <w:r w:rsidRPr="00B27453">
        <w:rPr>
          <w:rFonts w:ascii="Arial" w:hAnsi="Arial" w:cs="Arial"/>
          <w:b/>
          <w:bCs/>
          <w:color w:val="000000" w:themeColor="text1"/>
          <w:sz w:val="22"/>
          <w:szCs w:val="22"/>
        </w:rPr>
        <w:t xml:space="preserve">no prazo máximo de </w:t>
      </w:r>
      <w:r w:rsidR="00D2644B">
        <w:rPr>
          <w:rFonts w:ascii="Arial" w:hAnsi="Arial" w:cs="Arial"/>
          <w:b/>
          <w:color w:val="000000" w:themeColor="text1"/>
          <w:sz w:val="22"/>
          <w:szCs w:val="22"/>
          <w:u w:val="single"/>
        </w:rPr>
        <w:t>12</w:t>
      </w:r>
      <w:r w:rsidR="00B04AC2" w:rsidRPr="00B27453">
        <w:rPr>
          <w:rFonts w:ascii="Arial" w:hAnsi="Arial" w:cs="Arial"/>
          <w:b/>
          <w:color w:val="000000" w:themeColor="text1"/>
          <w:sz w:val="22"/>
          <w:szCs w:val="22"/>
          <w:u w:val="single"/>
        </w:rPr>
        <w:t>0</w:t>
      </w:r>
      <w:r w:rsidRPr="00B27453">
        <w:rPr>
          <w:rFonts w:ascii="Arial" w:hAnsi="Arial" w:cs="Arial"/>
          <w:b/>
          <w:color w:val="000000" w:themeColor="text1"/>
          <w:sz w:val="22"/>
          <w:szCs w:val="22"/>
          <w:u w:val="single"/>
        </w:rPr>
        <w:t xml:space="preserve"> (</w:t>
      </w:r>
      <w:r w:rsidR="00D2644B">
        <w:rPr>
          <w:rFonts w:ascii="Arial" w:hAnsi="Arial" w:cs="Arial"/>
          <w:b/>
          <w:color w:val="000000" w:themeColor="text1"/>
          <w:sz w:val="22"/>
          <w:szCs w:val="22"/>
          <w:u w:val="single"/>
        </w:rPr>
        <w:t>Cento e vinte</w:t>
      </w:r>
      <w:r w:rsidRPr="00B27453">
        <w:rPr>
          <w:rFonts w:ascii="Arial" w:hAnsi="Arial" w:cs="Arial"/>
          <w:b/>
          <w:color w:val="000000" w:themeColor="text1"/>
          <w:sz w:val="22"/>
          <w:szCs w:val="22"/>
          <w:u w:val="single"/>
        </w:rPr>
        <w:t>)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 EM CASO DE DESCUMPRIMENTO DAS EXIGÊNCIAS E DO PRAZO ESTIPULADO</w:t>
      </w:r>
      <w:r w:rsidRPr="00B27453">
        <w:rPr>
          <w:rFonts w:ascii="Arial" w:hAnsi="Arial" w:cs="Arial"/>
          <w:color w:val="000000" w:themeColor="text1"/>
          <w:spacing w:val="2"/>
          <w:sz w:val="22"/>
          <w:szCs w:val="22"/>
        </w:rPr>
        <w:t>;</w:t>
      </w:r>
    </w:p>
    <w:p w:rsidR="006A0DFD" w:rsidRPr="00B27453" w:rsidRDefault="006A0DFD" w:rsidP="00362CFB">
      <w:pPr>
        <w:spacing w:line="320" w:lineRule="atLeast"/>
        <w:jc w:val="both"/>
        <w:rPr>
          <w:rFonts w:ascii="Arial" w:hAnsi="Arial" w:cs="Arial"/>
          <w:color w:val="000000" w:themeColor="text1"/>
          <w:spacing w:val="2"/>
          <w:sz w:val="22"/>
          <w:szCs w:val="22"/>
        </w:rPr>
      </w:pPr>
    </w:p>
    <w:p w:rsidR="00D705BC" w:rsidRPr="00A07EEB" w:rsidRDefault="00D705BC" w:rsidP="00753465">
      <w:pPr>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t>1</w:t>
      </w:r>
      <w:r w:rsidR="00322E81"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.6. </w:t>
      </w:r>
      <w:r w:rsidRPr="00B27453">
        <w:rPr>
          <w:rFonts w:ascii="Arial" w:hAnsi="Arial" w:cs="Arial"/>
          <w:b/>
          <w:color w:val="000000" w:themeColor="text1"/>
          <w:sz w:val="22"/>
          <w:szCs w:val="22"/>
        </w:rPr>
        <w:t xml:space="preserve">O ENVIO DA </w:t>
      </w:r>
      <w:r w:rsidR="00FD217C"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w:t>
      </w:r>
      <w:r w:rsidR="00B04AC2" w:rsidRPr="00B27453">
        <w:rPr>
          <w:rFonts w:ascii="Arial" w:hAnsi="Arial" w:cs="Arial"/>
          <w:b/>
          <w:color w:val="000000" w:themeColor="text1"/>
          <w:sz w:val="22"/>
          <w:szCs w:val="22"/>
        </w:rPr>
        <w:t xml:space="preserve">SOLICITADA NO SUBITEM </w:t>
      </w:r>
      <w:r w:rsidR="00BE1E40" w:rsidRPr="00B27453">
        <w:rPr>
          <w:rFonts w:ascii="Arial" w:hAnsi="Arial" w:cs="Arial"/>
          <w:b/>
          <w:color w:val="000000" w:themeColor="text1"/>
          <w:sz w:val="22"/>
          <w:szCs w:val="22"/>
        </w:rPr>
        <w:t>11.5.</w:t>
      </w:r>
      <w:r w:rsidR="003E35AC" w:rsidRPr="00B27453">
        <w:rPr>
          <w:rFonts w:ascii="Arial" w:hAnsi="Arial" w:cs="Arial"/>
          <w:b/>
          <w:color w:val="000000" w:themeColor="text1"/>
          <w:sz w:val="22"/>
          <w:szCs w:val="22"/>
        </w:rPr>
        <w:t>1.</w:t>
      </w:r>
      <w:r w:rsidR="00BE1E40" w:rsidRPr="00B27453">
        <w:rPr>
          <w:rFonts w:ascii="Arial" w:hAnsi="Arial" w:cs="Arial"/>
          <w:b/>
          <w:color w:val="000000" w:themeColor="text1"/>
          <w:sz w:val="22"/>
          <w:szCs w:val="22"/>
        </w:rPr>
        <w:t>1</w:t>
      </w:r>
      <w:r w:rsidR="00B04AC2" w:rsidRPr="00B27453">
        <w:rPr>
          <w:rFonts w:ascii="Arial" w:hAnsi="Arial" w:cs="Arial"/>
          <w:b/>
          <w:color w:val="000000" w:themeColor="text1"/>
          <w:sz w:val="22"/>
          <w:szCs w:val="22"/>
        </w:rPr>
        <w:t>.</w:t>
      </w:r>
      <w:r w:rsidR="00BE1E40" w:rsidRPr="00B27453">
        <w:rPr>
          <w:rFonts w:ascii="Arial" w:hAnsi="Arial" w:cs="Arial"/>
          <w:b/>
          <w:color w:val="000000" w:themeColor="text1"/>
          <w:sz w:val="22"/>
          <w:szCs w:val="22"/>
        </w:rPr>
        <w:t xml:space="preserve"> </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DEVERÁ SER </w:t>
      </w:r>
      <w:r w:rsidRPr="00B27453">
        <w:rPr>
          <w:rFonts w:ascii="Arial" w:hAnsi="Arial" w:cs="Arial"/>
          <w:b/>
          <w:color w:val="000000" w:themeColor="text1"/>
          <w:sz w:val="22"/>
          <w:szCs w:val="22"/>
        </w:rPr>
        <w:t>ANEXADA CORRETAMENTE</w:t>
      </w:r>
      <w:r w:rsidR="00E214F9" w:rsidRPr="00B27453">
        <w:rPr>
          <w:rFonts w:ascii="Arial" w:hAnsi="Arial" w:cs="Arial"/>
          <w:b/>
          <w:color w:val="000000" w:themeColor="text1"/>
          <w:sz w:val="22"/>
          <w:szCs w:val="22"/>
        </w:rPr>
        <w:t xml:space="preserve"> NO SISTEMA COMPRASNET,</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SENDO A MESMA </w:t>
      </w:r>
      <w:r w:rsidRPr="00B27453">
        <w:rPr>
          <w:rFonts w:ascii="Arial" w:hAnsi="Arial" w:cs="Arial"/>
          <w:b/>
          <w:color w:val="000000" w:themeColor="text1"/>
          <w:sz w:val="22"/>
          <w:szCs w:val="22"/>
        </w:rPr>
        <w:t>COMPACTAD</w:t>
      </w:r>
      <w:r w:rsidR="00E214F9" w:rsidRPr="00B27453">
        <w:rPr>
          <w:rFonts w:ascii="Arial" w:hAnsi="Arial" w:cs="Arial"/>
          <w:b/>
          <w:color w:val="000000" w:themeColor="text1"/>
          <w:sz w:val="22"/>
          <w:szCs w:val="22"/>
        </w:rPr>
        <w:t>A</w:t>
      </w:r>
      <w:r w:rsidRPr="00B27453">
        <w:rPr>
          <w:rFonts w:ascii="Arial" w:hAnsi="Arial" w:cs="Arial"/>
          <w:b/>
          <w:color w:val="000000" w:themeColor="text1"/>
          <w:sz w:val="22"/>
          <w:szCs w:val="22"/>
        </w:rPr>
        <w:t xml:space="preserve"> EM 01 (UM) ÚNICO ARQUIVO</w:t>
      </w:r>
      <w:r w:rsidR="00E214F9"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u w:val="single"/>
        </w:rPr>
        <w:t>(excel, word, .Zip,  .doc, .docx, .JPG ou PDF</w:t>
      </w:r>
      <w:r w:rsidR="00E214F9"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w:t>
      </w:r>
      <w:r w:rsidR="00372B74" w:rsidRPr="00B27453">
        <w:rPr>
          <w:rFonts w:ascii="Arial" w:hAnsi="Arial" w:cs="Arial"/>
          <w:b/>
          <w:color w:val="000000" w:themeColor="text1"/>
          <w:sz w:val="22"/>
          <w:szCs w:val="22"/>
        </w:rPr>
        <w:t>TENDO EM VISTA QUE O C</w:t>
      </w:r>
      <w:r w:rsidR="00E214F9" w:rsidRPr="00B27453">
        <w:rPr>
          <w:rFonts w:ascii="Arial" w:hAnsi="Arial" w:cs="Arial"/>
          <w:b/>
          <w:color w:val="000000" w:themeColor="text1"/>
          <w:sz w:val="22"/>
          <w:szCs w:val="22"/>
        </w:rPr>
        <w:t xml:space="preserve">AMPO DE INSERÇÃO É ÚNICO; A </w:t>
      </w:r>
      <w:r w:rsidR="000E27B8" w:rsidRPr="00B27453">
        <w:rPr>
          <w:rFonts w:ascii="Arial" w:hAnsi="Arial" w:cs="Arial"/>
          <w:b/>
          <w:color w:val="000000" w:themeColor="text1"/>
          <w:sz w:val="22"/>
          <w:szCs w:val="22"/>
        </w:rPr>
        <w:t>P</w:t>
      </w:r>
      <w:r w:rsidR="008F7371" w:rsidRPr="00B27453">
        <w:rPr>
          <w:rFonts w:ascii="Arial" w:hAnsi="Arial" w:cs="Arial"/>
          <w:b/>
          <w:color w:val="000000" w:themeColor="text1"/>
          <w:sz w:val="22"/>
          <w:szCs w:val="22"/>
        </w:rPr>
        <w:t xml:space="preserve">REFEITURA MUNICIPAL </w:t>
      </w:r>
      <w:r w:rsidR="008F7371" w:rsidRPr="00A07EEB">
        <w:rPr>
          <w:rFonts w:ascii="Arial" w:hAnsi="Arial" w:cs="Arial"/>
          <w:b/>
          <w:sz w:val="22"/>
          <w:szCs w:val="22"/>
        </w:rPr>
        <w:t>DE ROLIM DE MOURA</w:t>
      </w:r>
      <w:r w:rsidR="00E214F9" w:rsidRPr="00A07EEB">
        <w:rPr>
          <w:rFonts w:ascii="Arial" w:hAnsi="Arial" w:cs="Arial"/>
          <w:b/>
          <w:sz w:val="22"/>
          <w:szCs w:val="22"/>
        </w:rPr>
        <w:t xml:space="preserve"> </w:t>
      </w:r>
      <w:r w:rsidRPr="00A07EEB">
        <w:rPr>
          <w:rFonts w:ascii="Arial" w:hAnsi="Arial" w:cs="Arial"/>
          <w:b/>
          <w:sz w:val="22"/>
          <w:szCs w:val="22"/>
        </w:rPr>
        <w:t>CUMPRI</w:t>
      </w:r>
      <w:r w:rsidR="00E214F9" w:rsidRPr="00A07EEB">
        <w:rPr>
          <w:rFonts w:ascii="Arial" w:hAnsi="Arial" w:cs="Arial"/>
          <w:b/>
          <w:sz w:val="22"/>
          <w:szCs w:val="22"/>
        </w:rPr>
        <w:t>RÁ</w:t>
      </w:r>
      <w:r w:rsidRPr="00A07EEB">
        <w:rPr>
          <w:rFonts w:ascii="Arial" w:hAnsi="Arial" w:cs="Arial"/>
          <w:b/>
          <w:sz w:val="22"/>
          <w:szCs w:val="22"/>
        </w:rPr>
        <w:t xml:space="preserve"> RIGOROSAMENTE O ART. 7º DA LEI Nº. 10.520/02.</w:t>
      </w:r>
    </w:p>
    <w:p w:rsidR="00E214F9" w:rsidRPr="00A07EEB"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A07EEB" w:rsidRDefault="00322E81" w:rsidP="003E35AC">
      <w:pPr>
        <w:spacing w:line="320" w:lineRule="atLeast"/>
        <w:ind w:left="567"/>
        <w:jc w:val="both"/>
        <w:rPr>
          <w:rFonts w:ascii="Arial" w:hAnsi="Arial" w:cs="Arial"/>
          <w:b/>
          <w:bCs/>
          <w:sz w:val="22"/>
          <w:szCs w:val="22"/>
          <w:u w:val="single"/>
        </w:rPr>
      </w:pPr>
      <w:r w:rsidRPr="00A07EEB">
        <w:rPr>
          <w:rFonts w:ascii="Arial" w:hAnsi="Arial" w:cs="Arial"/>
          <w:b/>
          <w:sz w:val="22"/>
          <w:szCs w:val="22"/>
          <w:u w:val="single"/>
        </w:rPr>
        <w:t>11</w:t>
      </w:r>
      <w:r w:rsidR="00D705BC" w:rsidRPr="00A07EEB">
        <w:rPr>
          <w:rFonts w:ascii="Arial" w:hAnsi="Arial" w:cs="Arial"/>
          <w:b/>
          <w:sz w:val="22"/>
          <w:szCs w:val="22"/>
          <w:u w:val="single"/>
        </w:rPr>
        <w:t xml:space="preserve">.6.1. </w:t>
      </w:r>
      <w:r w:rsidR="00541654" w:rsidRPr="00A07EEB">
        <w:rPr>
          <w:rFonts w:ascii="Arial" w:hAnsi="Arial" w:cs="Arial"/>
          <w:b/>
          <w:bCs/>
          <w:sz w:val="22"/>
          <w:szCs w:val="22"/>
          <w:u w:val="single"/>
        </w:rPr>
        <w:t>O PREGOEIRO</w:t>
      </w:r>
      <w:r w:rsidR="00D705BC" w:rsidRPr="00A07EEB">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A07EEB">
        <w:rPr>
          <w:rFonts w:ascii="Arial" w:hAnsi="Arial" w:cs="Arial"/>
          <w:b/>
          <w:bCs/>
          <w:sz w:val="22"/>
          <w:szCs w:val="22"/>
          <w:u w:val="single"/>
        </w:rPr>
        <w:t>.</w:t>
      </w:r>
    </w:p>
    <w:p w:rsidR="00074B78" w:rsidRPr="00A07EEB" w:rsidRDefault="00074B78" w:rsidP="003E35AC">
      <w:pPr>
        <w:spacing w:line="320" w:lineRule="atLeast"/>
        <w:ind w:left="567"/>
        <w:jc w:val="both"/>
        <w:rPr>
          <w:rFonts w:ascii="Arial" w:hAnsi="Arial" w:cs="Arial"/>
          <w:b/>
          <w:bCs/>
          <w:color w:val="FF0000"/>
          <w:sz w:val="22"/>
          <w:szCs w:val="22"/>
          <w:u w:val="single"/>
        </w:rPr>
      </w:pPr>
    </w:p>
    <w:p w:rsidR="00D705BC" w:rsidRPr="00A07EEB" w:rsidRDefault="00D705BC"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1</w:t>
      </w:r>
      <w:r w:rsidR="00834E28" w:rsidRPr="00A07EEB">
        <w:rPr>
          <w:rFonts w:ascii="Arial" w:hAnsi="Arial" w:cs="Arial"/>
          <w:b w:val="0"/>
          <w:bCs/>
          <w:sz w:val="22"/>
          <w:szCs w:val="22"/>
        </w:rPr>
        <w:t>1</w:t>
      </w:r>
      <w:r w:rsidRPr="00A07EEB">
        <w:rPr>
          <w:rFonts w:ascii="Arial" w:hAnsi="Arial" w:cs="Arial"/>
          <w:b w:val="0"/>
          <w:bCs/>
          <w:sz w:val="22"/>
          <w:szCs w:val="22"/>
        </w:rPr>
        <w:t xml:space="preserve">.6.2. Toda e qualquer informação, referente </w:t>
      </w:r>
      <w:r w:rsidR="00C33F8F" w:rsidRPr="00A07EEB">
        <w:rPr>
          <w:rFonts w:ascii="Arial" w:hAnsi="Arial" w:cs="Arial"/>
          <w:b w:val="0"/>
          <w:bCs/>
          <w:sz w:val="22"/>
          <w:szCs w:val="22"/>
        </w:rPr>
        <w:t>à</w:t>
      </w:r>
      <w:r w:rsidRPr="00A07EEB">
        <w:rPr>
          <w:rFonts w:ascii="Arial" w:hAnsi="Arial" w:cs="Arial"/>
          <w:b w:val="0"/>
          <w:bCs/>
          <w:sz w:val="22"/>
          <w:szCs w:val="22"/>
        </w:rPr>
        <w:t xml:space="preserve"> convocação do anexo será transmitida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w:t>
      </w:r>
      <w:r w:rsidR="00882244" w:rsidRPr="00A07EEB">
        <w:rPr>
          <w:rFonts w:ascii="Arial" w:hAnsi="Arial" w:cs="Arial"/>
          <w:b w:val="0"/>
          <w:bCs/>
          <w:sz w:val="22"/>
          <w:szCs w:val="22"/>
        </w:rPr>
        <w:t xml:space="preserve">via sistema ou </w:t>
      </w:r>
      <w:r w:rsidR="00826A61" w:rsidRPr="00A07EEB">
        <w:rPr>
          <w:rFonts w:ascii="Arial" w:hAnsi="Arial" w:cs="Arial"/>
          <w:b w:val="0"/>
          <w:bCs/>
          <w:sz w:val="22"/>
          <w:szCs w:val="22"/>
        </w:rPr>
        <w:t>por meio</w:t>
      </w:r>
      <w:r w:rsidRPr="00A07EEB">
        <w:rPr>
          <w:rFonts w:ascii="Arial" w:hAnsi="Arial" w:cs="Arial"/>
          <w:b w:val="0"/>
          <w:bCs/>
          <w:sz w:val="22"/>
          <w:szCs w:val="22"/>
        </w:rPr>
        <w:t xml:space="preserve"> do CHAT MENSAGEM, ficando os licitantes obrigados a </w:t>
      </w:r>
      <w:r w:rsidR="00C33F8F" w:rsidRPr="00A07EEB">
        <w:rPr>
          <w:rFonts w:ascii="Arial" w:hAnsi="Arial" w:cs="Arial"/>
          <w:b w:val="0"/>
          <w:bCs/>
          <w:sz w:val="22"/>
          <w:szCs w:val="22"/>
        </w:rPr>
        <w:t>acessá-lo</w:t>
      </w:r>
      <w:r w:rsidRPr="00A07EEB">
        <w:rPr>
          <w:rFonts w:ascii="Arial" w:hAnsi="Arial" w:cs="Arial"/>
          <w:b w:val="0"/>
          <w:bCs/>
          <w:sz w:val="22"/>
          <w:szCs w:val="22"/>
        </w:rPr>
        <w:t>;</w:t>
      </w:r>
    </w:p>
    <w:p w:rsidR="00D705BC" w:rsidRPr="00A07EEB" w:rsidRDefault="00D705BC" w:rsidP="003E35AC">
      <w:pPr>
        <w:pStyle w:val="P30"/>
        <w:snapToGrid/>
        <w:spacing w:line="320" w:lineRule="atLeast"/>
        <w:ind w:left="567"/>
        <w:rPr>
          <w:rFonts w:ascii="Arial" w:hAnsi="Arial" w:cs="Arial"/>
          <w:bCs/>
          <w:sz w:val="22"/>
          <w:szCs w:val="22"/>
        </w:rPr>
      </w:pPr>
    </w:p>
    <w:p w:rsidR="00D16761" w:rsidRPr="00A07EEB" w:rsidRDefault="00D16761"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 xml:space="preserve">11.6.3. </w:t>
      </w:r>
      <w:r w:rsidR="00541654" w:rsidRPr="00A07EEB">
        <w:rPr>
          <w:rFonts w:ascii="Arial" w:hAnsi="Arial" w:cs="Arial"/>
          <w:b w:val="0"/>
          <w:bCs/>
          <w:sz w:val="22"/>
          <w:szCs w:val="22"/>
        </w:rPr>
        <w:t>O PREGOEIRO</w:t>
      </w:r>
      <w:r w:rsidRPr="00A07EEB">
        <w:rPr>
          <w:rFonts w:ascii="Arial" w:hAnsi="Arial" w:cs="Arial"/>
          <w:b w:val="0"/>
          <w:bCs/>
          <w:sz w:val="22"/>
          <w:szCs w:val="22"/>
        </w:rPr>
        <w:t xml:space="preserve">, EM HIPÓTESE ALGUMA, CONVOCARÁ O LICITANTE PARA REENVIO DA PROPOSTA </w:t>
      </w:r>
      <w:r w:rsidRPr="00B27453">
        <w:rPr>
          <w:rFonts w:ascii="Arial" w:hAnsi="Arial" w:cs="Arial"/>
          <w:b w:val="0"/>
          <w:bCs/>
          <w:color w:val="000000" w:themeColor="text1"/>
          <w:sz w:val="22"/>
          <w:szCs w:val="22"/>
        </w:rPr>
        <w:t>DE PREÇOS FORA DO PRAZO PREVISTO NO SUB-ITEM NUMERO 11.5.1.1, CASO A M</w:t>
      </w:r>
      <w:r w:rsidRPr="00A07EEB">
        <w:rPr>
          <w:rFonts w:ascii="Arial" w:hAnsi="Arial" w:cs="Arial"/>
          <w:b w:val="0"/>
          <w:bCs/>
          <w:sz w:val="22"/>
          <w:szCs w:val="22"/>
        </w:rPr>
        <w:t>ESMA SEJA ANEXADA ERRADA</w:t>
      </w:r>
      <w:r w:rsidR="005733CD" w:rsidRPr="00A07EEB">
        <w:rPr>
          <w:rFonts w:ascii="Arial" w:hAnsi="Arial" w:cs="Arial"/>
          <w:b w:val="0"/>
          <w:bCs/>
          <w:sz w:val="22"/>
          <w:szCs w:val="22"/>
        </w:rPr>
        <w:t xml:space="preserve"> NO SISTEMA</w:t>
      </w:r>
      <w:r w:rsidRPr="00A07EEB">
        <w:rPr>
          <w:rFonts w:ascii="Arial" w:hAnsi="Arial" w:cs="Arial"/>
          <w:b w:val="0"/>
          <w:bCs/>
          <w:sz w:val="22"/>
          <w:szCs w:val="22"/>
        </w:rPr>
        <w:t xml:space="preserve">. </w:t>
      </w:r>
    </w:p>
    <w:p w:rsidR="00AC7271" w:rsidRPr="00A07EEB" w:rsidRDefault="00AC7271" w:rsidP="003E35AC">
      <w:pPr>
        <w:pStyle w:val="P30"/>
        <w:snapToGrid/>
        <w:spacing w:line="320" w:lineRule="atLeast"/>
        <w:ind w:left="567"/>
        <w:rPr>
          <w:rFonts w:ascii="Arial" w:hAnsi="Arial" w:cs="Arial"/>
          <w:bCs/>
          <w:sz w:val="22"/>
          <w:szCs w:val="22"/>
        </w:rPr>
      </w:pPr>
    </w:p>
    <w:p w:rsidR="003E35AC" w:rsidRPr="00A07EEB" w:rsidRDefault="00753465" w:rsidP="003E35AC">
      <w:pPr>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w:t>
      </w:r>
      <w:r w:rsidR="003E35AC" w:rsidRPr="00A07EEB">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A07EEB">
        <w:rPr>
          <w:rFonts w:ascii="Arial" w:hAnsi="Arial" w:cs="Arial"/>
          <w:b/>
          <w:bCs/>
          <w:sz w:val="22"/>
          <w:szCs w:val="22"/>
          <w:u w:val="single"/>
        </w:rPr>
        <w:t>COMISSÃO PERMANEN</w:t>
      </w:r>
      <w:r w:rsidR="008F7371" w:rsidRPr="00A07EEB">
        <w:rPr>
          <w:rFonts w:ascii="Arial" w:hAnsi="Arial" w:cs="Arial"/>
          <w:b/>
          <w:bCs/>
          <w:sz w:val="22"/>
          <w:szCs w:val="22"/>
          <w:u w:val="single"/>
        </w:rPr>
        <w:t xml:space="preserve">TE DE LICITAÇÃO, OU VIA E-MAIL: </w:t>
      </w:r>
      <w:hyperlink r:id="rId18" w:history="1">
        <w:r w:rsidR="008F7371" w:rsidRPr="00A07EEB">
          <w:rPr>
            <w:rStyle w:val="Hyperlink"/>
            <w:rFonts w:ascii="Arial" w:hAnsi="Arial" w:cs="Arial"/>
            <w:b/>
            <w:bCs/>
            <w:sz w:val="22"/>
            <w:szCs w:val="22"/>
          </w:rPr>
          <w:t>semcol.rolimdemoura@gmail.com</w:t>
        </w:r>
      </w:hyperlink>
      <w:r w:rsidR="008F7371" w:rsidRPr="00A07EEB">
        <w:rPr>
          <w:rFonts w:ascii="Arial" w:hAnsi="Arial" w:cs="Arial"/>
          <w:b/>
          <w:bCs/>
          <w:sz w:val="22"/>
          <w:szCs w:val="22"/>
          <w:u w:val="single"/>
        </w:rPr>
        <w:t>.</w:t>
      </w:r>
    </w:p>
    <w:p w:rsidR="003E35AC" w:rsidRPr="00A07EEB" w:rsidRDefault="003E35AC" w:rsidP="003E35AC">
      <w:pPr>
        <w:spacing w:line="320" w:lineRule="atLeast"/>
        <w:ind w:left="567"/>
        <w:jc w:val="both"/>
        <w:rPr>
          <w:rFonts w:ascii="Arial" w:hAnsi="Arial" w:cs="Arial"/>
          <w:b/>
          <w:bCs/>
          <w:sz w:val="22"/>
          <w:szCs w:val="22"/>
          <w:u w:val="single"/>
        </w:rPr>
      </w:pPr>
    </w:p>
    <w:p w:rsidR="003E35AC" w:rsidRPr="00A07EEB"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11.6.</w:t>
      </w:r>
      <w:r w:rsidR="008273A3" w:rsidRPr="00A07EEB">
        <w:rPr>
          <w:rFonts w:ascii="Arial" w:hAnsi="Arial" w:cs="Arial"/>
          <w:sz w:val="22"/>
          <w:szCs w:val="22"/>
          <w:u w:val="single"/>
        </w:rPr>
        <w:t>5</w:t>
      </w:r>
      <w:r w:rsidRPr="00A07EEB">
        <w:rPr>
          <w:rFonts w:ascii="Arial" w:hAnsi="Arial" w:cs="Arial"/>
          <w:sz w:val="22"/>
          <w:szCs w:val="22"/>
          <w:u w:val="single"/>
        </w:rPr>
        <w:t>.</w:t>
      </w:r>
      <w:r w:rsidR="003E35AC" w:rsidRPr="00A07EEB">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3E35AC" w:rsidRPr="00A07EEB"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A07EEB" w:rsidRDefault="00177507" w:rsidP="003E35AC">
      <w:pPr>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11.6.</w:t>
      </w:r>
      <w:r w:rsidR="008273A3" w:rsidRPr="00A07EEB">
        <w:rPr>
          <w:rFonts w:ascii="Arial" w:hAnsi="Arial" w:cs="Arial"/>
          <w:b/>
          <w:bCs/>
          <w:sz w:val="22"/>
          <w:szCs w:val="22"/>
        </w:rPr>
        <w:t>6</w:t>
      </w:r>
      <w:r w:rsidRPr="00A07EEB">
        <w:rPr>
          <w:rFonts w:ascii="Arial" w:hAnsi="Arial" w:cs="Arial"/>
          <w:b/>
          <w:bCs/>
          <w:sz w:val="22"/>
          <w:szCs w:val="22"/>
        </w:rPr>
        <w:t>.</w:t>
      </w:r>
      <w:r w:rsidR="003E35AC" w:rsidRPr="00A07EEB">
        <w:rPr>
          <w:rFonts w:ascii="Arial" w:hAnsi="Arial" w:cs="Arial"/>
          <w:b/>
          <w:bCs/>
          <w:sz w:val="22"/>
          <w:szCs w:val="22"/>
        </w:rPr>
        <w:t xml:space="preserve"> Será inabilitada a licitante </w:t>
      </w:r>
      <w:r w:rsidR="003E35AC" w:rsidRPr="00A07EEB">
        <w:rPr>
          <w:rFonts w:ascii="Arial" w:hAnsi="Arial" w:cs="Arial"/>
          <w:sz w:val="22"/>
          <w:szCs w:val="22"/>
        </w:rPr>
        <w:t xml:space="preserve">que enviar documentação com data de emissão </w:t>
      </w:r>
      <w:r w:rsidR="003E35AC" w:rsidRPr="00A07EEB">
        <w:rPr>
          <w:rFonts w:ascii="Arial" w:hAnsi="Arial" w:cs="Arial"/>
          <w:b/>
          <w:bCs/>
          <w:sz w:val="22"/>
          <w:szCs w:val="22"/>
          <w:u w:val="single"/>
        </w:rPr>
        <w:t>posterior ao período de CONVOCAÇÃO.</w:t>
      </w:r>
      <w:r w:rsidR="003E35AC" w:rsidRPr="00A07EEB">
        <w:rPr>
          <w:rFonts w:ascii="Arial" w:hAnsi="Arial" w:cs="Arial"/>
          <w:sz w:val="22"/>
          <w:szCs w:val="22"/>
          <w:u w:val="single"/>
        </w:rPr>
        <w:t xml:space="preserve"> </w:t>
      </w:r>
    </w:p>
    <w:p w:rsidR="003E35AC" w:rsidRPr="00A07EEB"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A07EEB" w:rsidRDefault="00177507" w:rsidP="003E35AC">
      <w:pPr>
        <w:spacing w:line="320" w:lineRule="atLeast"/>
        <w:ind w:left="567"/>
        <w:jc w:val="both"/>
        <w:rPr>
          <w:rFonts w:ascii="Arial" w:hAnsi="Arial" w:cs="Arial"/>
          <w:sz w:val="22"/>
          <w:szCs w:val="22"/>
        </w:rPr>
      </w:pPr>
      <w:r w:rsidRPr="00B37BA3">
        <w:rPr>
          <w:rFonts w:ascii="Arial" w:hAnsi="Arial" w:cs="Arial"/>
          <w:b/>
          <w:sz w:val="22"/>
          <w:szCs w:val="22"/>
          <w:highlight w:val="yellow"/>
        </w:rPr>
        <w:t>11.6.</w:t>
      </w:r>
      <w:r w:rsidR="008273A3" w:rsidRPr="00B37BA3">
        <w:rPr>
          <w:rFonts w:ascii="Arial" w:hAnsi="Arial" w:cs="Arial"/>
          <w:b/>
          <w:sz w:val="22"/>
          <w:szCs w:val="22"/>
          <w:highlight w:val="yellow"/>
        </w:rPr>
        <w:t>7</w:t>
      </w:r>
      <w:r w:rsidRPr="00B37BA3">
        <w:rPr>
          <w:rFonts w:ascii="Arial" w:hAnsi="Arial" w:cs="Arial"/>
          <w:b/>
          <w:sz w:val="22"/>
          <w:szCs w:val="22"/>
          <w:highlight w:val="yellow"/>
        </w:rPr>
        <w:t xml:space="preserve">. </w:t>
      </w:r>
      <w:r w:rsidR="003E35AC" w:rsidRPr="00B37BA3">
        <w:rPr>
          <w:rFonts w:ascii="Arial" w:hAnsi="Arial" w:cs="Arial"/>
          <w:sz w:val="22"/>
          <w:szCs w:val="22"/>
          <w:highlight w:val="yellow"/>
        </w:rPr>
        <w:t>A DOCUMENTAÇÃO DE HABILITAÇÃO ENVIADA TERÁ EFEITO PARA TODOS OS ITENS, OS QUAIS A EMPRESA ENCONTRA-SE PARTICIPANDO, E FOI DEVIDAMENTE CONVOCADA.</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FD217C"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8</w:t>
      </w:r>
      <w:r w:rsidRPr="00A07EEB">
        <w:rPr>
          <w:rFonts w:ascii="Arial" w:hAnsi="Arial" w:cs="Arial"/>
          <w:b/>
          <w:sz w:val="22"/>
          <w:szCs w:val="22"/>
        </w:rPr>
        <w:t>.</w:t>
      </w:r>
      <w:r w:rsidR="003E35AC" w:rsidRPr="00A07EEB">
        <w:rPr>
          <w:rFonts w:ascii="Arial" w:hAnsi="Arial" w:cs="Arial"/>
          <w:sz w:val="22"/>
          <w:szCs w:val="22"/>
        </w:rPr>
        <w:t xml:space="preserve"> </w:t>
      </w:r>
      <w:r w:rsidR="00AA7717" w:rsidRPr="00A07EEB">
        <w:rPr>
          <w:rFonts w:ascii="Arial" w:hAnsi="Arial" w:cs="Arial"/>
          <w:sz w:val="22"/>
          <w:szCs w:val="22"/>
        </w:rPr>
        <w:t xml:space="preserve">O(s) licitante(s) poderão ter autorização para o </w:t>
      </w:r>
      <w:r w:rsidR="003E35AC" w:rsidRPr="00A07EEB">
        <w:rPr>
          <w:rFonts w:ascii="Arial" w:hAnsi="Arial" w:cs="Arial"/>
          <w:sz w:val="22"/>
          <w:szCs w:val="22"/>
        </w:rPr>
        <w:t xml:space="preserve">envio de toda documentação </w:t>
      </w:r>
      <w:r w:rsidR="00AA7717" w:rsidRPr="00A07EEB">
        <w:rPr>
          <w:rFonts w:ascii="Arial" w:hAnsi="Arial" w:cs="Arial"/>
          <w:sz w:val="22"/>
          <w:szCs w:val="22"/>
        </w:rPr>
        <w:t xml:space="preserve">e proposta </w:t>
      </w:r>
      <w:r w:rsidR="003E35AC" w:rsidRPr="00A07EEB">
        <w:rPr>
          <w:rFonts w:ascii="Arial" w:hAnsi="Arial" w:cs="Arial"/>
          <w:sz w:val="22"/>
          <w:szCs w:val="22"/>
        </w:rPr>
        <w:t xml:space="preserve">solicitada pelo e-mail: </w:t>
      </w:r>
      <w:hyperlink r:id="rId19"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w:t>
      </w:r>
      <w:r w:rsidR="00AA7717" w:rsidRPr="00A07EEB">
        <w:rPr>
          <w:rFonts w:ascii="Arial" w:hAnsi="Arial" w:cs="Arial"/>
          <w:sz w:val="22"/>
          <w:szCs w:val="22"/>
        </w:rPr>
        <w:t xml:space="preserve"> </w:t>
      </w:r>
      <w:r w:rsidR="00AA7717" w:rsidRPr="00A07EEB">
        <w:rPr>
          <w:rFonts w:ascii="Arial" w:hAnsi="Arial" w:cs="Arial"/>
          <w:b/>
          <w:sz w:val="22"/>
          <w:szCs w:val="22"/>
        </w:rPr>
        <w:t>sendo que para a devida autorização o(s) licitante(s) deverão dentro do seu período de convocação entrar em contato com a equipe do Pregão</w:t>
      </w:r>
      <w:r w:rsidR="00105BEB" w:rsidRPr="00A07EEB">
        <w:rPr>
          <w:rFonts w:ascii="Arial" w:hAnsi="Arial" w:cs="Arial"/>
          <w:b/>
          <w:sz w:val="22"/>
          <w:szCs w:val="22"/>
        </w:rPr>
        <w:t>; esta</w:t>
      </w:r>
      <w:r w:rsidR="00AA7717" w:rsidRPr="00A07EEB">
        <w:rPr>
          <w:rFonts w:ascii="Arial" w:hAnsi="Arial" w:cs="Arial"/>
          <w:b/>
          <w:sz w:val="22"/>
          <w:szCs w:val="22"/>
        </w:rPr>
        <w:t xml:space="preserve"> soli</w:t>
      </w:r>
      <w:r w:rsidR="00105BEB" w:rsidRPr="00A07EEB">
        <w:rPr>
          <w:rFonts w:ascii="Arial" w:hAnsi="Arial" w:cs="Arial"/>
          <w:b/>
          <w:sz w:val="22"/>
          <w:szCs w:val="22"/>
        </w:rPr>
        <w:t>citação será autorizada</w:t>
      </w:r>
      <w:r w:rsidR="00AA7717" w:rsidRPr="00A07EEB">
        <w:rPr>
          <w:rFonts w:ascii="Arial" w:hAnsi="Arial" w:cs="Arial"/>
          <w:b/>
          <w:sz w:val="22"/>
          <w:szCs w:val="22"/>
        </w:rPr>
        <w:t xml:space="preserve"> via chat de mensagem</w:t>
      </w:r>
      <w:r w:rsidR="00AA7717" w:rsidRPr="00A07EEB">
        <w:rPr>
          <w:rFonts w:ascii="Arial" w:hAnsi="Arial" w:cs="Arial"/>
          <w:sz w:val="22"/>
          <w:szCs w:val="22"/>
        </w:rPr>
        <w:t xml:space="preserve">, </w:t>
      </w:r>
      <w:r w:rsidR="003E35AC" w:rsidRPr="00A07EEB">
        <w:rPr>
          <w:rFonts w:ascii="Arial" w:hAnsi="Arial" w:cs="Arial"/>
          <w:sz w:val="22"/>
          <w:szCs w:val="22"/>
        </w:rPr>
        <w:t xml:space="preserve"> cumprindo a P</w:t>
      </w:r>
      <w:r w:rsidR="00105BEB" w:rsidRPr="00A07EEB">
        <w:rPr>
          <w:rFonts w:ascii="Arial" w:hAnsi="Arial" w:cs="Arial"/>
          <w:sz w:val="22"/>
          <w:szCs w:val="22"/>
        </w:rPr>
        <w:t>refeitura Municipal de Rolim de Moura</w:t>
      </w:r>
      <w:r w:rsidR="003E35AC" w:rsidRPr="00A07EEB">
        <w:rPr>
          <w:rFonts w:ascii="Arial" w:hAnsi="Arial" w:cs="Arial"/>
          <w:sz w:val="22"/>
          <w:szCs w:val="22"/>
        </w:rPr>
        <w:t xml:space="preserve"> rigorosamente o art. 7º da Lei nº. 10.520/02.</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9</w:t>
      </w:r>
      <w:r w:rsidRPr="00A07EEB">
        <w:rPr>
          <w:rFonts w:ascii="Arial" w:hAnsi="Arial" w:cs="Arial"/>
          <w:b/>
          <w:sz w:val="22"/>
          <w:szCs w:val="22"/>
        </w:rPr>
        <w:t>.</w:t>
      </w:r>
      <w:r w:rsidR="003E35AC" w:rsidRPr="00A07EEB">
        <w:rPr>
          <w:rFonts w:ascii="Arial" w:hAnsi="Arial" w:cs="Arial"/>
          <w:sz w:val="22"/>
          <w:szCs w:val="22"/>
        </w:rPr>
        <w:t xml:space="preserve"> O Pregoeiro, em hipótese alguma, prorrogará o prazo de </w:t>
      </w:r>
      <w:r w:rsidR="00D2644B">
        <w:rPr>
          <w:rFonts w:ascii="Arial" w:hAnsi="Arial" w:cs="Arial"/>
          <w:sz w:val="22"/>
          <w:szCs w:val="22"/>
        </w:rPr>
        <w:t>1</w:t>
      </w:r>
      <w:r w:rsidR="003E35AC" w:rsidRPr="00A07EEB">
        <w:rPr>
          <w:rFonts w:ascii="Arial" w:hAnsi="Arial" w:cs="Arial"/>
          <w:sz w:val="22"/>
          <w:szCs w:val="22"/>
        </w:rPr>
        <w:t>20 (</w:t>
      </w:r>
      <w:r w:rsidR="00D2644B">
        <w:rPr>
          <w:rFonts w:ascii="Arial" w:hAnsi="Arial" w:cs="Arial"/>
          <w:sz w:val="22"/>
          <w:szCs w:val="22"/>
        </w:rPr>
        <w:t>Cento e vinte</w:t>
      </w:r>
      <w:r w:rsidR="003E35AC" w:rsidRPr="00A07EEB">
        <w:rPr>
          <w:rFonts w:ascii="Arial" w:hAnsi="Arial" w:cs="Arial"/>
          <w:sz w:val="22"/>
          <w:szCs w:val="22"/>
        </w:rPr>
        <w:t>) minutos para o envio da documentação;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8273A3" w:rsidRPr="00A07EEB">
        <w:rPr>
          <w:rFonts w:ascii="Arial" w:hAnsi="Arial" w:cs="Arial"/>
          <w:b/>
          <w:sz w:val="22"/>
          <w:szCs w:val="22"/>
        </w:rPr>
        <w:t>0</w:t>
      </w:r>
      <w:r w:rsidRPr="00A07EEB">
        <w:rPr>
          <w:rFonts w:ascii="Arial" w:hAnsi="Arial" w:cs="Arial"/>
          <w:b/>
          <w:sz w:val="22"/>
          <w:szCs w:val="22"/>
        </w:rPr>
        <w:t>.</w:t>
      </w:r>
      <w:r w:rsidR="003E35AC" w:rsidRPr="00A07EEB">
        <w:rPr>
          <w:rFonts w:ascii="Arial" w:hAnsi="Arial" w:cs="Arial"/>
          <w:sz w:val="22"/>
          <w:szCs w:val="22"/>
        </w:rPr>
        <w:t xml:space="preserve"> No descumprimento do item </w:t>
      </w:r>
      <w:r w:rsidRPr="00A07EEB">
        <w:rPr>
          <w:rFonts w:ascii="Arial" w:hAnsi="Arial" w:cs="Arial"/>
          <w:sz w:val="22"/>
          <w:szCs w:val="22"/>
        </w:rPr>
        <w:t>11.6.</w:t>
      </w:r>
      <w:r w:rsidR="008273A3" w:rsidRPr="00A07EEB">
        <w:rPr>
          <w:rFonts w:ascii="Arial" w:hAnsi="Arial" w:cs="Arial"/>
          <w:sz w:val="22"/>
          <w:szCs w:val="22"/>
        </w:rPr>
        <w:t>9</w:t>
      </w:r>
      <w:r w:rsidR="003E35AC" w:rsidRPr="00A07EEB">
        <w:rPr>
          <w:rFonts w:ascii="Arial" w:hAnsi="Arial" w:cs="Arial"/>
          <w:sz w:val="22"/>
          <w:szCs w:val="22"/>
        </w:rPr>
        <w:t>, se o licitante fizer o encaminhamento após o prazo, este (s) será (ão) desconsiderado (s);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lastRenderedPageBreak/>
        <w:t>11.6.1</w:t>
      </w:r>
      <w:r w:rsidR="007B6E6C" w:rsidRPr="00A07EEB">
        <w:rPr>
          <w:rFonts w:ascii="Arial" w:hAnsi="Arial" w:cs="Arial"/>
          <w:b/>
          <w:sz w:val="22"/>
          <w:szCs w:val="22"/>
        </w:rPr>
        <w:t>1</w:t>
      </w:r>
      <w:r w:rsidRPr="00A07EEB">
        <w:rPr>
          <w:rFonts w:ascii="Arial" w:hAnsi="Arial" w:cs="Arial"/>
          <w:b/>
          <w:sz w:val="22"/>
          <w:szCs w:val="22"/>
        </w:rPr>
        <w:t xml:space="preserve">. </w:t>
      </w:r>
      <w:r w:rsidR="003E35AC" w:rsidRPr="00A07EEB">
        <w:rPr>
          <w:rFonts w:ascii="Arial" w:hAnsi="Arial" w:cs="Arial"/>
          <w:sz w:val="22"/>
          <w:szCs w:val="22"/>
        </w:rPr>
        <w:t>O(s) licitantes(s) que deixar de encaminhar a documentação para um ou mais itens, SERÁ DESCLASSIFICADO NO PREGÃO, caso haja itens remanescentes;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2</w:t>
      </w:r>
      <w:r w:rsidRPr="00A07EEB">
        <w:rPr>
          <w:rFonts w:ascii="Arial" w:hAnsi="Arial" w:cs="Arial"/>
          <w:b/>
          <w:sz w:val="22"/>
          <w:szCs w:val="22"/>
        </w:rPr>
        <w:t xml:space="preserve">. </w:t>
      </w:r>
      <w:r w:rsidR="003E35AC" w:rsidRPr="00A07EEB">
        <w:rPr>
          <w:rFonts w:ascii="Arial" w:hAnsi="Arial" w:cs="Arial"/>
          <w:sz w:val="22"/>
          <w:szCs w:val="22"/>
        </w:rPr>
        <w:t xml:space="preserve">Toda documentação encaminhada para o endereço eletrônico </w:t>
      </w:r>
      <w:hyperlink r:id="rId20"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3</w:t>
      </w:r>
      <w:r w:rsidRPr="00A07EEB">
        <w:rPr>
          <w:rFonts w:ascii="Arial" w:hAnsi="Arial" w:cs="Arial"/>
          <w:b/>
          <w:sz w:val="22"/>
          <w:szCs w:val="22"/>
        </w:rPr>
        <w:t>.</w:t>
      </w:r>
      <w:r w:rsidR="003E35AC" w:rsidRPr="00A07EEB">
        <w:rPr>
          <w:rFonts w:ascii="Arial" w:hAnsi="Arial" w:cs="Arial"/>
          <w:sz w:val="22"/>
          <w:szCs w:val="22"/>
        </w:rPr>
        <w:t xml:space="preserve"> A(s) certidão(ões) devera(ão)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3E35AC">
      <w:pPr>
        <w:spacing w:line="320" w:lineRule="atLeast"/>
        <w:ind w:left="567"/>
        <w:jc w:val="both"/>
        <w:rPr>
          <w:rFonts w:ascii="Arial" w:hAnsi="Arial" w:cs="Arial"/>
          <w:b/>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192BC9" w:rsidRPr="00A07EEB">
        <w:rPr>
          <w:rFonts w:ascii="Arial" w:hAnsi="Arial" w:cs="Arial"/>
          <w:b/>
          <w:sz w:val="22"/>
          <w:szCs w:val="22"/>
        </w:rPr>
        <w:t>7</w:t>
      </w:r>
      <w:r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Pr="00A07EEB">
        <w:rPr>
          <w:rFonts w:ascii="Arial" w:hAnsi="Arial" w:cs="Arial"/>
          <w:sz w:val="22"/>
          <w:szCs w:val="22"/>
        </w:rPr>
        <w:t>;</w:t>
      </w:r>
    </w:p>
    <w:p w:rsidR="008A5377" w:rsidRPr="00A07EEB" w:rsidRDefault="008A5377" w:rsidP="00362CFB">
      <w:pPr>
        <w:pStyle w:val="Recuodecorpodetexto2"/>
        <w:spacing w:line="320" w:lineRule="atLeast"/>
        <w:ind w:firstLine="0"/>
        <w:rPr>
          <w:rFonts w:ascii="Arial" w:hAnsi="Arial" w:cs="Arial"/>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464FB8" w:rsidRPr="00A07EEB">
        <w:rPr>
          <w:rFonts w:ascii="Arial" w:hAnsi="Arial" w:cs="Arial"/>
          <w:b/>
          <w:sz w:val="22"/>
          <w:szCs w:val="22"/>
        </w:rPr>
        <w:t>8</w:t>
      </w:r>
      <w:r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A07EEB" w:rsidRDefault="00CF6072" w:rsidP="00362CFB">
      <w:pPr>
        <w:pStyle w:val="Recuodecorpodetexto2"/>
        <w:spacing w:line="320" w:lineRule="atLeast"/>
        <w:ind w:firstLine="0"/>
        <w:rPr>
          <w:rFonts w:ascii="Arial" w:hAnsi="Arial" w:cs="Arial"/>
          <w:sz w:val="22"/>
          <w:szCs w:val="22"/>
        </w:rPr>
      </w:pPr>
    </w:p>
    <w:p w:rsidR="00CF6072" w:rsidRPr="00A07EEB" w:rsidRDefault="00CF6072"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E010E9" w:rsidRPr="00A07EEB">
        <w:rPr>
          <w:rFonts w:ascii="Arial" w:hAnsi="Arial" w:cs="Arial"/>
          <w:b/>
          <w:sz w:val="22"/>
          <w:szCs w:val="22"/>
        </w:rPr>
        <w:t>9</w:t>
      </w:r>
      <w:r w:rsidRPr="00A07EEB">
        <w:rPr>
          <w:rFonts w:ascii="Arial" w:hAnsi="Arial" w:cs="Arial"/>
          <w:b/>
          <w:sz w:val="22"/>
          <w:szCs w:val="22"/>
        </w:rPr>
        <w:t>.</w:t>
      </w:r>
      <w:r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Pr="00A07EEB">
        <w:rPr>
          <w:rFonts w:ascii="Arial" w:hAnsi="Arial" w:cs="Arial"/>
          <w:sz w:val="22"/>
          <w:szCs w:val="22"/>
        </w:rPr>
        <w:t xml:space="preserve"> poderá negociar com a licitante para que seja obtido um preço melhor.</w:t>
      </w:r>
    </w:p>
    <w:p w:rsidR="001B2A39" w:rsidRPr="00A07EEB"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A07EEB"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t>1</w:t>
      </w:r>
      <w:r w:rsidR="00662E3D" w:rsidRPr="00A07EEB">
        <w:rPr>
          <w:rFonts w:ascii="Arial" w:hAnsi="Arial" w:cs="Arial"/>
          <w:b/>
          <w:color w:val="000000"/>
          <w:spacing w:val="2"/>
          <w:sz w:val="22"/>
          <w:szCs w:val="22"/>
        </w:rPr>
        <w:t>1</w:t>
      </w:r>
      <w:r w:rsidRPr="00A07EEB">
        <w:rPr>
          <w:rFonts w:ascii="Arial" w:hAnsi="Arial" w:cs="Arial"/>
          <w:b/>
          <w:color w:val="000000"/>
          <w:spacing w:val="2"/>
          <w:sz w:val="22"/>
          <w:szCs w:val="22"/>
        </w:rPr>
        <w:t>.</w:t>
      </w:r>
      <w:r w:rsidR="00CF6072" w:rsidRPr="00A07EEB">
        <w:rPr>
          <w:rFonts w:ascii="Arial" w:hAnsi="Arial" w:cs="Arial"/>
          <w:b/>
          <w:color w:val="000000"/>
          <w:spacing w:val="2"/>
          <w:sz w:val="22"/>
          <w:szCs w:val="22"/>
        </w:rPr>
        <w:t>1</w:t>
      </w:r>
      <w:r w:rsidR="00E010E9" w:rsidRPr="00A07EEB">
        <w:rPr>
          <w:rFonts w:ascii="Arial" w:hAnsi="Arial" w:cs="Arial"/>
          <w:b/>
          <w:color w:val="000000"/>
          <w:spacing w:val="2"/>
          <w:sz w:val="22"/>
          <w:szCs w:val="22"/>
        </w:rPr>
        <w:t>0</w:t>
      </w:r>
      <w:r w:rsidRPr="00A07EEB">
        <w:rPr>
          <w:rFonts w:ascii="Arial" w:hAnsi="Arial" w:cs="Arial"/>
          <w:b/>
          <w:color w:val="000000"/>
          <w:spacing w:val="2"/>
          <w:sz w:val="22"/>
          <w:szCs w:val="22"/>
        </w:rPr>
        <w:t>.</w:t>
      </w:r>
      <w:r w:rsidRPr="00A07EEB">
        <w:rPr>
          <w:rFonts w:ascii="Arial" w:hAnsi="Arial" w:cs="Arial"/>
          <w:color w:val="000000"/>
          <w:spacing w:val="2"/>
          <w:sz w:val="22"/>
          <w:szCs w:val="22"/>
        </w:rPr>
        <w:t xml:space="preserve"> A aceitação da proposta poderá ocorrer em momento ou data posterior a sessão de lances, a critério d</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xml:space="preserve"> que comunicará às licitante</w:t>
      </w:r>
      <w:r w:rsidR="00AA07A0" w:rsidRPr="00A07EEB">
        <w:rPr>
          <w:rFonts w:ascii="Arial" w:hAnsi="Arial" w:cs="Arial"/>
          <w:color w:val="000000"/>
          <w:spacing w:val="2"/>
          <w:sz w:val="22"/>
          <w:szCs w:val="22"/>
        </w:rPr>
        <w:t xml:space="preserve">s </w:t>
      </w:r>
      <w:r w:rsidR="00826A61" w:rsidRPr="00A07EEB">
        <w:rPr>
          <w:rFonts w:ascii="Arial" w:hAnsi="Arial" w:cs="Arial"/>
          <w:color w:val="000000"/>
          <w:spacing w:val="2"/>
          <w:sz w:val="22"/>
          <w:szCs w:val="22"/>
        </w:rPr>
        <w:t>por meio</w:t>
      </w:r>
      <w:r w:rsidR="00AA07A0" w:rsidRPr="00A07EEB">
        <w:rPr>
          <w:rFonts w:ascii="Arial" w:hAnsi="Arial" w:cs="Arial"/>
          <w:color w:val="000000"/>
          <w:spacing w:val="2"/>
          <w:sz w:val="22"/>
          <w:szCs w:val="22"/>
        </w:rPr>
        <w:t xml:space="preserve"> do sistema eletrônico</w:t>
      </w:r>
      <w:r w:rsidR="001714AD" w:rsidRPr="00A07EEB">
        <w:rPr>
          <w:rFonts w:ascii="Arial" w:hAnsi="Arial" w:cs="Arial"/>
          <w:color w:val="000000"/>
          <w:spacing w:val="2"/>
          <w:sz w:val="22"/>
          <w:szCs w:val="22"/>
        </w:rPr>
        <w:t>, via CHAT MENSAGE</w:t>
      </w:r>
      <w:r w:rsidR="005E65E4" w:rsidRPr="00A07EEB">
        <w:rPr>
          <w:rFonts w:ascii="Arial" w:hAnsi="Arial" w:cs="Arial"/>
          <w:color w:val="000000"/>
          <w:spacing w:val="2"/>
          <w:sz w:val="22"/>
          <w:szCs w:val="22"/>
        </w:rPr>
        <w:t>M</w:t>
      </w:r>
      <w:r w:rsidR="00AA07A0" w:rsidRPr="00A07EEB">
        <w:rPr>
          <w:rFonts w:ascii="Arial" w:hAnsi="Arial" w:cs="Arial"/>
          <w:color w:val="000000"/>
          <w:spacing w:val="2"/>
          <w:sz w:val="22"/>
          <w:szCs w:val="22"/>
        </w:rPr>
        <w:t>;</w:t>
      </w:r>
    </w:p>
    <w:p w:rsidR="00754E93" w:rsidRPr="00A07EEB"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A07EEB" w:rsidRDefault="00AA07A0"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r w:rsidR="001B2A39" w:rsidRPr="00A07EEB">
        <w:rPr>
          <w:rFonts w:ascii="Arial" w:hAnsi="Arial" w:cs="Arial"/>
          <w:sz w:val="22"/>
          <w:szCs w:val="22"/>
        </w:rPr>
        <w:t xml:space="preserve"> </w:t>
      </w:r>
      <w:r w:rsidR="00541654" w:rsidRPr="00A07EEB">
        <w:rPr>
          <w:rFonts w:ascii="Arial" w:hAnsi="Arial" w:cs="Arial"/>
          <w:sz w:val="22"/>
          <w:szCs w:val="22"/>
        </w:rPr>
        <w:t>O pregoeiro</w:t>
      </w:r>
      <w:r w:rsidR="001B2A39" w:rsidRPr="00A07EEB">
        <w:rPr>
          <w:rFonts w:ascii="Arial" w:hAnsi="Arial" w:cs="Arial"/>
          <w:sz w:val="22"/>
          <w:szCs w:val="22"/>
        </w:rPr>
        <w:t xml:space="preserve"> poderá encaminhar, pelo Sistema Eletrônico,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Pr="00A07EEB">
        <w:rPr>
          <w:rFonts w:ascii="Arial" w:hAnsi="Arial" w:cs="Arial"/>
          <w:sz w:val="22"/>
          <w:szCs w:val="22"/>
        </w:rPr>
        <w:t xml:space="preserve">m decidir sobre a sua aceitação, divulgando </w:t>
      </w:r>
      <w:r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Pr="00A07EEB">
        <w:rPr>
          <w:rFonts w:ascii="Arial" w:hAnsi="Arial" w:cs="Arial"/>
          <w:sz w:val="22"/>
          <w:szCs w:val="22"/>
        </w:rPr>
        <w:t>;</w:t>
      </w:r>
    </w:p>
    <w:p w:rsidR="001B2A39" w:rsidRPr="00A07EEB" w:rsidRDefault="001B2A39" w:rsidP="00362CFB">
      <w:pPr>
        <w:pStyle w:val="Recuodecorpodetexto2"/>
        <w:spacing w:line="320" w:lineRule="atLeast"/>
        <w:ind w:firstLine="0"/>
        <w:rPr>
          <w:rFonts w:ascii="Arial" w:hAnsi="Arial" w:cs="Arial"/>
          <w:sz w:val="22"/>
          <w:szCs w:val="22"/>
        </w:rPr>
      </w:pPr>
    </w:p>
    <w:p w:rsidR="00E85A36" w:rsidRPr="00A07EEB" w:rsidRDefault="00662E3D" w:rsidP="00B04AC2">
      <w:pPr>
        <w:pStyle w:val="Corpodetexto3"/>
        <w:tabs>
          <w:tab w:val="left" w:pos="180"/>
        </w:tabs>
        <w:spacing w:after="0" w:line="320" w:lineRule="atLeast"/>
        <w:ind w:left="709"/>
        <w:jc w:val="both"/>
        <w:rPr>
          <w:rFonts w:ascii="Arial" w:hAnsi="Arial" w:cs="Arial"/>
          <w:sz w:val="22"/>
          <w:szCs w:val="22"/>
        </w:rPr>
      </w:pPr>
      <w:r w:rsidRPr="00A07EEB">
        <w:rPr>
          <w:rFonts w:ascii="Arial" w:hAnsi="Arial" w:cs="Arial"/>
          <w:sz w:val="22"/>
          <w:szCs w:val="22"/>
        </w:rPr>
        <w:t>11</w:t>
      </w:r>
      <w:r w:rsidR="00E85A36" w:rsidRPr="00A07EEB">
        <w:rPr>
          <w:rFonts w:ascii="Arial" w:hAnsi="Arial" w:cs="Arial"/>
          <w:sz w:val="22"/>
          <w:szCs w:val="22"/>
        </w:rPr>
        <w:t xml:space="preserve">.11.1. </w:t>
      </w:r>
      <w:r w:rsidR="00E85A36" w:rsidRPr="00A07EEB">
        <w:rPr>
          <w:rFonts w:ascii="Arial" w:hAnsi="Arial" w:cs="Arial"/>
          <w:b w:val="0"/>
          <w:sz w:val="22"/>
          <w:szCs w:val="22"/>
        </w:rPr>
        <w:t>A aceitação da licitante ocorrerá após o término do prazo máximo, proposto no item 1</w:t>
      </w:r>
      <w:r w:rsidRPr="00A07EEB">
        <w:rPr>
          <w:rFonts w:ascii="Arial" w:hAnsi="Arial" w:cs="Arial"/>
          <w:b w:val="0"/>
          <w:sz w:val="22"/>
          <w:szCs w:val="22"/>
        </w:rPr>
        <w:t>1</w:t>
      </w:r>
      <w:r w:rsidR="00E85A36" w:rsidRPr="00A07EEB">
        <w:rPr>
          <w:rFonts w:ascii="Arial" w:hAnsi="Arial" w:cs="Arial"/>
          <w:b w:val="0"/>
          <w:sz w:val="22"/>
          <w:szCs w:val="22"/>
        </w:rPr>
        <w:t xml:space="preserve">.5.1.1 deste referido edital. </w:t>
      </w:r>
    </w:p>
    <w:p w:rsidR="00610C23" w:rsidRPr="00A07EEB" w:rsidRDefault="00610C23" w:rsidP="00362CFB">
      <w:pPr>
        <w:pStyle w:val="Corpodetexto3"/>
        <w:tabs>
          <w:tab w:val="left" w:pos="180"/>
        </w:tabs>
        <w:spacing w:after="0" w:line="320" w:lineRule="atLeast"/>
        <w:jc w:val="both"/>
        <w:rPr>
          <w:rFonts w:ascii="Arial" w:hAnsi="Arial" w:cs="Arial"/>
          <w:sz w:val="22"/>
          <w:szCs w:val="22"/>
        </w:rPr>
      </w:pPr>
    </w:p>
    <w:p w:rsidR="00C562CD" w:rsidRPr="00A07EEB" w:rsidRDefault="00C562CD"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C562CD" w:rsidRPr="00A07EEB" w:rsidRDefault="00C562CD" w:rsidP="00362CFB">
      <w:pPr>
        <w:spacing w:line="320" w:lineRule="atLeast"/>
        <w:jc w:val="both"/>
        <w:rPr>
          <w:rFonts w:ascii="Arial" w:hAnsi="Arial" w:cs="Arial"/>
          <w:b/>
          <w:sz w:val="22"/>
          <w:szCs w:val="22"/>
        </w:rPr>
      </w:pPr>
    </w:p>
    <w:p w:rsidR="00C562CD" w:rsidRPr="00A07EEB" w:rsidRDefault="00C562CD" w:rsidP="00362CFB">
      <w:pPr>
        <w:spacing w:line="320" w:lineRule="atLeast"/>
        <w:jc w:val="both"/>
        <w:rPr>
          <w:rFonts w:ascii="Arial" w:hAnsi="Arial" w:cs="Arial"/>
          <w:sz w:val="22"/>
          <w:szCs w:val="22"/>
        </w:rPr>
      </w:pPr>
      <w:r w:rsidRPr="00A07EEB">
        <w:rPr>
          <w:rFonts w:ascii="Arial" w:hAnsi="Arial" w:cs="Arial"/>
          <w:b/>
          <w:sz w:val="22"/>
          <w:szCs w:val="22"/>
        </w:rPr>
        <w:t>12.1</w:t>
      </w:r>
      <w:r w:rsidRPr="00A07EEB">
        <w:rPr>
          <w:rFonts w:ascii="Arial" w:hAnsi="Arial" w:cs="Arial"/>
          <w:sz w:val="22"/>
          <w:szCs w:val="22"/>
        </w:rPr>
        <w:t xml:space="preserve">. Nos casos em que </w:t>
      </w:r>
      <w:r w:rsidR="00541654" w:rsidRPr="00A07EEB">
        <w:rPr>
          <w:rFonts w:ascii="Arial" w:hAnsi="Arial" w:cs="Arial"/>
          <w:sz w:val="22"/>
          <w:szCs w:val="22"/>
        </w:rPr>
        <w:t>o pregoeiro</w:t>
      </w:r>
      <w:r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362CFB">
      <w:pPr>
        <w:spacing w:line="320" w:lineRule="atLeast"/>
        <w:jc w:val="both"/>
        <w:rPr>
          <w:rFonts w:ascii="Arial" w:hAnsi="Arial" w:cs="Arial"/>
          <w:sz w:val="22"/>
          <w:szCs w:val="22"/>
        </w:rPr>
      </w:pPr>
    </w:p>
    <w:p w:rsidR="002D485D" w:rsidRPr="00A07EEB" w:rsidRDefault="00C562CD" w:rsidP="002D485D">
      <w:pPr>
        <w:spacing w:line="320" w:lineRule="atLeast"/>
        <w:ind w:left="567"/>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C562CD" w:rsidRPr="00A07EEB" w:rsidRDefault="00C562CD" w:rsidP="002D485D">
      <w:pPr>
        <w:spacing w:line="320" w:lineRule="atLeast"/>
        <w:ind w:left="567"/>
        <w:jc w:val="both"/>
        <w:rPr>
          <w:rFonts w:ascii="Arial" w:hAnsi="Arial" w:cs="Arial"/>
          <w:sz w:val="22"/>
          <w:szCs w:val="22"/>
        </w:rPr>
      </w:pPr>
      <w:r w:rsidRPr="00A07EEB">
        <w:rPr>
          <w:rFonts w:ascii="Arial" w:hAnsi="Arial" w:cs="Arial"/>
          <w:sz w:val="22"/>
          <w:szCs w:val="22"/>
        </w:rPr>
        <w:t xml:space="preserve">12.1.2. Havendo divergências nos subtotais, provenientes dos produtos de quantitativos por preços unitários, </w:t>
      </w:r>
      <w:r w:rsidR="00541654" w:rsidRPr="00A07EEB">
        <w:rPr>
          <w:rFonts w:ascii="Arial" w:hAnsi="Arial" w:cs="Arial"/>
          <w:sz w:val="22"/>
          <w:szCs w:val="22"/>
        </w:rPr>
        <w:t>o pregoeiro</w:t>
      </w:r>
      <w:r w:rsidRPr="00A07EEB">
        <w:rPr>
          <w:rFonts w:ascii="Arial" w:hAnsi="Arial" w:cs="Arial"/>
          <w:sz w:val="22"/>
          <w:szCs w:val="22"/>
        </w:rPr>
        <w:t xml:space="preserve"> procederá à correção dos subtotais, mantendo os preços unitários e alterando em </w:t>
      </w:r>
      <w:r w:rsidR="00AD3ADD" w:rsidRPr="00A07EEB">
        <w:rPr>
          <w:rFonts w:ascii="Arial" w:hAnsi="Arial" w:cs="Arial"/>
          <w:sz w:val="22"/>
          <w:szCs w:val="22"/>
        </w:rPr>
        <w:t>consequência</w:t>
      </w:r>
      <w:r w:rsidRPr="00A07EEB">
        <w:rPr>
          <w:rFonts w:ascii="Arial" w:hAnsi="Arial" w:cs="Arial"/>
          <w:sz w:val="22"/>
          <w:szCs w:val="22"/>
        </w:rPr>
        <w:t xml:space="preserve"> o valor da proposta.</w:t>
      </w:r>
    </w:p>
    <w:p w:rsidR="00AB1E26" w:rsidRPr="00A07EEB"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A07EEB"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362CFB">
      <w:pPr>
        <w:pStyle w:val="Corpodetexto2"/>
        <w:spacing w:line="320" w:lineRule="atLeast"/>
        <w:jc w:val="both"/>
        <w:rPr>
          <w:rFonts w:ascii="Arial" w:hAnsi="Arial" w:cs="Arial"/>
          <w:snapToGrid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2F79E5" w:rsidRPr="00A07EEB" w:rsidRDefault="002F79E5"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pacing w:line="320" w:lineRule="atLeast"/>
        <w:jc w:val="both"/>
        <w:rPr>
          <w:rFonts w:ascii="Arial" w:hAnsi="Arial" w:cs="Arial"/>
          <w:b/>
          <w:bCs/>
          <w:sz w:val="22"/>
          <w:szCs w:val="22"/>
        </w:rPr>
      </w:pPr>
      <w:r w:rsidRPr="00A07EEB">
        <w:rPr>
          <w:rFonts w:ascii="Arial" w:hAnsi="Arial" w:cs="Arial"/>
          <w:b/>
          <w:bCs/>
          <w:color w:val="000000"/>
          <w:sz w:val="22"/>
          <w:szCs w:val="22"/>
        </w:rPr>
        <w:t>13.2.</w:t>
      </w:r>
      <w:r w:rsidRPr="00A07EEB">
        <w:rPr>
          <w:rFonts w:ascii="Arial" w:hAnsi="Arial" w:cs="Arial"/>
          <w:bCs/>
          <w:color w:val="000000"/>
          <w:sz w:val="22"/>
          <w:szCs w:val="22"/>
        </w:rPr>
        <w:t xml:space="preserve">  </w:t>
      </w:r>
      <w:r w:rsidR="00E25671" w:rsidRPr="00A07EEB">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 xml:space="preserve">Certificado de Registro Cadastral - CRC, expedido pela </w:t>
      </w:r>
      <w:r w:rsidR="000E27B8" w:rsidRPr="00A07EEB">
        <w:rPr>
          <w:rFonts w:ascii="Arial" w:hAnsi="Arial" w:cs="Arial"/>
          <w:color w:val="000000"/>
          <w:sz w:val="22"/>
          <w:szCs w:val="22"/>
        </w:rPr>
        <w:t xml:space="preserve">Prefeitura Municipal de </w:t>
      </w:r>
      <w:r w:rsidR="00105BEB" w:rsidRPr="00A07EEB">
        <w:rPr>
          <w:rFonts w:ascii="Arial" w:hAnsi="Arial" w:cs="Arial"/>
          <w:color w:val="000000"/>
          <w:sz w:val="22"/>
          <w:szCs w:val="22"/>
        </w:rPr>
        <w:t>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2F79E5" w:rsidRPr="00A07EEB" w:rsidRDefault="002F79E5" w:rsidP="00362CFB">
      <w:pPr>
        <w:autoSpaceDE w:val="0"/>
        <w:autoSpaceDN w:val="0"/>
        <w:adjustRightInd w:val="0"/>
        <w:spacing w:line="320" w:lineRule="atLeast"/>
        <w:jc w:val="both"/>
        <w:rPr>
          <w:rFonts w:ascii="Arial" w:hAnsi="Arial" w:cs="Arial"/>
          <w:bCs/>
          <w:sz w:val="22"/>
          <w:szCs w:val="22"/>
        </w:rPr>
      </w:pPr>
    </w:p>
    <w:p w:rsidR="009E3B09" w:rsidRPr="00A07EEB" w:rsidRDefault="009E3B09" w:rsidP="00362CFB">
      <w:pPr>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A07EEB" w:rsidRDefault="009E3B09" w:rsidP="00362CFB">
      <w:pPr>
        <w:autoSpaceDE w:val="0"/>
        <w:autoSpaceDN w:val="0"/>
        <w:adjustRightInd w:val="0"/>
        <w:spacing w:line="320" w:lineRule="atLeast"/>
        <w:jc w:val="both"/>
        <w:rPr>
          <w:rFonts w:ascii="Arial" w:hAnsi="Arial" w:cs="Arial"/>
          <w:b/>
          <w:sz w:val="22"/>
          <w:szCs w:val="22"/>
        </w:rPr>
      </w:pPr>
    </w:p>
    <w:p w:rsidR="009E3B09" w:rsidRPr="00A07EEB" w:rsidRDefault="009E3B09" w:rsidP="00362CFB">
      <w:pPr>
        <w:pStyle w:val="Corpodetexto"/>
        <w:tabs>
          <w:tab w:val="left" w:pos="142"/>
        </w:tabs>
        <w:spacing w:line="320" w:lineRule="atLeast"/>
        <w:rPr>
          <w:rFonts w:ascii="Arial" w:hAnsi="Arial" w:cs="Arial"/>
          <w:bCs/>
          <w:sz w:val="22"/>
          <w:szCs w:val="22"/>
        </w:rPr>
      </w:pPr>
      <w:r w:rsidRPr="00A07EEB">
        <w:rPr>
          <w:rFonts w:ascii="Arial" w:hAnsi="Arial" w:cs="Arial"/>
          <w:b/>
          <w:sz w:val="22"/>
          <w:szCs w:val="22"/>
        </w:rPr>
        <w:t>13.4</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 xml:space="preserve">que se compromete a informar a  SUPERVENIÊNCIA DE FATO IMPEDITIVO de sua habilitação, nos termos do § 2º do art. 32 da lei  8666/93, observadas as penalidades cabíveis. </w:t>
      </w:r>
    </w:p>
    <w:p w:rsidR="009E3B09" w:rsidRPr="00A07EEB" w:rsidRDefault="009E3B09" w:rsidP="00362CFB">
      <w:pPr>
        <w:autoSpaceDE w:val="0"/>
        <w:autoSpaceDN w:val="0"/>
        <w:adjustRightInd w:val="0"/>
        <w:spacing w:line="320" w:lineRule="atLeast"/>
        <w:jc w:val="both"/>
        <w:rPr>
          <w:rFonts w:ascii="Arial" w:hAnsi="Arial" w:cs="Arial"/>
          <w:bCs/>
          <w:color w:val="000000"/>
          <w:sz w:val="22"/>
          <w:szCs w:val="22"/>
        </w:rPr>
      </w:pPr>
    </w:p>
    <w:p w:rsidR="002F79E5" w:rsidRPr="00A07EEB" w:rsidRDefault="00B67D7C" w:rsidP="00362CFB">
      <w:pPr>
        <w:autoSpaceDE w:val="0"/>
        <w:autoSpaceDN w:val="0"/>
        <w:adjustRightInd w:val="0"/>
        <w:spacing w:line="320" w:lineRule="atLeast"/>
        <w:jc w:val="both"/>
        <w:rPr>
          <w:rFonts w:ascii="Arial" w:hAnsi="Arial" w:cs="Arial"/>
          <w:b/>
          <w:bCs/>
          <w:color w:val="000000"/>
          <w:sz w:val="22"/>
          <w:szCs w:val="22"/>
          <w:u w:val="single"/>
        </w:rPr>
      </w:pPr>
      <w:r w:rsidRPr="00A07EEB">
        <w:rPr>
          <w:rFonts w:ascii="Arial" w:hAnsi="Arial" w:cs="Arial"/>
          <w:b/>
          <w:bCs/>
          <w:sz w:val="22"/>
          <w:szCs w:val="22"/>
        </w:rPr>
        <w:t>13</w:t>
      </w:r>
      <w:r w:rsidRPr="00A07EEB">
        <w:rPr>
          <w:rFonts w:ascii="Arial" w:hAnsi="Arial" w:cs="Arial"/>
          <w:b/>
          <w:bCs/>
          <w:color w:val="000000"/>
          <w:sz w:val="22"/>
          <w:szCs w:val="22"/>
        </w:rPr>
        <w:t>.</w:t>
      </w:r>
      <w:r w:rsidR="003317FE" w:rsidRPr="00A07EEB">
        <w:rPr>
          <w:rFonts w:ascii="Arial" w:hAnsi="Arial" w:cs="Arial"/>
          <w:b/>
          <w:bCs/>
          <w:color w:val="000000"/>
          <w:sz w:val="22"/>
          <w:szCs w:val="22"/>
        </w:rPr>
        <w:t>5.</w:t>
      </w:r>
      <w:r w:rsidRPr="00A07EEB">
        <w:rPr>
          <w:rFonts w:ascii="Arial" w:hAnsi="Arial" w:cs="Arial"/>
          <w:b/>
          <w:bCs/>
          <w:color w:val="000000"/>
          <w:sz w:val="22"/>
          <w:szCs w:val="22"/>
        </w:rPr>
        <w:tab/>
        <w:t xml:space="preserve">DOCUMENTOS DE HABILITAÇÃO QUE PODEM SER </w:t>
      </w:r>
      <w:r w:rsidR="0096132A" w:rsidRPr="00A07EEB">
        <w:rPr>
          <w:rFonts w:ascii="Arial" w:hAnsi="Arial" w:cs="Arial"/>
          <w:b/>
          <w:bCs/>
          <w:color w:val="000000"/>
          <w:sz w:val="22"/>
          <w:szCs w:val="22"/>
        </w:rPr>
        <w:t>VERIFICADOS</w:t>
      </w:r>
      <w:r w:rsidRPr="00A07EEB">
        <w:rPr>
          <w:rFonts w:ascii="Arial" w:hAnsi="Arial" w:cs="Arial"/>
          <w:b/>
          <w:bCs/>
          <w:color w:val="000000"/>
          <w:sz w:val="22"/>
          <w:szCs w:val="22"/>
        </w:rPr>
        <w:t xml:space="preserve"> </w:t>
      </w:r>
      <w:r w:rsidRPr="00A07EEB">
        <w:rPr>
          <w:rFonts w:ascii="Arial" w:hAnsi="Arial" w:cs="Arial"/>
          <w:b/>
          <w:bCs/>
          <w:color w:val="000000"/>
          <w:sz w:val="22"/>
          <w:szCs w:val="22"/>
          <w:u w:val="single"/>
        </w:rPr>
        <w:t xml:space="preserve">PELO SICAF </w:t>
      </w:r>
    </w:p>
    <w:p w:rsidR="007B6E6C" w:rsidRPr="00A07EEB" w:rsidRDefault="007B6E6C" w:rsidP="00362CFB">
      <w:pPr>
        <w:autoSpaceDE w:val="0"/>
        <w:autoSpaceDN w:val="0"/>
        <w:adjustRightInd w:val="0"/>
        <w:spacing w:line="320" w:lineRule="atLeast"/>
        <w:jc w:val="both"/>
        <w:rPr>
          <w:rFonts w:ascii="Arial" w:hAnsi="Arial" w:cs="Arial"/>
          <w:bCs/>
          <w:sz w:val="22"/>
          <w:szCs w:val="22"/>
        </w:rPr>
      </w:pPr>
    </w:p>
    <w:p w:rsidR="001F5A4F" w:rsidRPr="00A07EEB" w:rsidRDefault="003317FE" w:rsidP="003317FE">
      <w:pPr>
        <w:spacing w:line="320" w:lineRule="atLeast"/>
        <w:ind w:left="567"/>
        <w:jc w:val="both"/>
        <w:rPr>
          <w:rFonts w:ascii="Arial" w:hAnsi="Arial" w:cs="Arial"/>
          <w:b/>
          <w:bCs/>
          <w:sz w:val="22"/>
          <w:szCs w:val="22"/>
        </w:rPr>
      </w:pPr>
      <w:r w:rsidRPr="00A07EEB">
        <w:rPr>
          <w:rFonts w:ascii="Arial" w:hAnsi="Arial" w:cs="Arial"/>
          <w:b/>
          <w:sz w:val="22"/>
          <w:szCs w:val="22"/>
        </w:rPr>
        <w:t>13.5</w:t>
      </w:r>
      <w:r w:rsidR="001F5A4F" w:rsidRPr="00A07EEB">
        <w:rPr>
          <w:rFonts w:ascii="Arial" w:hAnsi="Arial" w:cs="Arial"/>
          <w:b/>
          <w:sz w:val="22"/>
          <w:szCs w:val="22"/>
        </w:rPr>
        <w:t xml:space="preserve">.1. </w:t>
      </w:r>
      <w:r w:rsidR="001F5A4F" w:rsidRPr="00A07EEB">
        <w:rPr>
          <w:rFonts w:ascii="Arial" w:hAnsi="Arial" w:cs="Arial"/>
          <w:b/>
          <w:bCs/>
          <w:sz w:val="22"/>
          <w:szCs w:val="22"/>
        </w:rPr>
        <w:t>RELATIVOS À REGULARIDADE FISCAL:</w:t>
      </w:r>
    </w:p>
    <w:p w:rsidR="001F5A4F" w:rsidRPr="00A07EEB" w:rsidRDefault="001F5A4F" w:rsidP="003317FE">
      <w:pPr>
        <w:tabs>
          <w:tab w:val="left" w:pos="851"/>
        </w:tabs>
        <w:spacing w:line="320" w:lineRule="atLeast"/>
        <w:ind w:left="567"/>
        <w:jc w:val="both"/>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Certidão de Regularidade de Débitos com a</w:t>
      </w:r>
      <w:r w:rsidRPr="00A07EEB">
        <w:rPr>
          <w:rFonts w:ascii="Arial" w:hAnsi="Arial" w:cs="Arial"/>
          <w:b/>
          <w:sz w:val="22"/>
          <w:szCs w:val="22"/>
        </w:rPr>
        <w:t xml:space="preserve"> </w:t>
      </w:r>
      <w:r w:rsidRPr="00A07EEB">
        <w:rPr>
          <w:rFonts w:ascii="Arial" w:hAnsi="Arial" w:cs="Arial"/>
          <w:b/>
          <w:sz w:val="22"/>
          <w:szCs w:val="22"/>
          <w:u w:val="single"/>
        </w:rPr>
        <w:t>Fazenda Federal</w:t>
      </w:r>
      <w:r w:rsidRPr="00A07EEB">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r w:rsidR="002C2AE7" w:rsidRPr="00A07EEB">
        <w:rPr>
          <w:rFonts w:ascii="Arial" w:hAnsi="Arial" w:cs="Arial"/>
          <w:sz w:val="22"/>
          <w:szCs w:val="22"/>
        </w:rPr>
        <w:t xml:space="preserve">; (Certidão de Débitos Relativos a Créditos </w:t>
      </w:r>
      <w:r w:rsidR="002C2AE7" w:rsidRPr="00A07EEB">
        <w:rPr>
          <w:rFonts w:ascii="Arial" w:hAnsi="Arial" w:cs="Arial"/>
          <w:sz w:val="22"/>
          <w:szCs w:val="22"/>
        </w:rPr>
        <w:lastRenderedPageBreak/>
        <w:t>Tributários Federais, Previdenciários e à Divida Ativa da União, conforme portaria RFB/PGFN nº1751 de 02/10/2014)</w:t>
      </w:r>
      <w:r w:rsidRPr="00A07EEB">
        <w:rPr>
          <w:rFonts w:ascii="Arial" w:hAnsi="Arial" w:cs="Arial"/>
          <w:sz w:val="22"/>
          <w:szCs w:val="22"/>
        </w:rPr>
        <w:t>;</w:t>
      </w:r>
    </w:p>
    <w:p w:rsidR="00E8680A" w:rsidRPr="00A07EEB" w:rsidRDefault="00E8680A" w:rsidP="003317FE">
      <w:pPr>
        <w:tabs>
          <w:tab w:val="left" w:pos="851"/>
        </w:tabs>
        <w:spacing w:line="320" w:lineRule="atLeast"/>
        <w:ind w:left="567"/>
        <w:jc w:val="both"/>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Débitos com a </w:t>
      </w:r>
      <w:r w:rsidRPr="00A07EEB">
        <w:rPr>
          <w:rFonts w:ascii="Arial" w:hAnsi="Arial" w:cs="Arial"/>
          <w:b/>
          <w:sz w:val="22"/>
          <w:szCs w:val="22"/>
          <w:u w:val="single"/>
        </w:rPr>
        <w:t>Fazenda Estadual</w:t>
      </w:r>
      <w:r w:rsidRPr="00A07EEB">
        <w:rPr>
          <w:rFonts w:ascii="Arial" w:hAnsi="Arial" w:cs="Arial"/>
          <w:b/>
          <w:sz w:val="22"/>
          <w:szCs w:val="22"/>
        </w:rPr>
        <w:t xml:space="preserve">, </w:t>
      </w:r>
      <w:r w:rsidRPr="00A07EEB">
        <w:rPr>
          <w:rFonts w:ascii="Arial" w:hAnsi="Arial" w:cs="Arial"/>
          <w:sz w:val="22"/>
          <w:szCs w:val="22"/>
        </w:rPr>
        <w:t>admitida comprovação também, por meio de “certidão positiva com efeito de negativo”, diante da existência de débito confesso, parcelado e em fase de adimplemento;</w:t>
      </w:r>
    </w:p>
    <w:p w:rsidR="002F79E5" w:rsidRPr="00A07EEB" w:rsidRDefault="002F79E5" w:rsidP="003317FE">
      <w:pPr>
        <w:tabs>
          <w:tab w:val="left" w:pos="851"/>
        </w:tabs>
        <w:spacing w:line="320" w:lineRule="atLeast"/>
        <w:ind w:left="567"/>
        <w:jc w:val="both"/>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Débitos com a </w:t>
      </w:r>
      <w:r w:rsidRPr="00A07EEB">
        <w:rPr>
          <w:rFonts w:ascii="Arial" w:hAnsi="Arial" w:cs="Arial"/>
          <w:b/>
          <w:sz w:val="22"/>
          <w:szCs w:val="22"/>
          <w:u w:val="single"/>
        </w:rPr>
        <w:t>Fazenda Municipal</w:t>
      </w:r>
      <w:r w:rsidRPr="00A07EEB">
        <w:rPr>
          <w:rFonts w:ascii="Arial" w:hAnsi="Arial" w:cs="Arial"/>
          <w:b/>
          <w:sz w:val="22"/>
          <w:szCs w:val="22"/>
        </w:rPr>
        <w:t>,</w:t>
      </w:r>
      <w:r w:rsidRPr="00A07EEB">
        <w:rPr>
          <w:rFonts w:ascii="Arial" w:hAnsi="Arial" w:cs="Arial"/>
          <w:sz w:val="22"/>
          <w:szCs w:val="22"/>
        </w:rPr>
        <w:t xml:space="preserve"> admitida comprovação também, por meio de “certidão positiva com efeito de negativo”, diante da existência de débito confesso, parcelado e em fase de adimplemento;</w:t>
      </w:r>
    </w:p>
    <w:p w:rsidR="001F5A4F" w:rsidRPr="00A07EEB" w:rsidRDefault="001F5A4F" w:rsidP="003317FE">
      <w:pPr>
        <w:tabs>
          <w:tab w:val="left" w:pos="851"/>
        </w:tabs>
        <w:spacing w:line="320" w:lineRule="atLeast"/>
        <w:ind w:left="567"/>
        <w:jc w:val="both"/>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do </w:t>
      </w:r>
      <w:r w:rsidRPr="00A07EEB">
        <w:rPr>
          <w:rFonts w:ascii="Arial" w:hAnsi="Arial" w:cs="Arial"/>
          <w:b/>
          <w:sz w:val="22"/>
          <w:szCs w:val="22"/>
          <w:u w:val="single"/>
        </w:rPr>
        <w:t>FGTS</w:t>
      </w:r>
      <w:r w:rsidRPr="00A07EEB">
        <w:rPr>
          <w:rFonts w:ascii="Arial" w:hAnsi="Arial" w:cs="Arial"/>
          <w:sz w:val="22"/>
          <w:szCs w:val="22"/>
          <w:u w:val="single"/>
        </w:rPr>
        <w:t>,</w:t>
      </w:r>
      <w:r w:rsidRPr="00A07EEB">
        <w:rPr>
          <w:rFonts w:ascii="Arial" w:hAnsi="Arial" w:cs="Arial"/>
          <w:sz w:val="22"/>
          <w:szCs w:val="22"/>
        </w:rPr>
        <w:t xml:space="preserve"> admitida comprovação também, por meio de “certidão positiva com efeito de negativo”, diante da existência de débito confesso, parcelado e em fase de adimplemento;</w:t>
      </w:r>
    </w:p>
    <w:p w:rsidR="003317FE" w:rsidRPr="00A07EEB" w:rsidRDefault="003317FE" w:rsidP="003317FE">
      <w:pPr>
        <w:pStyle w:val="PargrafodaLista"/>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bCs/>
          <w:sz w:val="22"/>
          <w:szCs w:val="22"/>
        </w:rPr>
        <w:t xml:space="preserve">Prova de Inscrição no </w:t>
      </w:r>
      <w:r w:rsidRPr="00A07EEB">
        <w:rPr>
          <w:rFonts w:ascii="Arial" w:hAnsi="Arial" w:cs="Arial"/>
          <w:b/>
          <w:bCs/>
          <w:sz w:val="22"/>
          <w:szCs w:val="22"/>
          <w:u w:val="single"/>
        </w:rPr>
        <w:t>Cadastro de Contribuintes Estadual ou Municipal</w:t>
      </w:r>
      <w:r w:rsidRPr="00A07EEB">
        <w:rPr>
          <w:rFonts w:ascii="Arial" w:hAnsi="Arial" w:cs="Arial"/>
          <w:bCs/>
          <w:sz w:val="22"/>
          <w:szCs w:val="22"/>
        </w:rPr>
        <w:t>, se houver, relativo ao domicílio ou sede da Licitante, pertinente ao seu ramo de atividade</w:t>
      </w:r>
      <w:r w:rsidRPr="00A07EEB">
        <w:rPr>
          <w:rFonts w:ascii="Arial" w:hAnsi="Arial" w:cs="Arial"/>
          <w:bCs/>
          <w:color w:val="000000"/>
          <w:sz w:val="22"/>
          <w:szCs w:val="22"/>
        </w:rPr>
        <w:t xml:space="preserve"> e compatível com o objeto contratual</w:t>
      </w:r>
      <w:r w:rsidR="00CA41FA" w:rsidRPr="00A07EEB">
        <w:rPr>
          <w:rFonts w:ascii="Arial" w:hAnsi="Arial" w:cs="Arial"/>
          <w:color w:val="000000"/>
          <w:sz w:val="22"/>
          <w:szCs w:val="22"/>
          <w:shd w:val="clear" w:color="auto" w:fill="FFFFFF"/>
        </w:rPr>
        <w:t xml:space="preserve"> ou Alvará de funcionamento para o exercício vigente</w:t>
      </w:r>
      <w:r w:rsidR="00CA41FA" w:rsidRPr="00A07EEB">
        <w:rPr>
          <w:rFonts w:ascii="Arial" w:hAnsi="Arial" w:cs="Arial"/>
          <w:sz w:val="22"/>
          <w:szCs w:val="22"/>
        </w:rPr>
        <w:t>.</w:t>
      </w:r>
    </w:p>
    <w:p w:rsidR="001F5A4F" w:rsidRPr="00A07EEB" w:rsidRDefault="001F5A4F" w:rsidP="00362CFB">
      <w:pPr>
        <w:spacing w:line="320" w:lineRule="atLeast"/>
        <w:jc w:val="both"/>
        <w:rPr>
          <w:rFonts w:ascii="Arial" w:hAnsi="Arial" w:cs="Arial"/>
          <w:b/>
          <w:sz w:val="22"/>
          <w:szCs w:val="22"/>
        </w:rPr>
      </w:pPr>
    </w:p>
    <w:p w:rsidR="00C72720" w:rsidRPr="00A07EEB" w:rsidRDefault="00C72720" w:rsidP="00362CFB">
      <w:pPr>
        <w:spacing w:line="320" w:lineRule="atLeast"/>
        <w:jc w:val="both"/>
        <w:rPr>
          <w:rFonts w:ascii="Arial" w:hAnsi="Arial" w:cs="Arial"/>
          <w:b/>
          <w:sz w:val="22"/>
          <w:szCs w:val="22"/>
        </w:rPr>
      </w:pPr>
    </w:p>
    <w:p w:rsidR="001F5A4F" w:rsidRPr="00A07EEB" w:rsidRDefault="001F5A4F" w:rsidP="003317FE">
      <w:pPr>
        <w:spacing w:line="320" w:lineRule="atLeast"/>
        <w:ind w:left="567"/>
        <w:jc w:val="both"/>
        <w:rPr>
          <w:rFonts w:ascii="Arial" w:hAnsi="Arial" w:cs="Arial"/>
          <w:b/>
          <w:bCs/>
          <w:color w:val="000000" w:themeColor="text1"/>
          <w:sz w:val="22"/>
          <w:szCs w:val="22"/>
        </w:rPr>
      </w:pPr>
      <w:r w:rsidRPr="00A07EEB">
        <w:rPr>
          <w:rFonts w:ascii="Arial" w:hAnsi="Arial" w:cs="Arial"/>
          <w:b/>
          <w:color w:val="000000" w:themeColor="text1"/>
          <w:sz w:val="22"/>
          <w:szCs w:val="22"/>
        </w:rPr>
        <w:t>13.</w:t>
      </w:r>
      <w:r w:rsidR="003317FE" w:rsidRPr="00A07EEB">
        <w:rPr>
          <w:rFonts w:ascii="Arial" w:hAnsi="Arial" w:cs="Arial"/>
          <w:b/>
          <w:color w:val="000000" w:themeColor="text1"/>
          <w:sz w:val="22"/>
          <w:szCs w:val="22"/>
        </w:rPr>
        <w:t>6.1</w:t>
      </w:r>
      <w:r w:rsidRPr="00A07EEB">
        <w:rPr>
          <w:rFonts w:ascii="Arial" w:hAnsi="Arial" w:cs="Arial"/>
          <w:b/>
          <w:color w:val="000000" w:themeColor="text1"/>
          <w:sz w:val="22"/>
          <w:szCs w:val="22"/>
        </w:rPr>
        <w:t xml:space="preserve">. </w:t>
      </w:r>
      <w:r w:rsidRPr="00A07EEB">
        <w:rPr>
          <w:rFonts w:ascii="Arial" w:hAnsi="Arial" w:cs="Arial"/>
          <w:b/>
          <w:bCs/>
          <w:color w:val="000000" w:themeColor="text1"/>
          <w:sz w:val="22"/>
          <w:szCs w:val="22"/>
        </w:rPr>
        <w:t>RELATIVOS À HABILITAÇÃO JURÍDICA:</w:t>
      </w:r>
    </w:p>
    <w:p w:rsidR="00C72720" w:rsidRPr="00A07EEB" w:rsidRDefault="00C72720" w:rsidP="003317FE">
      <w:pPr>
        <w:spacing w:line="320" w:lineRule="atLeast"/>
        <w:ind w:left="567"/>
        <w:jc w:val="both"/>
        <w:rPr>
          <w:rFonts w:ascii="Arial" w:hAnsi="Arial" w:cs="Arial"/>
          <w:b/>
          <w:bCs/>
          <w:color w:val="000000" w:themeColor="text1"/>
          <w:sz w:val="22"/>
          <w:szCs w:val="22"/>
        </w:rPr>
      </w:pPr>
    </w:p>
    <w:p w:rsidR="005B6B5F" w:rsidRPr="00A07EEB" w:rsidRDefault="001F5A4F" w:rsidP="003317FE">
      <w:pPr>
        <w:numPr>
          <w:ilvl w:val="0"/>
          <w:numId w:val="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A07EEB">
        <w:rPr>
          <w:rFonts w:ascii="Arial" w:hAnsi="Arial" w:cs="Arial"/>
          <w:b/>
          <w:bCs/>
          <w:color w:val="000000" w:themeColor="text1"/>
          <w:sz w:val="22"/>
          <w:szCs w:val="22"/>
        </w:rPr>
        <w:t>Ato Constitutivo, Estatuto ou Contrato Social,</w:t>
      </w:r>
      <w:r w:rsidRPr="00A07EEB">
        <w:rPr>
          <w:rFonts w:ascii="Arial" w:hAnsi="Arial" w:cs="Arial"/>
          <w:bCs/>
          <w:color w:val="000000" w:themeColor="text1"/>
          <w:sz w:val="22"/>
          <w:szCs w:val="22"/>
        </w:rPr>
        <w:t xml:space="preserve"> em vigor</w:t>
      </w:r>
      <w:r w:rsidRPr="00A07EEB">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r w:rsidR="003317FE" w:rsidRPr="00A07EEB">
        <w:rPr>
          <w:rFonts w:ascii="Arial" w:hAnsi="Arial" w:cs="Arial"/>
          <w:color w:val="000000" w:themeColor="text1"/>
          <w:sz w:val="22"/>
          <w:szCs w:val="22"/>
        </w:rPr>
        <w:t xml:space="preserve"> </w:t>
      </w:r>
      <w:r w:rsidR="000D1E97" w:rsidRPr="00A07EEB">
        <w:rPr>
          <w:rFonts w:ascii="Arial" w:hAnsi="Arial" w:cs="Arial"/>
          <w:color w:val="000000" w:themeColor="text1"/>
          <w:sz w:val="22"/>
          <w:szCs w:val="22"/>
        </w:rPr>
        <w:t>Ato constitutivo e respectivas alterações, devidamente registrados, acompanhados de prova de investidura da Diretoria em exercício, N</w:t>
      </w:r>
      <w:r w:rsidR="005B6B5F" w:rsidRPr="00A07EEB">
        <w:rPr>
          <w:rFonts w:ascii="Arial" w:hAnsi="Arial" w:cs="Arial"/>
          <w:color w:val="000000" w:themeColor="text1"/>
          <w:sz w:val="22"/>
          <w:szCs w:val="22"/>
        </w:rPr>
        <w:t>o caso de sociedade civil,.</w:t>
      </w:r>
    </w:p>
    <w:p w:rsidR="005B6B5F" w:rsidRPr="00A07EEB" w:rsidRDefault="005B6B5F" w:rsidP="003317FE">
      <w:pPr>
        <w:pStyle w:val="PargrafodaLista"/>
        <w:spacing w:line="320" w:lineRule="atLeast"/>
        <w:ind w:left="567"/>
        <w:jc w:val="both"/>
        <w:rPr>
          <w:rFonts w:ascii="Arial" w:hAnsi="Arial" w:cs="Arial"/>
          <w:color w:val="000000" w:themeColor="text1"/>
          <w:sz w:val="22"/>
          <w:szCs w:val="22"/>
        </w:rPr>
      </w:pPr>
    </w:p>
    <w:p w:rsidR="005B6B5F" w:rsidRPr="00A07EEB" w:rsidRDefault="005B6B5F" w:rsidP="003317FE">
      <w:pPr>
        <w:pStyle w:val="PargrafodaLista"/>
        <w:numPr>
          <w:ilvl w:val="0"/>
          <w:numId w:val="4"/>
        </w:numPr>
        <w:spacing w:line="320" w:lineRule="atLeast"/>
        <w:jc w:val="both"/>
        <w:rPr>
          <w:rFonts w:ascii="Arial" w:hAnsi="Arial" w:cs="Arial"/>
          <w:color w:val="000000" w:themeColor="text1"/>
          <w:sz w:val="22"/>
          <w:szCs w:val="22"/>
        </w:rPr>
      </w:pPr>
      <w:r w:rsidRPr="00A07EEB">
        <w:rPr>
          <w:rFonts w:ascii="Arial" w:hAnsi="Arial" w:cs="Arial"/>
          <w:color w:val="000000" w:themeColor="text1"/>
          <w:sz w:val="22"/>
          <w:szCs w:val="22"/>
        </w:rPr>
        <w:t>Registro Comercial, no caso de empresa individual.</w:t>
      </w:r>
    </w:p>
    <w:p w:rsidR="005B6B5F" w:rsidRPr="00A07EEB" w:rsidRDefault="005B6B5F" w:rsidP="003317FE">
      <w:pPr>
        <w:pStyle w:val="PargrafodaLista"/>
        <w:spacing w:line="320" w:lineRule="atLeast"/>
        <w:ind w:left="567"/>
        <w:jc w:val="both"/>
        <w:rPr>
          <w:rFonts w:ascii="Arial" w:hAnsi="Arial" w:cs="Arial"/>
          <w:color w:val="000000" w:themeColor="text1"/>
          <w:sz w:val="22"/>
          <w:szCs w:val="22"/>
        </w:rPr>
      </w:pPr>
    </w:p>
    <w:p w:rsidR="005B6B5F" w:rsidRPr="00A07EEB" w:rsidRDefault="005B6B5F" w:rsidP="003317FE">
      <w:pPr>
        <w:pStyle w:val="PargrafodaLista"/>
        <w:numPr>
          <w:ilvl w:val="0"/>
          <w:numId w:val="4"/>
        </w:numPr>
        <w:spacing w:line="320" w:lineRule="atLeast"/>
        <w:jc w:val="both"/>
        <w:rPr>
          <w:rFonts w:ascii="Arial" w:hAnsi="Arial" w:cs="Arial"/>
          <w:color w:val="000000" w:themeColor="text1"/>
          <w:sz w:val="22"/>
          <w:szCs w:val="22"/>
        </w:rPr>
      </w:pPr>
      <w:r w:rsidRPr="00A07EEB">
        <w:rPr>
          <w:rFonts w:ascii="Arial" w:hAnsi="Arial" w:cs="Arial"/>
          <w:color w:val="000000" w:themeColor="text1"/>
          <w:sz w:val="22"/>
          <w:szCs w:val="22"/>
        </w:rPr>
        <w:t>Decreto de Autorização, devidamente arquivado em se tratando de empresa ou sociedade estrangeira em funcionamento no País.</w:t>
      </w:r>
    </w:p>
    <w:p w:rsidR="005B6B5F" w:rsidRPr="00A07EEB" w:rsidRDefault="005B6B5F" w:rsidP="003317FE">
      <w:pPr>
        <w:pStyle w:val="PargrafodaLista"/>
        <w:spacing w:line="320" w:lineRule="atLeast"/>
        <w:ind w:left="567"/>
        <w:jc w:val="both"/>
        <w:rPr>
          <w:rFonts w:ascii="Arial" w:hAnsi="Arial" w:cs="Arial"/>
          <w:color w:val="000000" w:themeColor="text1"/>
          <w:sz w:val="22"/>
          <w:szCs w:val="22"/>
        </w:rPr>
      </w:pPr>
    </w:p>
    <w:p w:rsidR="005B6B5F" w:rsidRPr="00A07EEB" w:rsidRDefault="005B6B5F" w:rsidP="003317FE">
      <w:pPr>
        <w:pStyle w:val="PargrafodaLista"/>
        <w:numPr>
          <w:ilvl w:val="0"/>
          <w:numId w:val="4"/>
        </w:numPr>
        <w:spacing w:line="320" w:lineRule="atLeast"/>
        <w:jc w:val="both"/>
        <w:rPr>
          <w:rFonts w:ascii="Arial" w:hAnsi="Arial" w:cs="Arial"/>
          <w:color w:val="000000" w:themeColor="text1"/>
          <w:sz w:val="22"/>
          <w:szCs w:val="22"/>
        </w:rPr>
      </w:pPr>
      <w:r w:rsidRPr="00A07EEB">
        <w:rPr>
          <w:rFonts w:ascii="Arial" w:hAnsi="Arial" w:cs="Arial"/>
          <w:color w:val="000000" w:themeColor="text1"/>
          <w:sz w:val="22"/>
          <w:szCs w:val="22"/>
        </w:rPr>
        <w:t>Cédula de identidade</w:t>
      </w:r>
      <w:r w:rsidR="000D1E97" w:rsidRPr="00A07EEB">
        <w:rPr>
          <w:rFonts w:ascii="Arial" w:hAnsi="Arial" w:cs="Arial"/>
          <w:color w:val="000000" w:themeColor="text1"/>
          <w:sz w:val="22"/>
          <w:szCs w:val="22"/>
        </w:rPr>
        <w:t>, no caso de pessoa física (quando viável a participação).</w:t>
      </w:r>
    </w:p>
    <w:p w:rsidR="00C72720" w:rsidRPr="00A07EEB" w:rsidRDefault="00C72720" w:rsidP="003317FE">
      <w:pPr>
        <w:autoSpaceDE w:val="0"/>
        <w:autoSpaceDN w:val="0"/>
        <w:adjustRightInd w:val="0"/>
        <w:spacing w:line="320" w:lineRule="atLeast"/>
        <w:ind w:left="567"/>
        <w:jc w:val="both"/>
        <w:rPr>
          <w:rFonts w:ascii="Arial" w:hAnsi="Arial" w:cs="Arial"/>
          <w:color w:val="000000" w:themeColor="text1"/>
          <w:sz w:val="22"/>
          <w:szCs w:val="22"/>
        </w:rPr>
      </w:pPr>
    </w:p>
    <w:p w:rsidR="001F5A4F" w:rsidRPr="00A07EEB" w:rsidRDefault="001F5A4F" w:rsidP="003317FE">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A07EEB">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C72720" w:rsidRPr="00A07EEB" w:rsidRDefault="00C72720" w:rsidP="003317FE">
      <w:pPr>
        <w:autoSpaceDE w:val="0"/>
        <w:autoSpaceDN w:val="0"/>
        <w:adjustRightInd w:val="0"/>
        <w:spacing w:line="320" w:lineRule="atLeast"/>
        <w:ind w:left="567"/>
        <w:jc w:val="both"/>
        <w:rPr>
          <w:rFonts w:ascii="Arial" w:hAnsi="Arial" w:cs="Arial"/>
          <w:bCs/>
          <w:color w:val="000000" w:themeColor="text1"/>
          <w:sz w:val="22"/>
          <w:szCs w:val="22"/>
        </w:rPr>
      </w:pPr>
    </w:p>
    <w:p w:rsidR="001F5A4F" w:rsidRPr="00A07EEB" w:rsidRDefault="001F5A4F" w:rsidP="003317FE">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A07EEB">
        <w:rPr>
          <w:rFonts w:ascii="Arial" w:hAnsi="Arial" w:cs="Arial"/>
          <w:bCs/>
          <w:color w:val="000000" w:themeColor="text1"/>
          <w:sz w:val="22"/>
          <w:szCs w:val="22"/>
        </w:rPr>
        <w:lastRenderedPageBreak/>
        <w:t xml:space="preserve">Declaração de que se compromete a informar a SUPERVENIÊNCIA DE FATO IMPEDITIVO de sua habilitação, nos termos do § 2º do art. 32 da lei 8666/93, observadas as penalidades cabíveis. </w:t>
      </w:r>
    </w:p>
    <w:p w:rsidR="00C72720" w:rsidRPr="00A07EEB" w:rsidRDefault="00C72720" w:rsidP="003317FE">
      <w:pPr>
        <w:autoSpaceDE w:val="0"/>
        <w:autoSpaceDN w:val="0"/>
        <w:adjustRightInd w:val="0"/>
        <w:spacing w:line="320" w:lineRule="atLeast"/>
        <w:ind w:left="567"/>
        <w:jc w:val="both"/>
        <w:rPr>
          <w:rFonts w:ascii="Arial" w:hAnsi="Arial" w:cs="Arial"/>
          <w:bCs/>
          <w:color w:val="000000" w:themeColor="text1"/>
          <w:sz w:val="22"/>
          <w:szCs w:val="22"/>
        </w:rPr>
      </w:pPr>
    </w:p>
    <w:p w:rsidR="001F5A4F" w:rsidRPr="00A07EEB" w:rsidRDefault="001F5A4F" w:rsidP="003317FE">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r w:rsidRPr="00A07EEB">
        <w:rPr>
          <w:rFonts w:ascii="Arial" w:hAnsi="Arial" w:cs="Arial"/>
          <w:b/>
          <w:bCs/>
          <w:color w:val="000000" w:themeColor="text1"/>
          <w:sz w:val="22"/>
          <w:szCs w:val="22"/>
        </w:rPr>
        <w:t xml:space="preserve">Obs: </w:t>
      </w:r>
      <w:r w:rsidRPr="00A07EEB">
        <w:rPr>
          <w:rFonts w:ascii="Arial" w:hAnsi="Arial" w:cs="Arial"/>
          <w:bCs/>
          <w:color w:val="000000" w:themeColor="text1"/>
          <w:sz w:val="22"/>
          <w:szCs w:val="22"/>
        </w:rPr>
        <w:t>As DEC</w:t>
      </w:r>
      <w:r w:rsidR="003317FE" w:rsidRPr="00A07EEB">
        <w:rPr>
          <w:rFonts w:ascii="Arial" w:hAnsi="Arial" w:cs="Arial"/>
          <w:bCs/>
          <w:color w:val="000000" w:themeColor="text1"/>
          <w:sz w:val="22"/>
          <w:szCs w:val="22"/>
        </w:rPr>
        <w:t>LARAÇÕES exigidas nas alíneas "e" e "f</w:t>
      </w:r>
      <w:r w:rsidRPr="00A07EEB">
        <w:rPr>
          <w:rFonts w:ascii="Arial" w:hAnsi="Arial" w:cs="Arial"/>
          <w:bCs/>
          <w:color w:val="000000" w:themeColor="text1"/>
          <w:sz w:val="22"/>
          <w:szCs w:val="22"/>
        </w:rPr>
        <w:t xml:space="preserve">", deverão ser preenchidas junto ao sistema </w:t>
      </w:r>
      <w:r w:rsidR="00105BEB" w:rsidRPr="00A07EEB">
        <w:rPr>
          <w:rFonts w:ascii="Arial" w:hAnsi="Arial" w:cs="Arial"/>
          <w:bCs/>
          <w:color w:val="000000" w:themeColor="text1"/>
          <w:sz w:val="22"/>
          <w:szCs w:val="22"/>
        </w:rPr>
        <w:t xml:space="preserve">COMPRASNET </w:t>
      </w:r>
      <w:r w:rsidRPr="00A07EEB">
        <w:rPr>
          <w:rFonts w:ascii="Arial" w:hAnsi="Arial" w:cs="Arial"/>
          <w:bCs/>
          <w:color w:val="000000" w:themeColor="text1"/>
          <w:sz w:val="22"/>
          <w:szCs w:val="22"/>
        </w:rPr>
        <w:t>no momento do cadastramento da Proposta de Preços, onde serão consultadas e anexadas aos autos.</w:t>
      </w:r>
      <w:r w:rsidRPr="00A07EEB">
        <w:rPr>
          <w:rFonts w:ascii="Arial" w:hAnsi="Arial" w:cs="Arial"/>
          <w:b/>
          <w:bCs/>
          <w:color w:val="000000" w:themeColor="text1"/>
          <w:sz w:val="22"/>
          <w:szCs w:val="22"/>
        </w:rPr>
        <w:t xml:space="preserve"> </w:t>
      </w:r>
    </w:p>
    <w:p w:rsidR="00B07CB0" w:rsidRPr="00A07EEB" w:rsidRDefault="00B07CB0" w:rsidP="00362CFB">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1F5A4F" w:rsidRPr="00A07EEB" w:rsidRDefault="00CA41FA" w:rsidP="00CA41FA">
      <w:pPr>
        <w:spacing w:line="320" w:lineRule="atLeast"/>
        <w:ind w:left="567"/>
        <w:jc w:val="both"/>
        <w:rPr>
          <w:rFonts w:ascii="Arial" w:hAnsi="Arial" w:cs="Arial"/>
          <w:b/>
          <w:bCs/>
          <w:sz w:val="22"/>
          <w:szCs w:val="22"/>
        </w:rPr>
      </w:pPr>
      <w:r w:rsidRPr="00A07EEB">
        <w:rPr>
          <w:rFonts w:ascii="Arial" w:hAnsi="Arial" w:cs="Arial"/>
          <w:b/>
          <w:sz w:val="22"/>
          <w:szCs w:val="22"/>
        </w:rPr>
        <w:t>13.6.2</w:t>
      </w:r>
      <w:r w:rsidR="001F5A4F" w:rsidRPr="00A07EEB">
        <w:rPr>
          <w:rFonts w:ascii="Arial" w:hAnsi="Arial" w:cs="Arial"/>
          <w:b/>
          <w:sz w:val="22"/>
          <w:szCs w:val="22"/>
        </w:rPr>
        <w:t xml:space="preserve">. </w:t>
      </w:r>
      <w:r w:rsidR="001F5A4F" w:rsidRPr="00A07EEB">
        <w:rPr>
          <w:rFonts w:ascii="Arial" w:hAnsi="Arial" w:cs="Arial"/>
          <w:b/>
          <w:bCs/>
          <w:sz w:val="22"/>
          <w:szCs w:val="22"/>
        </w:rPr>
        <w:t>RELATIVOS À QUALIFICAÇÃO ECONÔMICO-FINANCEIRA:</w:t>
      </w:r>
    </w:p>
    <w:p w:rsidR="00CA41FA" w:rsidRPr="00A07EEB" w:rsidRDefault="00CA41FA" w:rsidP="00CA41FA">
      <w:pPr>
        <w:spacing w:line="320" w:lineRule="atLeast"/>
        <w:ind w:left="567"/>
        <w:jc w:val="both"/>
        <w:rPr>
          <w:rFonts w:ascii="Arial" w:hAnsi="Arial" w:cs="Arial"/>
          <w:b/>
          <w:bCs/>
          <w:sz w:val="22"/>
          <w:szCs w:val="22"/>
        </w:rPr>
      </w:pPr>
    </w:p>
    <w:p w:rsidR="001F5A4F" w:rsidRPr="00A07EEB" w:rsidRDefault="001F5A4F" w:rsidP="00CA41FA">
      <w:pPr>
        <w:tabs>
          <w:tab w:val="left" w:pos="720"/>
        </w:tabs>
        <w:spacing w:line="320" w:lineRule="atLeast"/>
        <w:ind w:left="567"/>
        <w:jc w:val="both"/>
        <w:rPr>
          <w:rFonts w:ascii="Arial" w:hAnsi="Arial" w:cs="Arial"/>
          <w:sz w:val="22"/>
          <w:szCs w:val="22"/>
        </w:rPr>
      </w:pPr>
      <w:r w:rsidRPr="00A07EEB">
        <w:rPr>
          <w:rFonts w:ascii="Arial" w:hAnsi="Arial" w:cs="Arial"/>
          <w:b/>
          <w:sz w:val="22"/>
          <w:szCs w:val="22"/>
        </w:rPr>
        <w:t xml:space="preserve">a) </w:t>
      </w:r>
      <w:r w:rsidRPr="00A07EEB">
        <w:rPr>
          <w:rFonts w:ascii="Arial" w:hAnsi="Arial" w:cs="Arial"/>
          <w:sz w:val="22"/>
          <w:szCs w:val="22"/>
        </w:rPr>
        <w:t xml:space="preserve">Certidão Negativa de Recuperação Judicial – Lei n° 11.101/05 </w:t>
      </w:r>
      <w:r w:rsidRPr="00A07EEB">
        <w:rPr>
          <w:rFonts w:ascii="Arial" w:hAnsi="Arial" w:cs="Arial"/>
          <w:b/>
          <w:sz w:val="22"/>
          <w:szCs w:val="22"/>
        </w:rPr>
        <w:t>(falência e concordata)</w:t>
      </w:r>
      <w:r w:rsidRPr="00A07EEB">
        <w:rPr>
          <w:rFonts w:ascii="Arial" w:hAnsi="Arial" w:cs="Arial"/>
          <w:sz w:val="22"/>
          <w:szCs w:val="22"/>
        </w:rPr>
        <w:t xml:space="preserve"> emitida pelo órgão </w:t>
      </w:r>
      <w:r w:rsidRPr="00B27453">
        <w:rPr>
          <w:rFonts w:ascii="Arial" w:hAnsi="Arial" w:cs="Arial"/>
          <w:color w:val="000000" w:themeColor="text1"/>
          <w:sz w:val="22"/>
          <w:szCs w:val="22"/>
        </w:rPr>
        <w:t>competente,</w:t>
      </w:r>
      <w:r w:rsidR="00754E93" w:rsidRPr="00B27453">
        <w:rPr>
          <w:rFonts w:ascii="Arial" w:hAnsi="Arial" w:cs="Arial"/>
          <w:color w:val="000000" w:themeColor="text1"/>
          <w:sz w:val="22"/>
          <w:szCs w:val="22"/>
        </w:rPr>
        <w:t xml:space="preserve"> </w:t>
      </w:r>
      <w:r w:rsidR="00754E93" w:rsidRPr="00B27453">
        <w:rPr>
          <w:rFonts w:ascii="Arial" w:hAnsi="Arial" w:cs="Arial"/>
          <w:b/>
          <w:color w:val="000000" w:themeColor="text1"/>
          <w:sz w:val="22"/>
          <w:szCs w:val="22"/>
          <w:u w:val="single"/>
        </w:rPr>
        <w:t xml:space="preserve">EXPEDIDA NOS ÚLTIMOS </w:t>
      </w:r>
      <w:r w:rsidR="00CA41FA" w:rsidRPr="00B27453">
        <w:rPr>
          <w:rFonts w:ascii="Arial" w:hAnsi="Arial" w:cs="Arial"/>
          <w:b/>
          <w:color w:val="000000" w:themeColor="text1"/>
          <w:sz w:val="22"/>
          <w:szCs w:val="22"/>
          <w:u w:val="single"/>
        </w:rPr>
        <w:t>90</w:t>
      </w:r>
      <w:r w:rsidR="00754E93" w:rsidRPr="00B27453">
        <w:rPr>
          <w:rFonts w:ascii="Arial" w:hAnsi="Arial" w:cs="Arial"/>
          <w:b/>
          <w:color w:val="000000" w:themeColor="text1"/>
          <w:sz w:val="22"/>
          <w:szCs w:val="22"/>
          <w:u w:val="single"/>
        </w:rPr>
        <w:t xml:space="preserve"> (</w:t>
      </w:r>
      <w:r w:rsidR="00CA41FA" w:rsidRPr="00B27453">
        <w:rPr>
          <w:rFonts w:ascii="Arial" w:hAnsi="Arial" w:cs="Arial"/>
          <w:b/>
          <w:color w:val="000000" w:themeColor="text1"/>
          <w:sz w:val="22"/>
          <w:szCs w:val="22"/>
          <w:u w:val="single"/>
        </w:rPr>
        <w:t>Noventa</w:t>
      </w:r>
      <w:r w:rsidR="00754E93" w:rsidRPr="00B27453">
        <w:rPr>
          <w:rFonts w:ascii="Arial" w:hAnsi="Arial" w:cs="Arial"/>
          <w:b/>
          <w:color w:val="000000" w:themeColor="text1"/>
          <w:sz w:val="22"/>
          <w:szCs w:val="22"/>
          <w:u w:val="single"/>
        </w:rPr>
        <w:t>)</w:t>
      </w:r>
      <w:r w:rsidR="00754E93" w:rsidRPr="00B27453">
        <w:rPr>
          <w:rFonts w:ascii="Arial" w:hAnsi="Arial" w:cs="Arial"/>
          <w:color w:val="000000" w:themeColor="text1"/>
          <w:sz w:val="22"/>
          <w:szCs w:val="22"/>
        </w:rPr>
        <w:t xml:space="preserve"> </w:t>
      </w:r>
      <w:r w:rsidRPr="00B27453">
        <w:rPr>
          <w:rFonts w:ascii="Arial" w:hAnsi="Arial" w:cs="Arial"/>
          <w:color w:val="000000" w:themeColor="text1"/>
          <w:sz w:val="22"/>
          <w:szCs w:val="22"/>
        </w:rPr>
        <w:t>dias caso não conste o prazo de validade</w:t>
      </w:r>
      <w:r w:rsidRPr="00A07EEB">
        <w:rPr>
          <w:rFonts w:ascii="Arial" w:hAnsi="Arial" w:cs="Arial"/>
          <w:sz w:val="22"/>
          <w:szCs w:val="22"/>
        </w:rPr>
        <w:t>.</w:t>
      </w:r>
    </w:p>
    <w:p w:rsidR="001F5A4F" w:rsidRPr="00A07EEB" w:rsidRDefault="001F5A4F" w:rsidP="00CA41FA">
      <w:pPr>
        <w:tabs>
          <w:tab w:val="left" w:pos="720"/>
        </w:tabs>
        <w:spacing w:line="320" w:lineRule="atLeast"/>
        <w:ind w:left="567"/>
        <w:jc w:val="both"/>
        <w:rPr>
          <w:rFonts w:ascii="Arial" w:hAnsi="Arial" w:cs="Arial"/>
          <w:sz w:val="22"/>
          <w:szCs w:val="22"/>
        </w:rPr>
      </w:pPr>
    </w:p>
    <w:p w:rsidR="00BB59D3" w:rsidRPr="00A07EEB" w:rsidRDefault="00CA41FA" w:rsidP="00CA41FA">
      <w:pPr>
        <w:spacing w:line="320" w:lineRule="atLeast"/>
        <w:ind w:left="567"/>
        <w:jc w:val="both"/>
        <w:rPr>
          <w:rFonts w:ascii="Arial" w:hAnsi="Arial" w:cs="Arial"/>
          <w:b/>
          <w:bCs/>
          <w:sz w:val="22"/>
          <w:szCs w:val="22"/>
        </w:rPr>
      </w:pPr>
      <w:r w:rsidRPr="00A07EEB">
        <w:rPr>
          <w:rFonts w:ascii="Arial" w:hAnsi="Arial" w:cs="Arial"/>
          <w:b/>
          <w:sz w:val="22"/>
          <w:szCs w:val="22"/>
        </w:rPr>
        <w:t>13.6.3</w:t>
      </w:r>
      <w:r w:rsidR="00BB59D3" w:rsidRPr="00A07EEB">
        <w:rPr>
          <w:rFonts w:ascii="Arial" w:hAnsi="Arial" w:cs="Arial"/>
          <w:b/>
          <w:sz w:val="22"/>
          <w:szCs w:val="22"/>
        </w:rPr>
        <w:t xml:space="preserve">. </w:t>
      </w:r>
      <w:r w:rsidR="00BB59D3" w:rsidRPr="00A07EEB">
        <w:rPr>
          <w:rFonts w:ascii="Arial" w:hAnsi="Arial" w:cs="Arial"/>
          <w:b/>
          <w:bCs/>
          <w:sz w:val="22"/>
          <w:szCs w:val="22"/>
        </w:rPr>
        <w:t>RELATIVOS À QUALIFICAÇÃO TÉCNICA:</w:t>
      </w:r>
    </w:p>
    <w:p w:rsidR="00383693" w:rsidRPr="00A07EEB" w:rsidRDefault="00383693" w:rsidP="00CA41FA">
      <w:pPr>
        <w:spacing w:line="320" w:lineRule="atLeast"/>
        <w:ind w:left="567"/>
        <w:jc w:val="both"/>
        <w:rPr>
          <w:rFonts w:ascii="Arial" w:hAnsi="Arial" w:cs="Arial"/>
          <w:b/>
          <w:bCs/>
          <w:color w:val="000000" w:themeColor="text1"/>
          <w:sz w:val="22"/>
          <w:szCs w:val="22"/>
        </w:rPr>
      </w:pPr>
    </w:p>
    <w:p w:rsidR="00BB59D3" w:rsidRPr="00A07EEB" w:rsidRDefault="00BB59D3" w:rsidP="00CA41FA">
      <w:pPr>
        <w:suppressAutoHyphens/>
        <w:spacing w:line="320" w:lineRule="atLeast"/>
        <w:ind w:left="567"/>
        <w:jc w:val="both"/>
        <w:rPr>
          <w:rFonts w:ascii="Arial" w:hAnsi="Arial" w:cs="Arial"/>
          <w:color w:val="000000" w:themeColor="text1"/>
          <w:sz w:val="22"/>
          <w:szCs w:val="22"/>
        </w:rPr>
      </w:pPr>
      <w:r w:rsidRPr="00A07EEB">
        <w:rPr>
          <w:rFonts w:ascii="Arial" w:hAnsi="Arial" w:cs="Arial"/>
          <w:b/>
          <w:bCs/>
          <w:color w:val="000000" w:themeColor="text1"/>
          <w:sz w:val="22"/>
          <w:szCs w:val="22"/>
        </w:rPr>
        <w:t>a)</w:t>
      </w:r>
      <w:r w:rsidRPr="00A07EEB">
        <w:rPr>
          <w:rFonts w:ascii="Arial" w:hAnsi="Arial" w:cs="Arial"/>
          <w:bCs/>
          <w:color w:val="000000" w:themeColor="text1"/>
          <w:sz w:val="22"/>
          <w:szCs w:val="22"/>
        </w:rPr>
        <w:t xml:space="preserve"> </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fornecidos por pessoa jurídica de direito público ou privado em nome da licitante, declarando a aptidão para o fornecimento dos objetos</w:t>
      </w:r>
      <w:r w:rsidR="00383693" w:rsidRPr="00A07EEB">
        <w:rPr>
          <w:rFonts w:ascii="Arial" w:hAnsi="Arial" w:cs="Arial"/>
          <w:color w:val="000000" w:themeColor="text1"/>
          <w:sz w:val="22"/>
          <w:szCs w:val="22"/>
        </w:rPr>
        <w:t xml:space="preserve"> (de cada item) </w:t>
      </w:r>
      <w:r w:rsidRPr="00A07EEB">
        <w:rPr>
          <w:rFonts w:ascii="Arial" w:hAnsi="Arial" w:cs="Arial"/>
          <w:color w:val="000000" w:themeColor="text1"/>
          <w:sz w:val="22"/>
          <w:szCs w:val="22"/>
        </w:rPr>
        <w:t xml:space="preserve"> compatíveis em características, quantidades e prazos, pertinentes com o objeto</w:t>
      </w:r>
      <w:r w:rsidR="00383693" w:rsidRPr="00A07EEB">
        <w:rPr>
          <w:rFonts w:ascii="Arial" w:hAnsi="Arial" w:cs="Arial"/>
          <w:color w:val="000000" w:themeColor="text1"/>
          <w:sz w:val="22"/>
          <w:szCs w:val="22"/>
        </w:rPr>
        <w:t xml:space="preserve"> </w:t>
      </w:r>
      <w:r w:rsidRPr="00A07EEB">
        <w:rPr>
          <w:rFonts w:ascii="Arial" w:hAnsi="Arial" w:cs="Arial"/>
          <w:color w:val="000000" w:themeColor="text1"/>
          <w:sz w:val="22"/>
          <w:szCs w:val="22"/>
        </w:rPr>
        <w:t xml:space="preserve">desta licitação. </w:t>
      </w:r>
    </w:p>
    <w:p w:rsidR="00BB59D3" w:rsidRPr="00A07EEB" w:rsidRDefault="00BB59D3" w:rsidP="00CA41F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A07EEB" w:rsidRDefault="00CA41FA" w:rsidP="00CA41F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13.6.3.1</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r w:rsidR="008B1DAF" w:rsidRPr="00A07EEB">
        <w:rPr>
          <w:rFonts w:ascii="Arial" w:hAnsi="Arial" w:cs="Arial"/>
          <w:color w:val="000000" w:themeColor="text1"/>
          <w:sz w:val="22"/>
          <w:szCs w:val="22"/>
        </w:rPr>
        <w:t>/produtos</w:t>
      </w:r>
      <w:r w:rsidR="00BB59D3" w:rsidRPr="00A07EEB">
        <w:rPr>
          <w:rFonts w:ascii="Arial" w:hAnsi="Arial" w:cs="Arial"/>
          <w:color w:val="000000" w:themeColor="text1"/>
          <w:sz w:val="22"/>
          <w:szCs w:val="22"/>
        </w:rPr>
        <w:t>.</w:t>
      </w:r>
    </w:p>
    <w:p w:rsidR="00BB59D3" w:rsidRPr="00A07EEB" w:rsidRDefault="00BB59D3" w:rsidP="00CA41F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A07EEB" w:rsidRDefault="00CA41FA" w:rsidP="00095C7D">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w:t>
      </w:r>
      <w:r w:rsidR="00BB59D3" w:rsidRPr="00A07EEB">
        <w:rPr>
          <w:rFonts w:ascii="Arial" w:hAnsi="Arial" w:cs="Arial"/>
          <w:b/>
          <w:bCs/>
          <w:color w:val="000000" w:themeColor="text1"/>
          <w:sz w:val="22"/>
          <w:szCs w:val="22"/>
        </w:rPr>
        <w:t xml:space="preserve">2. </w:t>
      </w:r>
      <w:r w:rsidR="00BB59D3"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B59D3" w:rsidRPr="00A07EEB" w:rsidRDefault="00BB59D3" w:rsidP="00095C7D">
      <w:pPr>
        <w:tabs>
          <w:tab w:val="left" w:pos="720"/>
        </w:tabs>
        <w:spacing w:line="320" w:lineRule="atLeast"/>
        <w:ind w:left="567"/>
        <w:jc w:val="both"/>
        <w:rPr>
          <w:rFonts w:ascii="Arial" w:hAnsi="Arial" w:cs="Arial"/>
          <w:sz w:val="22"/>
          <w:szCs w:val="22"/>
        </w:rPr>
      </w:pPr>
    </w:p>
    <w:p w:rsidR="001F5A4F" w:rsidRPr="00A07EEB" w:rsidRDefault="00CA41FA" w:rsidP="00095C7D">
      <w:pPr>
        <w:spacing w:line="320" w:lineRule="atLeast"/>
        <w:ind w:left="567"/>
        <w:jc w:val="both"/>
        <w:rPr>
          <w:rFonts w:ascii="Arial" w:hAnsi="Arial" w:cs="Arial"/>
          <w:b/>
          <w:bCs/>
          <w:sz w:val="22"/>
          <w:szCs w:val="22"/>
        </w:rPr>
      </w:pPr>
      <w:r w:rsidRPr="00A07EEB">
        <w:rPr>
          <w:rFonts w:ascii="Arial" w:hAnsi="Arial" w:cs="Arial"/>
          <w:b/>
          <w:sz w:val="22"/>
          <w:szCs w:val="22"/>
        </w:rPr>
        <w:t>13.6.4</w:t>
      </w:r>
      <w:r w:rsidR="001F5A4F" w:rsidRPr="00A07EEB">
        <w:rPr>
          <w:rFonts w:ascii="Arial" w:hAnsi="Arial" w:cs="Arial"/>
          <w:b/>
          <w:sz w:val="22"/>
          <w:szCs w:val="22"/>
        </w:rPr>
        <w:t xml:space="preserve">. </w:t>
      </w:r>
      <w:r w:rsidR="001F5A4F" w:rsidRPr="00A07EEB">
        <w:rPr>
          <w:rFonts w:ascii="Arial" w:hAnsi="Arial" w:cs="Arial"/>
          <w:b/>
          <w:bCs/>
          <w:sz w:val="22"/>
          <w:szCs w:val="22"/>
        </w:rPr>
        <w:t>RELATIVOS À REGULARIDADE TRABALHISTA:</w:t>
      </w:r>
    </w:p>
    <w:p w:rsidR="001F5A4F" w:rsidRPr="00A07EEB" w:rsidRDefault="001F5A4F" w:rsidP="00095C7D">
      <w:pPr>
        <w:spacing w:line="320" w:lineRule="atLeast"/>
        <w:ind w:left="567"/>
        <w:jc w:val="both"/>
        <w:rPr>
          <w:rFonts w:ascii="Arial" w:hAnsi="Arial" w:cs="Arial"/>
          <w:b/>
          <w:bCs/>
          <w:sz w:val="22"/>
          <w:szCs w:val="22"/>
        </w:rPr>
      </w:pPr>
    </w:p>
    <w:p w:rsidR="001F5A4F" w:rsidRPr="00A07EEB" w:rsidRDefault="001F5A4F" w:rsidP="00095C7D">
      <w:pPr>
        <w:numPr>
          <w:ilvl w:val="0"/>
          <w:numId w:val="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A07EEB" w:rsidRDefault="00B67D7C" w:rsidP="00095C7D">
      <w:pPr>
        <w:tabs>
          <w:tab w:val="left" w:pos="851"/>
        </w:tabs>
        <w:spacing w:line="320" w:lineRule="atLeast"/>
        <w:jc w:val="both"/>
        <w:rPr>
          <w:rFonts w:ascii="Arial" w:hAnsi="Arial" w:cs="Arial"/>
          <w:sz w:val="22"/>
          <w:szCs w:val="22"/>
        </w:rPr>
      </w:pPr>
    </w:p>
    <w:p w:rsidR="00095C7D" w:rsidRPr="00A07EEB" w:rsidRDefault="00095C7D" w:rsidP="00095C7D">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7B6E6C" w:rsidRPr="00A07EEB" w:rsidRDefault="007B6E6C" w:rsidP="00284F91">
      <w:pPr>
        <w:pStyle w:val="PargrafodaLista"/>
        <w:numPr>
          <w:ilvl w:val="0"/>
          <w:numId w:val="28"/>
        </w:numPr>
        <w:spacing w:line="320" w:lineRule="atLeast"/>
        <w:jc w:val="both"/>
        <w:rPr>
          <w:rFonts w:ascii="Arial" w:hAnsi="Arial" w:cs="Arial"/>
          <w:sz w:val="22"/>
          <w:szCs w:val="22"/>
        </w:rPr>
      </w:pPr>
    </w:p>
    <w:p w:rsidR="00095C7D" w:rsidRPr="00A07EEB" w:rsidRDefault="00095C7D" w:rsidP="007B6E6C">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095C7D" w:rsidRPr="00A07EEB" w:rsidRDefault="00095C7D" w:rsidP="00095C7D">
      <w:pPr>
        <w:spacing w:line="320" w:lineRule="atLeast"/>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095C7D" w:rsidRPr="00A07EEB" w:rsidRDefault="00095C7D" w:rsidP="00362CFB">
      <w:pPr>
        <w:tabs>
          <w:tab w:val="left" w:pos="851"/>
        </w:tabs>
        <w:spacing w:line="320" w:lineRule="atLeast"/>
        <w:jc w:val="both"/>
        <w:rPr>
          <w:rFonts w:ascii="Arial" w:hAnsi="Arial" w:cs="Arial"/>
          <w:sz w:val="22"/>
          <w:szCs w:val="22"/>
        </w:rPr>
      </w:pPr>
    </w:p>
    <w:p w:rsidR="00B67D7C" w:rsidRPr="00A07EEB" w:rsidRDefault="00CA41FA" w:rsidP="00362CFB">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13.7</w:t>
      </w:r>
      <w:r w:rsidR="00B67D7C" w:rsidRPr="00A07EEB">
        <w:rPr>
          <w:rFonts w:ascii="Arial" w:hAnsi="Arial" w:cs="Arial"/>
          <w:b/>
          <w:bCs/>
          <w:color w:val="000000"/>
          <w:sz w:val="22"/>
          <w:szCs w:val="22"/>
        </w:rPr>
        <w:t>.</w:t>
      </w:r>
      <w:r w:rsidR="00D410F2" w:rsidRPr="00A07EEB">
        <w:rPr>
          <w:rFonts w:ascii="Arial" w:hAnsi="Arial" w:cs="Arial"/>
          <w:b/>
          <w:bCs/>
          <w:color w:val="000000"/>
          <w:sz w:val="22"/>
          <w:szCs w:val="22"/>
        </w:rPr>
        <w:t xml:space="preserve"> O envio da Proposta Atualizada e </w:t>
      </w:r>
      <w:r w:rsidR="00E25671" w:rsidRPr="00A07EEB">
        <w:rPr>
          <w:rFonts w:ascii="Arial" w:hAnsi="Arial" w:cs="Arial"/>
          <w:b/>
          <w:bCs/>
          <w:color w:val="000000"/>
          <w:sz w:val="22"/>
          <w:szCs w:val="22"/>
        </w:rPr>
        <w:t xml:space="preserve">de toda a </w:t>
      </w:r>
      <w:r w:rsidR="00D410F2" w:rsidRPr="00A07EEB">
        <w:rPr>
          <w:rFonts w:ascii="Arial" w:hAnsi="Arial" w:cs="Arial"/>
          <w:b/>
          <w:bCs/>
          <w:color w:val="000000"/>
          <w:sz w:val="22"/>
          <w:szCs w:val="22"/>
        </w:rPr>
        <w:t>Documentação de Habilitação será em conformidade com o item</w:t>
      </w:r>
      <w:r w:rsidR="00B67D7C" w:rsidRPr="00A07EEB">
        <w:rPr>
          <w:rFonts w:ascii="Arial" w:hAnsi="Arial" w:cs="Arial"/>
          <w:b/>
          <w:bCs/>
          <w:color w:val="000000"/>
          <w:sz w:val="22"/>
          <w:szCs w:val="22"/>
        </w:rPr>
        <w:t xml:space="preserve"> </w:t>
      </w:r>
      <w:r w:rsidR="00D410F2" w:rsidRPr="00A07EEB">
        <w:rPr>
          <w:rFonts w:ascii="Arial" w:hAnsi="Arial" w:cs="Arial"/>
          <w:b/>
          <w:spacing w:val="2"/>
          <w:sz w:val="22"/>
          <w:szCs w:val="22"/>
        </w:rPr>
        <w:t>11.</w:t>
      </w:r>
      <w:r w:rsidR="00D410F2" w:rsidRPr="00B27453">
        <w:rPr>
          <w:rFonts w:ascii="Arial" w:hAnsi="Arial" w:cs="Arial"/>
          <w:b/>
          <w:color w:val="000000" w:themeColor="text1"/>
          <w:spacing w:val="2"/>
          <w:sz w:val="22"/>
          <w:szCs w:val="22"/>
        </w:rPr>
        <w:t>5.1.1. C</w:t>
      </w:r>
      <w:r w:rsidR="00D410F2" w:rsidRPr="00B27453">
        <w:rPr>
          <w:rFonts w:ascii="Arial" w:hAnsi="Arial" w:cs="Arial"/>
          <w:bCs/>
          <w:color w:val="000000" w:themeColor="text1"/>
          <w:sz w:val="22"/>
          <w:szCs w:val="22"/>
        </w:rPr>
        <w:t xml:space="preserve">onvocará as licitantes </w:t>
      </w:r>
      <w:r w:rsidR="00D410F2" w:rsidRPr="00B27453">
        <w:rPr>
          <w:rFonts w:ascii="Arial" w:hAnsi="Arial" w:cs="Arial"/>
          <w:b/>
          <w:bCs/>
          <w:color w:val="000000" w:themeColor="text1"/>
          <w:sz w:val="22"/>
          <w:szCs w:val="22"/>
        </w:rPr>
        <w:t>que estejam com as propostas dentro do valor estimado</w:t>
      </w:r>
      <w:r w:rsidR="00D410F2" w:rsidRPr="00B27453">
        <w:rPr>
          <w:rFonts w:ascii="Arial" w:hAnsi="Arial" w:cs="Arial"/>
          <w:bCs/>
          <w:color w:val="000000" w:themeColor="text1"/>
          <w:sz w:val="22"/>
          <w:szCs w:val="22"/>
        </w:rPr>
        <w:t xml:space="preserve"> para contratação, para enviar a </w:t>
      </w:r>
      <w:r w:rsidR="00D410F2" w:rsidRPr="00B27453">
        <w:rPr>
          <w:rFonts w:ascii="Arial" w:hAnsi="Arial" w:cs="Arial"/>
          <w:b/>
          <w:bCs/>
          <w:color w:val="000000" w:themeColor="text1"/>
          <w:sz w:val="22"/>
          <w:szCs w:val="22"/>
          <w:u w:val="single"/>
        </w:rPr>
        <w:t>PROPOSTA DE PREÇOS E DOCUMENTAÇÃO DE HABILITAÇÃO,</w:t>
      </w:r>
      <w:r w:rsidR="00D410F2" w:rsidRPr="00B27453">
        <w:rPr>
          <w:rFonts w:ascii="Arial" w:hAnsi="Arial" w:cs="Arial"/>
          <w:b/>
          <w:bCs/>
          <w:color w:val="000000" w:themeColor="text1"/>
          <w:sz w:val="22"/>
          <w:szCs w:val="22"/>
        </w:rPr>
        <w:t xml:space="preserve"> </w:t>
      </w:r>
      <w:r w:rsidR="00D410F2" w:rsidRPr="00B27453">
        <w:rPr>
          <w:rFonts w:ascii="Arial" w:hAnsi="Arial" w:cs="Arial"/>
          <w:bCs/>
          <w:color w:val="000000" w:themeColor="text1"/>
          <w:sz w:val="22"/>
          <w:szCs w:val="22"/>
        </w:rPr>
        <w:t>com o item devidamente atualizado do lance ofertado,</w:t>
      </w:r>
      <w:r w:rsidR="00D410F2" w:rsidRPr="00B27453">
        <w:rPr>
          <w:rFonts w:ascii="Arial" w:hAnsi="Arial" w:cs="Arial"/>
          <w:b/>
          <w:bCs/>
          <w:color w:val="000000" w:themeColor="text1"/>
          <w:sz w:val="22"/>
          <w:szCs w:val="22"/>
        </w:rPr>
        <w:t xml:space="preserve"> no prazo máximo de </w:t>
      </w:r>
      <w:r w:rsidR="00D2644B">
        <w:rPr>
          <w:rFonts w:ascii="Arial" w:hAnsi="Arial" w:cs="Arial"/>
          <w:b/>
          <w:bCs/>
          <w:color w:val="000000" w:themeColor="text1"/>
          <w:sz w:val="22"/>
          <w:szCs w:val="22"/>
        </w:rPr>
        <w:t>1</w:t>
      </w:r>
      <w:r w:rsidR="00D410F2" w:rsidRPr="00B27453">
        <w:rPr>
          <w:rFonts w:ascii="Arial" w:hAnsi="Arial" w:cs="Arial"/>
          <w:b/>
          <w:color w:val="000000" w:themeColor="text1"/>
          <w:sz w:val="22"/>
          <w:szCs w:val="22"/>
          <w:u w:val="single"/>
        </w:rPr>
        <w:t>20 (</w:t>
      </w:r>
      <w:r w:rsidR="00D2644B">
        <w:rPr>
          <w:rFonts w:ascii="Arial" w:hAnsi="Arial" w:cs="Arial"/>
          <w:b/>
          <w:color w:val="000000" w:themeColor="text1"/>
          <w:sz w:val="22"/>
          <w:szCs w:val="22"/>
          <w:u w:val="single"/>
        </w:rPr>
        <w:t>Cento e vinte</w:t>
      </w:r>
      <w:r w:rsidR="00D410F2" w:rsidRPr="00B27453">
        <w:rPr>
          <w:rFonts w:ascii="Arial" w:hAnsi="Arial" w:cs="Arial"/>
          <w:b/>
          <w:color w:val="000000" w:themeColor="text1"/>
          <w:sz w:val="22"/>
          <w:szCs w:val="22"/>
          <w:u w:val="single"/>
        </w:rPr>
        <w:t>) minutos</w:t>
      </w:r>
      <w:r w:rsidR="00D410F2" w:rsidRPr="00B27453">
        <w:rPr>
          <w:rFonts w:ascii="Arial" w:hAnsi="Arial" w:cs="Arial"/>
          <w:color w:val="000000" w:themeColor="text1"/>
          <w:sz w:val="22"/>
          <w:szCs w:val="22"/>
        </w:rPr>
        <w:t xml:space="preserve">, </w:t>
      </w:r>
      <w:r w:rsidR="00D410F2" w:rsidRPr="00B27453">
        <w:rPr>
          <w:rFonts w:ascii="Arial" w:hAnsi="Arial" w:cs="Arial"/>
          <w:bCs/>
          <w:color w:val="000000" w:themeColor="text1"/>
          <w:sz w:val="22"/>
          <w:szCs w:val="22"/>
        </w:rPr>
        <w:t>SOB PENA DE DESCLASSIFICAÇÃO/INABILITAÇÃO</w:t>
      </w:r>
      <w:r w:rsidR="00D410F2" w:rsidRPr="00A07EEB">
        <w:rPr>
          <w:rFonts w:ascii="Arial" w:hAnsi="Arial" w:cs="Arial"/>
          <w:bCs/>
          <w:sz w:val="22"/>
          <w:szCs w:val="22"/>
        </w:rPr>
        <w:t>, EM CASO DE DESCUMPRIMENTO DAS EXIGÊNCIAS E DO PRAZO ESTIPULADO.</w:t>
      </w:r>
    </w:p>
    <w:p w:rsidR="00B67D7C" w:rsidRPr="00A07EEB" w:rsidRDefault="00B67D7C" w:rsidP="00362CFB">
      <w:pPr>
        <w:tabs>
          <w:tab w:val="left" w:pos="0"/>
        </w:tabs>
        <w:spacing w:line="320" w:lineRule="atLeast"/>
        <w:jc w:val="both"/>
        <w:rPr>
          <w:rFonts w:ascii="Arial" w:hAnsi="Arial" w:cs="Arial"/>
          <w:b/>
          <w:bCs/>
          <w:sz w:val="22"/>
          <w:szCs w:val="22"/>
        </w:rPr>
      </w:pPr>
    </w:p>
    <w:p w:rsidR="00B67D7C" w:rsidRPr="00A07EEB" w:rsidRDefault="00D410F2" w:rsidP="00D410F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w:t>
      </w:r>
      <w:r w:rsidR="00B67D7C" w:rsidRPr="00A07EEB">
        <w:rPr>
          <w:rFonts w:ascii="Arial" w:hAnsi="Arial" w:cs="Arial"/>
          <w:bCs/>
          <w:sz w:val="22"/>
          <w:szCs w:val="22"/>
        </w:rPr>
        <w:t>.1.</w:t>
      </w:r>
      <w:r w:rsidR="00B67D7C" w:rsidRPr="00A07EEB">
        <w:rPr>
          <w:rFonts w:ascii="Arial" w:hAnsi="Arial" w:cs="Arial"/>
          <w:b w:val="0"/>
          <w:bCs/>
          <w:sz w:val="22"/>
          <w:szCs w:val="22"/>
        </w:rPr>
        <w:t xml:space="preserve"> Toda e qualquer informação, referente à convocação do anexo será transmitida pel</w:t>
      </w:r>
      <w:r w:rsidR="00541654" w:rsidRPr="00A07EEB">
        <w:rPr>
          <w:rFonts w:ascii="Arial" w:hAnsi="Arial" w:cs="Arial"/>
          <w:b w:val="0"/>
          <w:bCs/>
          <w:sz w:val="22"/>
          <w:szCs w:val="22"/>
        </w:rPr>
        <w:t>o pregoeiro</w:t>
      </w:r>
      <w:r w:rsidR="00B67D7C" w:rsidRPr="00A07EEB">
        <w:rPr>
          <w:rFonts w:ascii="Arial" w:hAnsi="Arial" w:cs="Arial"/>
          <w:b w:val="0"/>
          <w:bCs/>
          <w:sz w:val="22"/>
          <w:szCs w:val="22"/>
        </w:rPr>
        <w:t>, através do sistema eletrônico.</w:t>
      </w:r>
    </w:p>
    <w:p w:rsidR="00BB59D3" w:rsidRPr="00A07EEB" w:rsidRDefault="00BB59D3" w:rsidP="00362CFB">
      <w:pPr>
        <w:spacing w:line="320" w:lineRule="atLeast"/>
        <w:jc w:val="both"/>
        <w:rPr>
          <w:rFonts w:ascii="Arial" w:hAnsi="Arial" w:cs="Arial"/>
          <w:b/>
          <w:bCs/>
          <w:sz w:val="22"/>
          <w:szCs w:val="22"/>
        </w:rPr>
      </w:pPr>
    </w:p>
    <w:p w:rsidR="00B67D7C" w:rsidRPr="00A07EEB" w:rsidRDefault="00D410F2" w:rsidP="00D410F2">
      <w:pPr>
        <w:spacing w:line="320" w:lineRule="atLeast"/>
        <w:ind w:left="567"/>
        <w:jc w:val="both"/>
        <w:rPr>
          <w:rFonts w:ascii="Arial" w:hAnsi="Arial" w:cs="Arial"/>
          <w:bCs/>
          <w:sz w:val="22"/>
          <w:szCs w:val="22"/>
        </w:rPr>
      </w:pPr>
      <w:r w:rsidRPr="00CC3021">
        <w:rPr>
          <w:rFonts w:ascii="Arial" w:hAnsi="Arial" w:cs="Arial"/>
          <w:b/>
          <w:bCs/>
          <w:sz w:val="22"/>
          <w:szCs w:val="22"/>
          <w:highlight w:val="yellow"/>
        </w:rPr>
        <w:t>13.7</w:t>
      </w:r>
      <w:r w:rsidR="00B67D7C" w:rsidRPr="00CC3021">
        <w:rPr>
          <w:rFonts w:ascii="Arial" w:hAnsi="Arial" w:cs="Arial"/>
          <w:b/>
          <w:bCs/>
          <w:sz w:val="22"/>
          <w:szCs w:val="22"/>
          <w:highlight w:val="yellow"/>
        </w:rPr>
        <w:t>.2.</w:t>
      </w:r>
      <w:r w:rsidR="00B67D7C" w:rsidRPr="00CC3021">
        <w:rPr>
          <w:rFonts w:ascii="Arial" w:hAnsi="Arial" w:cs="Arial"/>
          <w:bCs/>
          <w:sz w:val="22"/>
          <w:szCs w:val="22"/>
          <w:highlight w:val="yellow"/>
        </w:rPr>
        <w:t xml:space="preserve"> A DOCUMENTAÇÃO DE HABILITAÇÃO ANEXADA NO SISTEMA COMPRASNET TERÁ EFEITO PARA </w:t>
      </w:r>
      <w:r w:rsidR="00B67D7C" w:rsidRPr="00CC3021">
        <w:rPr>
          <w:rFonts w:ascii="Arial" w:hAnsi="Arial" w:cs="Arial"/>
          <w:bCs/>
          <w:sz w:val="22"/>
          <w:szCs w:val="22"/>
          <w:highlight w:val="yellow"/>
          <w:u w:val="single"/>
        </w:rPr>
        <w:t>TODOS OS ITENS</w:t>
      </w:r>
      <w:r w:rsidR="00B67D7C" w:rsidRPr="00CC3021">
        <w:rPr>
          <w:rFonts w:ascii="Arial" w:hAnsi="Arial" w:cs="Arial"/>
          <w:bCs/>
          <w:sz w:val="22"/>
          <w:szCs w:val="22"/>
          <w:highlight w:val="yellow"/>
        </w:rPr>
        <w:t>, OS QUAIS A EMPRESA ENCONTRA-SE PARTICIPANDO.</w:t>
      </w:r>
    </w:p>
    <w:p w:rsidR="00BB59D3" w:rsidRPr="00A07EEB" w:rsidRDefault="00BB59D3" w:rsidP="00D410F2">
      <w:pPr>
        <w:spacing w:line="320" w:lineRule="atLeast"/>
        <w:ind w:left="567"/>
        <w:jc w:val="both"/>
        <w:rPr>
          <w:rFonts w:ascii="Arial" w:hAnsi="Arial" w:cs="Arial"/>
          <w:b/>
          <w:spacing w:val="2"/>
          <w:sz w:val="22"/>
          <w:szCs w:val="22"/>
        </w:rPr>
      </w:pPr>
    </w:p>
    <w:p w:rsidR="00B67D7C" w:rsidRPr="00A07EEB" w:rsidRDefault="00D410F2" w:rsidP="00D410F2">
      <w:pPr>
        <w:spacing w:line="320" w:lineRule="atLeast"/>
        <w:ind w:left="567"/>
        <w:jc w:val="both"/>
        <w:rPr>
          <w:rFonts w:ascii="Arial" w:hAnsi="Arial" w:cs="Arial"/>
          <w:b/>
          <w:sz w:val="22"/>
          <w:szCs w:val="22"/>
        </w:rPr>
      </w:pPr>
      <w:r w:rsidRPr="00A07EEB">
        <w:rPr>
          <w:rFonts w:ascii="Arial" w:hAnsi="Arial" w:cs="Arial"/>
          <w:b/>
          <w:spacing w:val="2"/>
          <w:sz w:val="22"/>
          <w:szCs w:val="22"/>
        </w:rPr>
        <w:t>13.7</w:t>
      </w:r>
      <w:r w:rsidR="00B67D7C" w:rsidRPr="00A07EEB">
        <w:rPr>
          <w:rFonts w:ascii="Arial" w:hAnsi="Arial" w:cs="Arial"/>
          <w:b/>
          <w:spacing w:val="2"/>
          <w:sz w:val="22"/>
          <w:szCs w:val="22"/>
        </w:rPr>
        <w:t>.3.</w:t>
      </w:r>
      <w:r w:rsidR="00B67D7C" w:rsidRPr="00A07EEB">
        <w:rPr>
          <w:rFonts w:ascii="Arial" w:hAnsi="Arial" w:cs="Arial"/>
          <w:spacing w:val="2"/>
          <w:sz w:val="22"/>
          <w:szCs w:val="22"/>
        </w:rPr>
        <w:t xml:space="preserve"> </w:t>
      </w:r>
      <w:r w:rsidR="00B67D7C" w:rsidRPr="00A07EEB">
        <w:rPr>
          <w:rFonts w:ascii="Arial" w:hAnsi="Arial" w:cs="Arial"/>
          <w:b/>
          <w:sz w:val="22"/>
          <w:szCs w:val="22"/>
        </w:rPr>
        <w:t xml:space="preserve">O ENVIO DE TODA DOCUMENTAÇÃO SOLICITADA, DEVERÁ SER ANEXADA CORRETAMENTE NO SISTEMA COMPRASNET, SENDO A MESMA COMPACTADA EM 01 (UM) ÚNICO ARQUIVO </w:t>
      </w:r>
      <w:r w:rsidR="00B67D7C" w:rsidRPr="00A07EEB">
        <w:rPr>
          <w:rFonts w:ascii="Arial" w:hAnsi="Arial" w:cs="Arial"/>
          <w:b/>
          <w:sz w:val="22"/>
          <w:szCs w:val="22"/>
          <w:u w:val="single"/>
        </w:rPr>
        <w:t>(excel, word, .Zip, .Rar, .doc, .docx, .JPG ou PDF</w:t>
      </w:r>
      <w:r w:rsidR="00B67D7C" w:rsidRPr="00A07EEB">
        <w:rPr>
          <w:rFonts w:ascii="Arial" w:hAnsi="Arial" w:cs="Arial"/>
          <w:sz w:val="22"/>
          <w:szCs w:val="22"/>
        </w:rPr>
        <w:t>)</w:t>
      </w:r>
      <w:r w:rsidR="00B67D7C" w:rsidRPr="00A07EEB">
        <w:rPr>
          <w:rFonts w:ascii="Arial" w:hAnsi="Arial" w:cs="Arial"/>
          <w:b/>
          <w:sz w:val="22"/>
          <w:szCs w:val="22"/>
        </w:rPr>
        <w:t xml:space="preserve">, </w:t>
      </w:r>
      <w:r w:rsidR="00B67D7C" w:rsidRPr="00A07EEB">
        <w:rPr>
          <w:rFonts w:ascii="Arial" w:hAnsi="Arial" w:cs="Arial"/>
          <w:b/>
          <w:sz w:val="22"/>
          <w:szCs w:val="22"/>
        </w:rPr>
        <w:lastRenderedPageBreak/>
        <w:t xml:space="preserve">TENDO EM VISTA QUE O CAMPO DE INSERÇÃO É ÚNICO; A </w:t>
      </w:r>
      <w:r w:rsidR="008B1DAF" w:rsidRPr="00A07EEB">
        <w:rPr>
          <w:rFonts w:ascii="Arial" w:hAnsi="Arial" w:cs="Arial"/>
          <w:b/>
          <w:sz w:val="22"/>
          <w:szCs w:val="22"/>
        </w:rPr>
        <w:t xml:space="preserve">PREFEITURA MUNICIPAL DE </w:t>
      </w:r>
      <w:r w:rsidR="00F875C4" w:rsidRPr="00A07EEB">
        <w:rPr>
          <w:rFonts w:ascii="Arial" w:hAnsi="Arial" w:cs="Arial"/>
          <w:b/>
          <w:sz w:val="22"/>
          <w:szCs w:val="22"/>
        </w:rPr>
        <w:t>ROLIM DE MOURA</w:t>
      </w:r>
      <w:r w:rsidR="008B1DAF" w:rsidRPr="00A07EEB">
        <w:rPr>
          <w:rFonts w:ascii="Arial" w:hAnsi="Arial" w:cs="Arial"/>
          <w:b/>
          <w:sz w:val="22"/>
          <w:szCs w:val="22"/>
        </w:rPr>
        <w:t>/RO</w:t>
      </w:r>
      <w:r w:rsidR="00B67D7C" w:rsidRPr="00A07EEB">
        <w:rPr>
          <w:rFonts w:ascii="Arial" w:hAnsi="Arial" w:cs="Arial"/>
          <w:b/>
          <w:sz w:val="22"/>
          <w:szCs w:val="22"/>
        </w:rPr>
        <w:t xml:space="preserve"> CUMPRIRÁ RIGOROSAMENTE O ART. 7º DA LEI Nº. 10.520/02.</w:t>
      </w:r>
    </w:p>
    <w:p w:rsidR="00C30AE9" w:rsidRPr="00A07EEB" w:rsidRDefault="00C30AE9" w:rsidP="00D410F2">
      <w:pPr>
        <w:spacing w:line="320" w:lineRule="atLeast"/>
        <w:ind w:left="567"/>
        <w:jc w:val="both"/>
        <w:rPr>
          <w:rFonts w:ascii="Arial" w:hAnsi="Arial" w:cs="Arial"/>
          <w:bCs/>
          <w:sz w:val="22"/>
          <w:szCs w:val="22"/>
        </w:rPr>
      </w:pPr>
    </w:p>
    <w:p w:rsidR="00B67D7C" w:rsidRPr="00B27453" w:rsidRDefault="00D410F2" w:rsidP="00D410F2">
      <w:pPr>
        <w:pStyle w:val="P30"/>
        <w:snapToGrid/>
        <w:spacing w:line="320" w:lineRule="atLeast"/>
        <w:ind w:left="567"/>
        <w:rPr>
          <w:rFonts w:ascii="Arial" w:hAnsi="Arial" w:cs="Arial"/>
          <w:bCs/>
          <w:color w:val="000000" w:themeColor="text1"/>
          <w:sz w:val="22"/>
          <w:szCs w:val="22"/>
        </w:rPr>
      </w:pPr>
      <w:r w:rsidRPr="00CC3021">
        <w:rPr>
          <w:rFonts w:ascii="Arial" w:hAnsi="Arial" w:cs="Arial"/>
          <w:bCs/>
          <w:sz w:val="22"/>
          <w:szCs w:val="22"/>
          <w:highlight w:val="yellow"/>
        </w:rPr>
        <w:t>13.7</w:t>
      </w:r>
      <w:r w:rsidR="00B67D7C" w:rsidRPr="00CC3021">
        <w:rPr>
          <w:rFonts w:ascii="Arial" w:hAnsi="Arial" w:cs="Arial"/>
          <w:bCs/>
          <w:sz w:val="22"/>
          <w:szCs w:val="22"/>
          <w:highlight w:val="yellow"/>
        </w:rPr>
        <w:t>.4.</w:t>
      </w:r>
      <w:r w:rsidR="00B67D7C" w:rsidRPr="00CC3021">
        <w:rPr>
          <w:rFonts w:ascii="Arial" w:hAnsi="Arial" w:cs="Arial"/>
          <w:b w:val="0"/>
          <w:bCs/>
          <w:sz w:val="22"/>
          <w:szCs w:val="22"/>
          <w:highlight w:val="yellow"/>
        </w:rPr>
        <w:t xml:space="preserve"> </w:t>
      </w:r>
      <w:r w:rsidR="00541654" w:rsidRPr="00CC3021">
        <w:rPr>
          <w:rFonts w:ascii="Arial" w:hAnsi="Arial" w:cs="Arial"/>
          <w:bCs/>
          <w:sz w:val="22"/>
          <w:szCs w:val="22"/>
          <w:highlight w:val="yellow"/>
        </w:rPr>
        <w:t>O PREGOEIRO</w:t>
      </w:r>
      <w:r w:rsidR="0089209F" w:rsidRPr="00CC3021">
        <w:rPr>
          <w:rFonts w:ascii="Arial" w:hAnsi="Arial" w:cs="Arial"/>
          <w:bCs/>
          <w:sz w:val="22"/>
          <w:szCs w:val="22"/>
          <w:highlight w:val="yellow"/>
        </w:rPr>
        <w:t xml:space="preserve">, EM HIPÓTESE ALGUMA, CONVOCARÁ O LICITANTE PARA REENVIO DA </w:t>
      </w:r>
      <w:r w:rsidR="0089209F" w:rsidRPr="00CC3021">
        <w:rPr>
          <w:rFonts w:ascii="Arial" w:hAnsi="Arial" w:cs="Arial"/>
          <w:bCs/>
          <w:color w:val="000000" w:themeColor="text1"/>
          <w:sz w:val="22"/>
          <w:szCs w:val="22"/>
          <w:highlight w:val="yellow"/>
        </w:rPr>
        <w:t xml:space="preserve">DOCUMENTAÇÃO DE HABILITAÇÃO, CASO ELE ANEXE ERRADO FORA DO PRAZO PREVISTO NO SUB-ITEM </w:t>
      </w:r>
      <w:r w:rsidR="002C2AE7" w:rsidRPr="00CC3021">
        <w:rPr>
          <w:rFonts w:ascii="Arial" w:hAnsi="Arial" w:cs="Arial"/>
          <w:bCs/>
          <w:color w:val="000000" w:themeColor="text1"/>
          <w:sz w:val="22"/>
          <w:szCs w:val="22"/>
          <w:highlight w:val="yellow"/>
        </w:rPr>
        <w:t>13.7. E 11.5.1.1.</w:t>
      </w:r>
    </w:p>
    <w:p w:rsidR="00ED2E7F" w:rsidRPr="00B27453" w:rsidRDefault="00ED2E7F" w:rsidP="00362CFB">
      <w:pPr>
        <w:pStyle w:val="P30"/>
        <w:snapToGrid/>
        <w:spacing w:line="320" w:lineRule="atLeast"/>
        <w:rPr>
          <w:rFonts w:ascii="Arial" w:hAnsi="Arial" w:cs="Arial"/>
          <w:b w:val="0"/>
          <w:bCs/>
          <w:color w:val="000000" w:themeColor="text1"/>
          <w:sz w:val="22"/>
          <w:szCs w:val="22"/>
        </w:rPr>
      </w:pPr>
    </w:p>
    <w:p w:rsidR="00B67D7C" w:rsidRPr="00A07EEB" w:rsidRDefault="007F2D7B" w:rsidP="00362CFB">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00B67D7C" w:rsidRPr="00B27453">
        <w:rPr>
          <w:rFonts w:ascii="Arial" w:hAnsi="Arial" w:cs="Arial"/>
          <w:color w:val="000000" w:themeColor="text1"/>
          <w:sz w:val="22"/>
          <w:szCs w:val="22"/>
        </w:rPr>
        <w:t>.</w:t>
      </w:r>
      <w:r w:rsidR="00B67D7C" w:rsidRPr="00B27453">
        <w:rPr>
          <w:rFonts w:ascii="Arial" w:hAnsi="Arial" w:cs="Arial"/>
          <w:b w:val="0"/>
          <w:color w:val="000000" w:themeColor="text1"/>
          <w:sz w:val="22"/>
          <w:szCs w:val="22"/>
        </w:rPr>
        <w:t xml:space="preserve"> A documentação de </w:t>
      </w:r>
      <w:r w:rsidR="00B67D7C"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B07CB0" w:rsidRPr="00A07EEB"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sz w:val="22"/>
          <w:szCs w:val="22"/>
        </w:rPr>
        <w:t>13.</w:t>
      </w:r>
      <w:r w:rsidR="007F2D7B" w:rsidRPr="00A07EEB">
        <w:rPr>
          <w:rFonts w:ascii="Arial" w:hAnsi="Arial" w:cs="Arial"/>
          <w:sz w:val="22"/>
          <w:szCs w:val="22"/>
        </w:rPr>
        <w:t>9</w:t>
      </w:r>
      <w:r w:rsidRPr="00A07EEB">
        <w:rPr>
          <w:rFonts w:ascii="Arial" w:hAnsi="Arial" w:cs="Arial"/>
          <w:sz w:val="22"/>
          <w:szCs w:val="22"/>
        </w:rPr>
        <w:t>.</w:t>
      </w:r>
      <w:r w:rsidRPr="00A07EEB">
        <w:rPr>
          <w:rFonts w:ascii="Arial" w:hAnsi="Arial" w:cs="Arial"/>
          <w:b w:val="0"/>
          <w:sz w:val="22"/>
          <w:szCs w:val="22"/>
        </w:rPr>
        <w:t xml:space="preserv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poderá suspender a sessão para análise da documentação de habilitação.</w:t>
      </w:r>
    </w:p>
    <w:p w:rsidR="00AD3ADD" w:rsidRPr="00A07EEB" w:rsidRDefault="00AD3ADD"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13.</w:t>
      </w:r>
      <w:r w:rsidR="007F2D7B" w:rsidRPr="00A07EEB">
        <w:rPr>
          <w:rFonts w:ascii="Arial" w:hAnsi="Arial" w:cs="Arial"/>
          <w:b/>
          <w:sz w:val="22"/>
          <w:szCs w:val="22"/>
        </w:rPr>
        <w:t>10</w:t>
      </w:r>
      <w:r w:rsidRPr="00A07EEB">
        <w:rPr>
          <w:rFonts w:ascii="Arial" w:hAnsi="Arial" w:cs="Arial"/>
          <w:b/>
          <w:sz w:val="22"/>
          <w:szCs w:val="22"/>
        </w:rPr>
        <w:t xml:space="preserve">. </w:t>
      </w:r>
      <w:r w:rsidRPr="00A07EEB">
        <w:rPr>
          <w:rFonts w:ascii="Arial" w:hAnsi="Arial" w:cs="Arial"/>
          <w:sz w:val="22"/>
          <w:szCs w:val="22"/>
        </w:rPr>
        <w:t>O não envio dos anexos ensejará à licitante, as sanções previstas neste Edital e nas normas que regem este Pregão.</w:t>
      </w:r>
      <w:r w:rsidRPr="00A07EEB">
        <w:rPr>
          <w:rFonts w:ascii="Arial" w:hAnsi="Arial" w:cs="Arial"/>
          <w:b/>
          <w:sz w:val="22"/>
          <w:szCs w:val="22"/>
        </w:rPr>
        <w:t xml:space="preserve"> </w:t>
      </w:r>
    </w:p>
    <w:p w:rsidR="00F93023" w:rsidRPr="00A07EEB"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w:t>
      </w:r>
      <w:r w:rsidR="007F2D7B" w:rsidRPr="00A07EEB">
        <w:rPr>
          <w:rFonts w:ascii="Arial" w:hAnsi="Arial" w:cs="Arial"/>
          <w:b/>
          <w:bCs/>
          <w:color w:val="000000"/>
          <w:sz w:val="22"/>
          <w:szCs w:val="22"/>
        </w:rPr>
        <w:t>11</w:t>
      </w:r>
      <w:r w:rsidRPr="00A07EEB">
        <w:rPr>
          <w:rFonts w:ascii="Arial" w:hAnsi="Arial" w:cs="Arial"/>
          <w:bCs/>
          <w:color w:val="000000"/>
          <w:sz w:val="22"/>
          <w:szCs w:val="22"/>
        </w:rPr>
        <w:t xml:space="preserve">. </w:t>
      </w:r>
      <w:r w:rsidRPr="00A07EEB">
        <w:rPr>
          <w:rFonts w:ascii="Arial" w:hAnsi="Arial" w:cs="Arial"/>
          <w:color w:val="000000"/>
          <w:sz w:val="22"/>
          <w:szCs w:val="22"/>
        </w:rPr>
        <w:t>Para fins de habilitação, a verificação pel</w:t>
      </w:r>
      <w:r w:rsidR="00541654" w:rsidRPr="00A07EEB">
        <w:rPr>
          <w:rFonts w:ascii="Arial" w:hAnsi="Arial" w:cs="Arial"/>
          <w:color w:val="000000"/>
          <w:sz w:val="22"/>
          <w:szCs w:val="22"/>
        </w:rPr>
        <w:t>o pregoeiro</w:t>
      </w:r>
      <w:r w:rsidRPr="00A07EEB">
        <w:rPr>
          <w:rFonts w:ascii="Arial" w:hAnsi="Arial" w:cs="Arial"/>
          <w:color w:val="000000"/>
          <w:sz w:val="22"/>
          <w:szCs w:val="22"/>
        </w:rPr>
        <w:t xml:space="preserve"> nos sítios oficiais de órgão e entidades emissores de certidões constitui meio legal de prova; </w:t>
      </w:r>
    </w:p>
    <w:p w:rsidR="00F93023" w:rsidRPr="00A07EEB" w:rsidRDefault="00F93023" w:rsidP="00362CFB">
      <w:pPr>
        <w:pStyle w:val="BodyText21"/>
        <w:spacing w:line="320" w:lineRule="atLeast"/>
        <w:rPr>
          <w:rFonts w:ascii="Arial" w:hAnsi="Arial" w:cs="Arial"/>
          <w:color w:val="000000"/>
          <w:sz w:val="22"/>
          <w:szCs w:val="22"/>
        </w:rPr>
      </w:pPr>
    </w:p>
    <w:p w:rsidR="00B67D7C" w:rsidRPr="00A07EEB" w:rsidRDefault="007F2D7B" w:rsidP="00362CFB">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A07EEB" w:rsidRDefault="00B67D7C" w:rsidP="00362CFB">
      <w:pPr>
        <w:pStyle w:val="Corpodetexto"/>
        <w:tabs>
          <w:tab w:val="left" w:pos="1985"/>
        </w:tabs>
        <w:spacing w:line="320" w:lineRule="atLeast"/>
        <w:rPr>
          <w:rFonts w:ascii="Arial" w:hAnsi="Arial" w:cs="Arial"/>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7F2D7B" w:rsidRPr="00A07EEB">
        <w:rPr>
          <w:rFonts w:ascii="Arial" w:hAnsi="Arial" w:cs="Arial"/>
          <w:b/>
          <w:bCs/>
          <w:color w:val="000000"/>
          <w:sz w:val="22"/>
          <w:szCs w:val="22"/>
        </w:rPr>
        <w:t>3</w:t>
      </w:r>
      <w:r w:rsidRPr="00A07EEB">
        <w:rPr>
          <w:rFonts w:ascii="Arial" w:hAnsi="Arial" w:cs="Arial"/>
          <w:b/>
          <w:bCs/>
          <w:color w:val="000000"/>
          <w:sz w:val="22"/>
          <w:szCs w:val="22"/>
        </w:rPr>
        <w:t>.</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w:t>
      </w:r>
      <w:r w:rsidR="00C72720" w:rsidRPr="00A07EEB">
        <w:rPr>
          <w:rFonts w:ascii="Arial" w:hAnsi="Arial" w:cs="Arial"/>
          <w:color w:val="000000"/>
          <w:sz w:val="22"/>
          <w:szCs w:val="22"/>
        </w:rPr>
        <w:t>alterações</w:t>
      </w:r>
      <w:r w:rsidRPr="00A07EEB">
        <w:rPr>
          <w:rFonts w:ascii="Arial" w:hAnsi="Arial" w:cs="Arial"/>
          <w:color w:val="000000"/>
          <w:sz w:val="22"/>
          <w:szCs w:val="22"/>
        </w:rPr>
        <w:t xml:space="preserve">; </w:t>
      </w:r>
    </w:p>
    <w:p w:rsidR="00B67D7C" w:rsidRPr="00A07EEB" w:rsidRDefault="00B67D7C" w:rsidP="00362CFB">
      <w:pPr>
        <w:pStyle w:val="BodyText21"/>
        <w:spacing w:line="320" w:lineRule="atLeast"/>
        <w:rPr>
          <w:rFonts w:ascii="Arial" w:hAnsi="Arial" w:cs="Arial"/>
          <w:color w:val="000000"/>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CC3021">
        <w:rPr>
          <w:rFonts w:ascii="Arial" w:hAnsi="Arial" w:cs="Arial"/>
          <w:b/>
          <w:bCs/>
          <w:color w:val="000000"/>
          <w:sz w:val="22"/>
          <w:szCs w:val="22"/>
          <w:highlight w:val="yellow"/>
        </w:rPr>
        <w:t>13.1</w:t>
      </w:r>
      <w:r w:rsidR="00095C7D" w:rsidRPr="00CC3021">
        <w:rPr>
          <w:rFonts w:ascii="Arial" w:hAnsi="Arial" w:cs="Arial"/>
          <w:b/>
          <w:bCs/>
          <w:color w:val="000000"/>
          <w:sz w:val="22"/>
          <w:szCs w:val="22"/>
          <w:highlight w:val="yellow"/>
        </w:rPr>
        <w:t>4</w:t>
      </w:r>
      <w:r w:rsidRPr="00CC3021">
        <w:rPr>
          <w:rFonts w:ascii="Arial" w:hAnsi="Arial" w:cs="Arial"/>
          <w:b/>
          <w:bCs/>
          <w:color w:val="000000"/>
          <w:sz w:val="22"/>
          <w:szCs w:val="22"/>
          <w:highlight w:val="yellow"/>
        </w:rPr>
        <w:t>.</w:t>
      </w:r>
      <w:r w:rsidRPr="00CC3021">
        <w:rPr>
          <w:rFonts w:ascii="Arial" w:hAnsi="Arial" w:cs="Arial"/>
          <w:bCs/>
          <w:color w:val="000000"/>
          <w:sz w:val="22"/>
          <w:szCs w:val="22"/>
          <w:highlight w:val="yellow"/>
        </w:rPr>
        <w:t xml:space="preserve"> </w:t>
      </w:r>
      <w:r w:rsidRPr="00CC3021">
        <w:rPr>
          <w:rFonts w:ascii="Arial" w:hAnsi="Arial" w:cs="Arial"/>
          <w:color w:val="000000"/>
          <w:sz w:val="22"/>
          <w:szCs w:val="22"/>
          <w:highlight w:val="yellow"/>
        </w:rPr>
        <w:t xml:space="preserve">As </w:t>
      </w:r>
      <w:r w:rsidRPr="00CC3021">
        <w:rPr>
          <w:rFonts w:ascii="Arial" w:hAnsi="Arial" w:cs="Arial"/>
          <w:bCs/>
          <w:color w:val="000000"/>
          <w:sz w:val="22"/>
          <w:szCs w:val="22"/>
          <w:highlight w:val="yellow"/>
        </w:rPr>
        <w:t xml:space="preserve">microempresas e empresas de pequeno porte </w:t>
      </w:r>
      <w:r w:rsidRPr="00CC3021">
        <w:rPr>
          <w:rFonts w:ascii="Arial" w:hAnsi="Arial" w:cs="Arial"/>
          <w:b/>
          <w:color w:val="000000"/>
          <w:sz w:val="22"/>
          <w:szCs w:val="22"/>
          <w:highlight w:val="yellow"/>
          <w:u w:val="single"/>
        </w:rPr>
        <w:t>deverão apresentar toda a documentação exigida para efeito de comprovação de regularidade fiscal, mesmo que esta apresente alguma restriçã</w:t>
      </w:r>
      <w:r w:rsidR="00C72720" w:rsidRPr="00CC3021">
        <w:rPr>
          <w:rFonts w:ascii="Arial" w:hAnsi="Arial" w:cs="Arial"/>
          <w:b/>
          <w:color w:val="000000"/>
          <w:sz w:val="22"/>
          <w:szCs w:val="22"/>
          <w:highlight w:val="yellow"/>
          <w:u w:val="single"/>
        </w:rPr>
        <w:t>o.</w:t>
      </w:r>
      <w:r w:rsidRPr="00A07EEB">
        <w:rPr>
          <w:rFonts w:ascii="Arial" w:hAnsi="Arial" w:cs="Arial"/>
          <w:color w:val="000000"/>
          <w:sz w:val="22"/>
          <w:szCs w:val="22"/>
        </w:rPr>
        <w:t xml:space="preserve"> </w:t>
      </w:r>
    </w:p>
    <w:p w:rsidR="00B67D7C" w:rsidRPr="00A07EEB" w:rsidRDefault="00B67D7C" w:rsidP="00095C7D">
      <w:pPr>
        <w:pStyle w:val="BodyText21"/>
        <w:spacing w:line="320" w:lineRule="atLeast"/>
        <w:ind w:left="567"/>
        <w:rPr>
          <w:rFonts w:ascii="Arial" w:hAnsi="Arial" w:cs="Arial"/>
          <w:color w:val="000000"/>
          <w:sz w:val="22"/>
          <w:szCs w:val="22"/>
        </w:rPr>
      </w:pPr>
    </w:p>
    <w:p w:rsidR="001D2FB7" w:rsidRPr="00A07EEB" w:rsidRDefault="00095C7D" w:rsidP="00095C7D">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13.14.1</w:t>
      </w:r>
      <w:r w:rsidR="00B67D7C" w:rsidRPr="00A07EEB">
        <w:rPr>
          <w:rFonts w:ascii="Arial" w:hAnsi="Arial" w:cs="Arial"/>
          <w:b/>
          <w:bCs/>
          <w:color w:val="000000"/>
          <w:sz w:val="22"/>
          <w:szCs w:val="22"/>
        </w:rPr>
        <w:t>.</w:t>
      </w:r>
      <w:r w:rsidR="001D2FB7" w:rsidRPr="00A07EEB">
        <w:rPr>
          <w:rFonts w:ascii="Arial" w:hAnsi="Arial" w:cs="Arial"/>
          <w:color w:val="000000"/>
          <w:sz w:val="22"/>
          <w:szCs w:val="22"/>
        </w:rPr>
        <w:t xml:space="preserve"> </w:t>
      </w:r>
      <w:r w:rsidR="001D2FB7" w:rsidRPr="00A07EEB">
        <w:rPr>
          <w:rFonts w:ascii="Arial" w:hAnsi="Arial" w:cs="Arial"/>
          <w:sz w:val="22"/>
          <w:szCs w:val="22"/>
        </w:rPr>
        <w:t xml:space="preserve">Havendo alguma restrição na comprovação da regularidade fiscal, será assegurado o prazo </w:t>
      </w:r>
      <w:r w:rsidR="001D2FB7" w:rsidRPr="00A07EEB">
        <w:rPr>
          <w:rFonts w:ascii="Arial" w:hAnsi="Arial" w:cs="Arial"/>
          <w:b/>
          <w:sz w:val="22"/>
          <w:szCs w:val="22"/>
          <w:u w:val="single"/>
        </w:rPr>
        <w:t>de 5 (cinco) dias úteis,</w:t>
      </w:r>
      <w:r w:rsidR="001D2FB7"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1D2FB7" w:rsidRPr="00A07EEB">
        <w:rPr>
          <w:rFonts w:ascii="Arial" w:hAnsi="Arial" w:cs="Arial"/>
          <w:color w:val="FF0000"/>
          <w:sz w:val="22"/>
          <w:szCs w:val="22"/>
        </w:rPr>
        <w:t>.</w:t>
      </w:r>
    </w:p>
    <w:p w:rsidR="00822726" w:rsidRPr="00A07EEB" w:rsidRDefault="00822726" w:rsidP="00362CFB">
      <w:pPr>
        <w:pStyle w:val="BodyText21"/>
        <w:spacing w:line="320" w:lineRule="atLeast"/>
        <w:rPr>
          <w:rFonts w:ascii="Arial" w:hAnsi="Arial" w:cs="Arial"/>
          <w:b/>
          <w:bCs/>
          <w:color w:val="000000"/>
          <w:sz w:val="22"/>
          <w:szCs w:val="22"/>
        </w:rPr>
      </w:pPr>
    </w:p>
    <w:p w:rsidR="00B67D7C" w:rsidRPr="00B27453" w:rsidRDefault="00B67D7C" w:rsidP="009A3D89">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w:t>
      </w:r>
      <w:r w:rsidR="009A3D89" w:rsidRPr="00A07EEB">
        <w:rPr>
          <w:rFonts w:ascii="Arial" w:hAnsi="Arial" w:cs="Arial"/>
          <w:b/>
          <w:bCs/>
          <w:color w:val="000000"/>
          <w:sz w:val="22"/>
          <w:szCs w:val="22"/>
        </w:rPr>
        <w:t>4</w:t>
      </w:r>
      <w:r w:rsidRPr="00A07EEB">
        <w:rPr>
          <w:rFonts w:ascii="Arial" w:hAnsi="Arial" w:cs="Arial"/>
          <w:b/>
          <w:bCs/>
          <w:color w:val="000000"/>
          <w:sz w:val="22"/>
          <w:szCs w:val="22"/>
        </w:rPr>
        <w:t>.2.</w:t>
      </w:r>
      <w:r w:rsidRPr="00A07EEB">
        <w:rPr>
          <w:rFonts w:ascii="Arial" w:hAnsi="Arial" w:cs="Arial"/>
          <w:bCs/>
          <w:color w:val="000000"/>
          <w:sz w:val="22"/>
          <w:szCs w:val="22"/>
        </w:rPr>
        <w:t xml:space="preserve"> </w:t>
      </w:r>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w:t>
      </w:r>
      <w:r w:rsidR="009A3D89" w:rsidRPr="00B27453">
        <w:rPr>
          <w:rFonts w:ascii="Arial" w:hAnsi="Arial" w:cs="Arial"/>
          <w:b/>
          <w:bCs/>
          <w:color w:val="000000" w:themeColor="text1"/>
          <w:sz w:val="22"/>
          <w:szCs w:val="22"/>
        </w:rPr>
        <w:t>4</w:t>
      </w:r>
      <w:r w:rsidRPr="00B27453">
        <w:rPr>
          <w:rFonts w:ascii="Arial" w:hAnsi="Arial" w:cs="Arial"/>
          <w:b/>
          <w:bCs/>
          <w:color w:val="000000" w:themeColor="text1"/>
          <w:sz w:val="22"/>
          <w:szCs w:val="22"/>
        </w:rPr>
        <w:t>.1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w:t>
      </w:r>
      <w:r w:rsidR="00D223AF" w:rsidRPr="00A07EEB">
        <w:rPr>
          <w:rFonts w:ascii="Arial" w:hAnsi="Arial" w:cs="Arial"/>
          <w:sz w:val="22"/>
          <w:szCs w:val="22"/>
        </w:rPr>
        <w:t xml:space="preserve">PREFEITURA MUNICIPAL </w:t>
      </w:r>
      <w:r w:rsidR="00F875C4" w:rsidRPr="00A07EEB">
        <w:rPr>
          <w:rFonts w:ascii="Arial" w:hAnsi="Arial" w:cs="Arial"/>
          <w:sz w:val="22"/>
          <w:szCs w:val="22"/>
        </w:rPr>
        <w:t>ROLIM DE MOURA</w:t>
      </w:r>
      <w:r w:rsidR="00D223AF" w:rsidRPr="00A07EEB">
        <w:rPr>
          <w:rFonts w:ascii="Arial" w:hAnsi="Arial" w:cs="Arial"/>
          <w:sz w:val="22"/>
          <w:szCs w:val="22"/>
        </w:rPr>
        <w:t>/RO</w:t>
      </w:r>
      <w:r w:rsidRPr="00A07EEB">
        <w:rPr>
          <w:rFonts w:ascii="Arial" w:hAnsi="Arial" w:cs="Arial"/>
          <w:bCs/>
          <w:sz w:val="22"/>
          <w:szCs w:val="22"/>
        </w:rPr>
        <w:t xml:space="preserve"> </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B67D7C" w:rsidRPr="00B27453" w:rsidRDefault="00B67D7C" w:rsidP="00362CFB">
      <w:pPr>
        <w:tabs>
          <w:tab w:val="left" w:pos="0"/>
          <w:tab w:val="left" w:pos="1418"/>
        </w:tabs>
        <w:spacing w:line="320" w:lineRule="atLeast"/>
        <w:jc w:val="both"/>
        <w:rPr>
          <w:rFonts w:ascii="Arial" w:hAnsi="Arial" w:cs="Arial"/>
          <w:sz w:val="22"/>
          <w:szCs w:val="22"/>
        </w:rPr>
      </w:pPr>
    </w:p>
    <w:p w:rsidR="00EE5326" w:rsidRPr="00B27453" w:rsidRDefault="00AB1E26" w:rsidP="00006331">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13.1</w:t>
      </w:r>
      <w:r w:rsidR="009A3D89" w:rsidRPr="00B27453">
        <w:rPr>
          <w:rFonts w:ascii="Arial" w:hAnsi="Arial" w:cs="Arial"/>
          <w:b/>
          <w:color w:val="000000" w:themeColor="text1"/>
          <w:sz w:val="22"/>
          <w:szCs w:val="22"/>
        </w:rPr>
        <w:t>5</w:t>
      </w:r>
      <w:r w:rsidRPr="00B27453">
        <w:rPr>
          <w:rFonts w:ascii="Arial" w:hAnsi="Arial" w:cs="Arial"/>
          <w:b/>
          <w:color w:val="000000" w:themeColor="text1"/>
          <w:sz w:val="22"/>
          <w:szCs w:val="22"/>
        </w:rPr>
        <w:t xml:space="preserve">. </w:t>
      </w:r>
      <w:r w:rsidRPr="00B27453">
        <w:rPr>
          <w:rFonts w:ascii="Arial" w:hAnsi="Arial" w:cs="Arial"/>
          <w:color w:val="000000" w:themeColor="text1"/>
          <w:sz w:val="22"/>
          <w:szCs w:val="22"/>
        </w:rPr>
        <w:t xml:space="preserve">Serão </w:t>
      </w:r>
      <w:r w:rsidR="00EE5326" w:rsidRPr="00B27453">
        <w:rPr>
          <w:rFonts w:ascii="Arial" w:hAnsi="Arial" w:cs="Arial"/>
          <w:color w:val="000000" w:themeColor="text1"/>
          <w:sz w:val="22"/>
          <w:szCs w:val="22"/>
        </w:rPr>
        <w:t>consultados</w:t>
      </w:r>
      <w:r w:rsidR="00EE5326" w:rsidRPr="00B27453">
        <w:rPr>
          <w:rFonts w:ascii="Arial" w:hAnsi="Arial" w:cs="Arial"/>
          <w:sz w:val="22"/>
          <w:szCs w:val="22"/>
        </w:rPr>
        <w:t>, ainda, para fins de habilitação:</w:t>
      </w:r>
    </w:p>
    <w:p w:rsidR="00EE5326" w:rsidRPr="00B27453" w:rsidRDefault="00EE5326" w:rsidP="00006331">
      <w:pPr>
        <w:spacing w:line="320" w:lineRule="atLeast"/>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w:t>
      </w:r>
      <w:r w:rsidR="004A04CE" w:rsidRPr="00A07EEB">
        <w:rPr>
          <w:rFonts w:ascii="Arial" w:hAnsi="Arial" w:cs="Arial"/>
          <w:sz w:val="22"/>
          <w:szCs w:val="22"/>
        </w:rPr>
        <w:t>13.6.5</w:t>
      </w:r>
      <w:r w:rsidRPr="00A07EEB">
        <w:rPr>
          <w:rFonts w:ascii="Arial" w:hAnsi="Arial" w:cs="Arial"/>
          <w:sz w:val="22"/>
          <w:szCs w:val="22"/>
        </w:rPr>
        <w:t xml:space="preserve"> deste edital;</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A07EEB">
        <w:rPr>
          <w:rFonts w:ascii="Arial" w:hAnsi="Arial" w:cs="Arial"/>
          <w:sz w:val="22"/>
          <w:szCs w:val="22"/>
        </w:rPr>
        <w:t xml:space="preserve"> (</w:t>
      </w:r>
      <w:r w:rsidR="003E5707" w:rsidRPr="00A07EEB">
        <w:rPr>
          <w:rFonts w:ascii="Arial" w:hAnsi="Arial" w:cs="Arial"/>
          <w:sz w:val="22"/>
          <w:szCs w:val="22"/>
        </w:rPr>
        <w:t>http://www.transparencia.ro.gov.br/Fornecedor/DetalhesFornecedoresImpedidos</w:t>
      </w:r>
      <w:r w:rsidR="004A04CE" w:rsidRPr="00A07EEB">
        <w:rPr>
          <w:rFonts w:ascii="Arial" w:hAnsi="Arial" w:cs="Arial"/>
          <w:sz w:val="22"/>
          <w:szCs w:val="22"/>
        </w:rPr>
        <w:t>)</w:t>
      </w:r>
      <w:r w:rsidR="00006331" w:rsidRPr="00A07EEB">
        <w:rPr>
          <w:rFonts w:ascii="Arial" w:hAnsi="Arial" w:cs="Arial"/>
          <w:sz w:val="22"/>
          <w:szCs w:val="22"/>
        </w:rPr>
        <w:t>;</w:t>
      </w:r>
    </w:p>
    <w:p w:rsidR="004A04CE" w:rsidRPr="00A07EEB" w:rsidRDefault="004A04CE" w:rsidP="00006331">
      <w:pPr>
        <w:pStyle w:val="PargrafodaLista"/>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A07EEB">
        <w:rPr>
          <w:rFonts w:ascii="Arial" w:hAnsi="Arial" w:cs="Arial"/>
          <w:sz w:val="22"/>
          <w:szCs w:val="22"/>
        </w:rPr>
        <w:t xml:space="preserve"> (http://www.portaltransparencia.gov.br/ceis)</w:t>
      </w:r>
      <w:r w:rsidR="00006331" w:rsidRPr="00A07EEB">
        <w:rPr>
          <w:rFonts w:ascii="Arial" w:hAnsi="Arial" w:cs="Arial"/>
          <w:sz w:val="22"/>
          <w:szCs w:val="22"/>
        </w:rPr>
        <w:t>;</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A07EEB">
        <w:rPr>
          <w:rFonts w:ascii="Arial" w:hAnsi="Arial" w:cs="Arial"/>
          <w:sz w:val="22"/>
          <w:szCs w:val="22"/>
        </w:rPr>
        <w:t xml:space="preserve"> (http://www.cnj.jus.br/improbidade_adm/consultar_requerido.php)</w:t>
      </w:r>
      <w:r w:rsidR="00006331" w:rsidRPr="00A07EEB">
        <w:rPr>
          <w:rFonts w:ascii="Arial" w:hAnsi="Arial" w:cs="Arial"/>
          <w:sz w:val="22"/>
          <w:szCs w:val="22"/>
        </w:rPr>
        <w:t>;</w:t>
      </w:r>
    </w:p>
    <w:p w:rsidR="00EE5326" w:rsidRPr="00A07EEB" w:rsidRDefault="00EE5326" w:rsidP="00EE5326">
      <w:pPr>
        <w:spacing w:line="320" w:lineRule="atLeast"/>
        <w:jc w:val="both"/>
        <w:rPr>
          <w:rFonts w:ascii="Arial" w:hAnsi="Arial" w:cs="Arial"/>
          <w:sz w:val="22"/>
          <w:szCs w:val="22"/>
        </w:rPr>
      </w:pPr>
    </w:p>
    <w:p w:rsidR="00EE5326" w:rsidRPr="00A07EEB" w:rsidRDefault="008B0387" w:rsidP="008B0387">
      <w:pPr>
        <w:spacing w:line="320" w:lineRule="atLeast"/>
        <w:ind w:left="567"/>
        <w:jc w:val="both"/>
        <w:rPr>
          <w:rFonts w:ascii="Arial" w:hAnsi="Arial" w:cs="Arial"/>
          <w:sz w:val="22"/>
          <w:szCs w:val="22"/>
        </w:rPr>
      </w:pPr>
      <w:r w:rsidRPr="00A07EEB">
        <w:rPr>
          <w:rFonts w:ascii="Arial" w:hAnsi="Arial" w:cs="Arial"/>
          <w:sz w:val="22"/>
          <w:szCs w:val="22"/>
        </w:rPr>
        <w:t xml:space="preserve">13.15.1. </w:t>
      </w:r>
      <w:r w:rsidR="00EE5326" w:rsidRPr="00A07EEB">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A07EEB" w:rsidRDefault="00AB1E26" w:rsidP="00362CFB">
      <w:pPr>
        <w:pStyle w:val="Corpodetexto"/>
        <w:tabs>
          <w:tab w:val="left" w:pos="142"/>
        </w:tabs>
        <w:spacing w:line="320" w:lineRule="atLeast"/>
        <w:rPr>
          <w:rFonts w:ascii="Arial" w:hAnsi="Arial" w:cs="Arial"/>
          <w:color w:val="FF0000"/>
          <w:sz w:val="22"/>
          <w:szCs w:val="22"/>
        </w:rPr>
      </w:pPr>
    </w:p>
    <w:p w:rsidR="00AB1E26" w:rsidRPr="00A07EEB" w:rsidRDefault="00AB1E26" w:rsidP="00F911E4">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AB1E26" w:rsidRPr="00A07EEB" w:rsidRDefault="00AB1E26" w:rsidP="00362CFB">
      <w:pPr>
        <w:tabs>
          <w:tab w:val="left" w:pos="0"/>
          <w:tab w:val="left" w:pos="1418"/>
        </w:tabs>
        <w:spacing w:line="320" w:lineRule="atLeast"/>
        <w:jc w:val="both"/>
        <w:rPr>
          <w:rFonts w:ascii="Arial" w:hAnsi="Arial" w:cs="Arial"/>
          <w:sz w:val="22"/>
          <w:szCs w:val="22"/>
        </w:rPr>
      </w:pPr>
    </w:p>
    <w:p w:rsidR="00AB1E26" w:rsidRPr="00A07EEB" w:rsidRDefault="00F911E4" w:rsidP="00362CFB">
      <w:pPr>
        <w:spacing w:line="320" w:lineRule="atLeast"/>
        <w:jc w:val="both"/>
        <w:rPr>
          <w:rFonts w:ascii="Arial" w:hAnsi="Arial" w:cs="Arial"/>
          <w:sz w:val="22"/>
          <w:szCs w:val="22"/>
        </w:rPr>
      </w:pPr>
      <w:r w:rsidRPr="00A07EEB">
        <w:rPr>
          <w:rFonts w:ascii="Arial" w:hAnsi="Arial" w:cs="Arial"/>
          <w:b/>
          <w:sz w:val="22"/>
          <w:szCs w:val="22"/>
        </w:rPr>
        <w:t>13.16</w:t>
      </w:r>
      <w:r w:rsidR="00AB1E26" w:rsidRPr="00A07EEB">
        <w:rPr>
          <w:rFonts w:ascii="Arial" w:hAnsi="Arial" w:cs="Arial"/>
          <w:sz w:val="22"/>
          <w:szCs w:val="22"/>
        </w:rPr>
        <w:t>. Sob pena de inabilitação, os documentos apresentados deverão estar:</w:t>
      </w:r>
    </w:p>
    <w:p w:rsidR="00AB1E26" w:rsidRPr="00A07EEB" w:rsidRDefault="00AB1E26" w:rsidP="00362CFB">
      <w:pPr>
        <w:spacing w:line="320" w:lineRule="atLeast"/>
        <w:jc w:val="both"/>
        <w:rPr>
          <w:rFonts w:ascii="Arial" w:hAnsi="Arial" w:cs="Arial"/>
          <w:sz w:val="22"/>
          <w:szCs w:val="22"/>
        </w:rPr>
      </w:pPr>
    </w:p>
    <w:p w:rsidR="00AB1E26" w:rsidRPr="00A07EEB" w:rsidRDefault="00F911E4" w:rsidP="00F911E4">
      <w:pPr>
        <w:spacing w:line="320" w:lineRule="atLeast"/>
        <w:ind w:left="567"/>
        <w:jc w:val="both"/>
        <w:rPr>
          <w:rFonts w:ascii="Arial" w:hAnsi="Arial" w:cs="Arial"/>
          <w:sz w:val="22"/>
          <w:szCs w:val="22"/>
        </w:rPr>
      </w:pPr>
      <w:r w:rsidRPr="00A07EEB">
        <w:rPr>
          <w:rFonts w:ascii="Arial" w:hAnsi="Arial" w:cs="Arial"/>
          <w:b/>
          <w:sz w:val="22"/>
          <w:szCs w:val="22"/>
        </w:rPr>
        <w:t>13.16.1.</w:t>
      </w:r>
      <w:r w:rsidR="00AB1E26" w:rsidRPr="00A07EEB">
        <w:rPr>
          <w:rFonts w:ascii="Arial" w:hAnsi="Arial" w:cs="Arial"/>
          <w:sz w:val="22"/>
          <w:szCs w:val="22"/>
        </w:rPr>
        <w:t xml:space="preserve"> Em nome da licitante com o n° do CNPJ e o endereço respectivo, conforme segue:</w:t>
      </w:r>
    </w:p>
    <w:p w:rsidR="00AB1E26" w:rsidRPr="00A07EEB" w:rsidRDefault="00AB1E26" w:rsidP="00F911E4">
      <w:pPr>
        <w:spacing w:line="320" w:lineRule="atLeast"/>
        <w:ind w:left="567"/>
        <w:jc w:val="both"/>
        <w:rPr>
          <w:rFonts w:ascii="Arial" w:hAnsi="Arial" w:cs="Arial"/>
          <w:i/>
          <w:sz w:val="22"/>
          <w:szCs w:val="22"/>
        </w:rPr>
      </w:pP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matriz, todos os documentos deverão estar em nome da matriz e;</w:t>
      </w: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filial, todos os documentos deverão estar em nome da filial;</w:t>
      </w:r>
    </w:p>
    <w:p w:rsidR="00AB1E26" w:rsidRPr="00A07EEB" w:rsidRDefault="00AB1E26" w:rsidP="00362CFB">
      <w:pPr>
        <w:spacing w:line="320" w:lineRule="atLeast"/>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.2</w:t>
      </w:r>
      <w:r w:rsidRPr="00A07EEB">
        <w:rPr>
          <w:rFonts w:ascii="Arial" w:hAnsi="Arial" w:cs="Arial"/>
          <w:sz w:val="22"/>
          <w:szCs w:val="22"/>
        </w:rPr>
        <w:t>. No caso das alíneas anteriores, serão dispensados da filial aqueles documentos que, comprovadamente, forem emitidos somente em nome da matriz e vice-versa.</w:t>
      </w:r>
    </w:p>
    <w:p w:rsidR="00AB1E26" w:rsidRPr="00A07EEB" w:rsidRDefault="00AB1E26" w:rsidP="00F911E4">
      <w:pPr>
        <w:spacing w:line="320" w:lineRule="atLeast"/>
        <w:ind w:left="567"/>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 xml:space="preserve">.3.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A07EEB" w:rsidRDefault="00AB1E26" w:rsidP="00362CFB">
      <w:pPr>
        <w:spacing w:line="320" w:lineRule="atLeast"/>
        <w:jc w:val="both"/>
        <w:rPr>
          <w:rFonts w:ascii="Arial" w:hAnsi="Arial" w:cs="Arial"/>
          <w:color w:val="000000"/>
          <w:sz w:val="22"/>
          <w:szCs w:val="22"/>
        </w:rPr>
      </w:pPr>
    </w:p>
    <w:p w:rsidR="00B67D7C" w:rsidRPr="00A07EEB" w:rsidRDefault="00AB1E26" w:rsidP="00362CFB">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w:t>
      </w:r>
      <w:r w:rsidR="00F911E4" w:rsidRPr="00A07EEB">
        <w:rPr>
          <w:rFonts w:ascii="Arial" w:hAnsi="Arial" w:cs="Arial"/>
          <w:sz w:val="22"/>
          <w:szCs w:val="22"/>
        </w:rPr>
        <w:t>17</w:t>
      </w:r>
      <w:r w:rsidRPr="00A07EEB">
        <w:rPr>
          <w:rFonts w:ascii="Arial" w:hAnsi="Arial" w:cs="Arial"/>
          <w:sz w:val="22"/>
          <w:szCs w:val="22"/>
        </w:rPr>
        <w:t>.</w:t>
      </w:r>
      <w:r w:rsidRPr="00A07EEB">
        <w:rPr>
          <w:rFonts w:ascii="Arial" w:hAnsi="Arial" w:cs="Arial"/>
          <w:b w:val="0"/>
          <w:sz w:val="22"/>
          <w:szCs w:val="22"/>
        </w:rPr>
        <w:t xml:space="preserve"> Na fase de Habilitação, após ACEITA e comprovada a Documentação de Habilitação, </w:t>
      </w:r>
      <w:r w:rsidR="00541654" w:rsidRPr="00A07EEB">
        <w:rPr>
          <w:rFonts w:ascii="Arial" w:hAnsi="Arial" w:cs="Arial"/>
          <w:b w:val="0"/>
          <w:sz w:val="22"/>
          <w:szCs w:val="22"/>
        </w:rPr>
        <w:t>o pregoeiro</w:t>
      </w:r>
      <w:r w:rsidRPr="00A07EEB">
        <w:rPr>
          <w:rFonts w:ascii="Arial" w:hAnsi="Arial" w:cs="Arial"/>
          <w:b w:val="0"/>
          <w:sz w:val="22"/>
          <w:szCs w:val="22"/>
        </w:rPr>
        <w:t xml:space="preserve"> HABILITARÁ a licitante, em campo próprio do sistema eletrônico</w:t>
      </w:r>
      <w:r w:rsidRPr="00A07EEB">
        <w:rPr>
          <w:rFonts w:ascii="Arial" w:hAnsi="Arial" w:cs="Arial"/>
          <w:sz w:val="22"/>
          <w:szCs w:val="22"/>
        </w:rPr>
        <w:t>.</w:t>
      </w:r>
    </w:p>
    <w:p w:rsidR="00C72720" w:rsidRPr="00A07EEB" w:rsidRDefault="00C72720" w:rsidP="00362CFB">
      <w:pPr>
        <w:spacing w:line="320" w:lineRule="atLeast"/>
        <w:jc w:val="both"/>
        <w:rPr>
          <w:rFonts w:ascii="Arial" w:hAnsi="Arial" w:cs="Arial"/>
          <w:b/>
          <w:sz w:val="22"/>
          <w:szCs w:val="22"/>
        </w:rPr>
      </w:pPr>
    </w:p>
    <w:p w:rsidR="00185929" w:rsidRPr="00A07EEB"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362CFB">
      <w:pPr>
        <w:pStyle w:val="Corpodetexto"/>
        <w:spacing w:line="320" w:lineRule="atLeast"/>
        <w:rPr>
          <w:rFonts w:ascii="Arial" w:hAnsi="Arial" w:cs="Arial"/>
          <w:sz w:val="22"/>
          <w:szCs w:val="22"/>
        </w:rPr>
      </w:pPr>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r w:rsidRPr="00A07EEB">
        <w:rPr>
          <w:rFonts w:ascii="Arial" w:hAnsi="Arial" w:cs="Arial"/>
          <w:bCs/>
          <w:sz w:val="22"/>
          <w:szCs w:val="22"/>
        </w:rPr>
        <w:t xml:space="preserve"> </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 em campo próprio do Sistema Eletrônico</w:t>
      </w:r>
      <w:r w:rsidRPr="00A07EEB">
        <w:rPr>
          <w:rFonts w:ascii="Arial" w:hAnsi="Arial" w:cs="Arial"/>
          <w:sz w:val="22"/>
          <w:szCs w:val="22"/>
        </w:rPr>
        <w:t>, de forma imediata e motivada, explicitando sucintamente suas razões, sua intenção de recorrer.</w:t>
      </w:r>
    </w:p>
    <w:p w:rsidR="000A5E0B" w:rsidRPr="00A07EEB" w:rsidRDefault="000A5E0B"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querendo, apresentarem contra</w:t>
      </w:r>
      <w:r w:rsidR="00F875C4" w:rsidRPr="00A07EEB">
        <w:rPr>
          <w:rFonts w:ascii="Arial" w:hAnsi="Arial" w:cs="Arial"/>
          <w:sz w:val="22"/>
          <w:szCs w:val="22"/>
        </w:rPr>
        <w:t>-</w:t>
      </w:r>
      <w:r w:rsidRPr="00A07EEB">
        <w:rPr>
          <w:rFonts w:ascii="Arial" w:hAnsi="Arial" w:cs="Arial"/>
          <w:sz w:val="22"/>
          <w:szCs w:val="22"/>
        </w:rPr>
        <w:t>razões em igual prazo, que começará a contar do término do prazo do recorrente, sendo-lhes asse</w:t>
      </w:r>
      <w:r w:rsidR="00414A44" w:rsidRPr="00A07EEB">
        <w:rPr>
          <w:rFonts w:ascii="Arial" w:hAnsi="Arial" w:cs="Arial"/>
          <w:sz w:val="22"/>
          <w:szCs w:val="22"/>
        </w:rPr>
        <w:t>gurada vista imediata dos autos (redação conforme o inc. XVIII, art. 4°, Lei Federal n.° 10.520/2002).</w:t>
      </w:r>
    </w:p>
    <w:p w:rsidR="000657B9" w:rsidRPr="00A07EEB" w:rsidRDefault="000657B9"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nterposição do recurso e 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 xml:space="preserve">azão, somente será possível por meio eletrônico </w:t>
      </w:r>
      <w:r w:rsidRPr="00A07EEB">
        <w:rPr>
          <w:rFonts w:ascii="Arial" w:hAnsi="Arial" w:cs="Arial"/>
          <w:b/>
          <w:sz w:val="22"/>
          <w:szCs w:val="22"/>
        </w:rPr>
        <w:t xml:space="preserve">(campo próprio do sistema </w:t>
      </w:r>
      <w:r w:rsidR="00F875C4" w:rsidRPr="00A07EEB">
        <w:rPr>
          <w:rFonts w:ascii="Arial" w:hAnsi="Arial" w:cs="Arial"/>
          <w:b/>
          <w:sz w:val="22"/>
          <w:szCs w:val="22"/>
        </w:rPr>
        <w:t>COMPRASNET</w:t>
      </w:r>
      <w:r w:rsidRPr="00A07EEB">
        <w:rPr>
          <w:rFonts w:ascii="Arial" w:hAnsi="Arial" w:cs="Arial"/>
          <w:b/>
          <w:sz w:val="22"/>
          <w:szCs w:val="22"/>
        </w:rPr>
        <w:t xml:space="preserve">), </w:t>
      </w:r>
      <w:r w:rsidRPr="00A07EEB">
        <w:rPr>
          <w:rFonts w:ascii="Arial" w:hAnsi="Arial" w:cs="Arial"/>
          <w:sz w:val="22"/>
          <w:szCs w:val="22"/>
        </w:rPr>
        <w:t>devendo o licitante observar as datas registradas.</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362CFB">
      <w:pPr>
        <w:pStyle w:val="Corpodetexto"/>
        <w:spacing w:line="320" w:lineRule="atLeast"/>
        <w:rPr>
          <w:rFonts w:ascii="Arial" w:hAnsi="Arial" w:cs="Arial"/>
          <w:color w:val="FF9900"/>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lastRenderedPageBreak/>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em campo próprio do Sistema Eletrônico, </w:t>
      </w:r>
      <w:r w:rsidRPr="00A07EEB">
        <w:rPr>
          <w:rFonts w:ascii="Arial" w:hAnsi="Arial" w:cs="Arial"/>
          <w:bCs/>
          <w:sz w:val="22"/>
          <w:szCs w:val="22"/>
        </w:rPr>
        <w:t>ficando todos os licitantes obrigados a acessá-lo para obtenção das informações prestadas pel</w:t>
      </w:r>
      <w:r w:rsidR="00541654" w:rsidRPr="00A07EEB">
        <w:rPr>
          <w:rFonts w:ascii="Arial" w:hAnsi="Arial" w:cs="Arial"/>
          <w:bCs/>
          <w:sz w:val="22"/>
          <w:szCs w:val="22"/>
        </w:rPr>
        <w:t>o pregoeiro</w:t>
      </w:r>
      <w:r w:rsidRPr="00A07EEB">
        <w:rPr>
          <w:rFonts w:ascii="Arial" w:hAnsi="Arial" w:cs="Arial"/>
          <w:bCs/>
          <w:sz w:val="22"/>
          <w:szCs w:val="22"/>
        </w:rPr>
        <w:t>.</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362CFB">
      <w:pPr>
        <w:pStyle w:val="Ttulo6"/>
        <w:spacing w:line="320" w:lineRule="atLeast"/>
        <w:jc w:val="both"/>
        <w:rPr>
          <w:rFonts w:ascii="Arial" w:hAnsi="Arial" w:cs="Arial"/>
          <w:sz w:val="22"/>
          <w:szCs w:val="22"/>
        </w:rPr>
      </w:pPr>
    </w:p>
    <w:p w:rsidR="00224C2A" w:rsidRPr="00A07EEB" w:rsidRDefault="00224C2A" w:rsidP="00362CFB">
      <w:pPr>
        <w:pStyle w:val="Ttulo6"/>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sexta-feira, das 07h:30min às 13h:30min</w:t>
      </w:r>
      <w:r w:rsidRPr="00A07EEB">
        <w:rPr>
          <w:rFonts w:ascii="Arial" w:hAnsi="Arial" w:cs="Arial"/>
          <w:b/>
          <w:snapToGrid w:val="0"/>
          <w:sz w:val="22"/>
          <w:szCs w:val="22"/>
        </w:rPr>
        <w:t>.</w:t>
      </w:r>
    </w:p>
    <w:p w:rsidR="00224C2A" w:rsidRPr="00A07EEB" w:rsidRDefault="00224C2A" w:rsidP="00362CFB">
      <w:pPr>
        <w:spacing w:line="320" w:lineRule="atLeast"/>
        <w:jc w:val="both"/>
        <w:rPr>
          <w:rFonts w:ascii="Arial" w:hAnsi="Arial" w:cs="Arial"/>
          <w:b/>
          <w:bCs/>
          <w:sz w:val="22"/>
          <w:szCs w:val="22"/>
        </w:rPr>
      </w:pPr>
    </w:p>
    <w:p w:rsidR="00224C2A" w:rsidRPr="00A07EEB" w:rsidRDefault="00224C2A" w:rsidP="00362CFB">
      <w:pPr>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362CFB">
      <w:pPr>
        <w:spacing w:line="320" w:lineRule="atLeast"/>
        <w:jc w:val="both"/>
        <w:rPr>
          <w:rFonts w:ascii="Arial" w:hAnsi="Arial" w:cs="Arial"/>
          <w:b/>
          <w:bCs/>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Anular ou revogar o Pregão Eletrônico;</w:t>
      </w:r>
    </w:p>
    <w:p w:rsidR="004A7EFD" w:rsidRPr="00A07EEB" w:rsidRDefault="004A7EFD" w:rsidP="0049097F">
      <w:pPr>
        <w:pStyle w:val="PargrafodaLista"/>
        <w:spacing w:line="320" w:lineRule="atLeast"/>
        <w:ind w:left="567"/>
        <w:jc w:val="both"/>
        <w:rPr>
          <w:rFonts w:ascii="Arial" w:hAnsi="Arial" w:cs="Arial"/>
          <w:color w:val="000000"/>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362CFB">
      <w:pPr>
        <w:spacing w:line="320" w:lineRule="atLeast"/>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A07EEB" w:rsidRDefault="00BF7B32"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362CFB">
      <w:pPr>
        <w:spacing w:line="320" w:lineRule="atLeast"/>
        <w:jc w:val="both"/>
        <w:rPr>
          <w:rFonts w:ascii="Arial" w:hAnsi="Arial" w:cs="Arial"/>
          <w:color w:val="000000"/>
          <w:sz w:val="22"/>
          <w:szCs w:val="22"/>
        </w:rPr>
      </w:pPr>
    </w:p>
    <w:p w:rsidR="000A5E0B" w:rsidRPr="00A07EEB"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A07EEB">
        <w:rPr>
          <w:rFonts w:ascii="Arial" w:hAnsi="Arial" w:cs="Arial"/>
          <w:color w:val="0000FF"/>
          <w:sz w:val="22"/>
          <w:szCs w:val="22"/>
        </w:rPr>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362CFB">
      <w:pPr>
        <w:spacing w:line="320" w:lineRule="atLeast"/>
        <w:jc w:val="both"/>
        <w:rPr>
          <w:rFonts w:ascii="Arial" w:hAnsi="Arial" w:cs="Arial"/>
          <w:b/>
          <w:sz w:val="22"/>
          <w:szCs w:val="22"/>
        </w:rPr>
      </w:pPr>
    </w:p>
    <w:p w:rsidR="00917497" w:rsidRPr="00A07EEB" w:rsidRDefault="00917497"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respectivo</w:t>
      </w:r>
      <w:r w:rsidR="00FD7BA4" w:rsidRPr="00A07EEB">
        <w:rPr>
          <w:rFonts w:ascii="Arial" w:hAnsi="Arial" w:cs="Arial"/>
          <w:sz w:val="22"/>
          <w:szCs w:val="22"/>
        </w:rPr>
        <w:t xml:space="preserve">(s) </w:t>
      </w:r>
      <w:r w:rsidR="006F620D" w:rsidRPr="00A07EEB">
        <w:rPr>
          <w:rFonts w:ascii="Arial" w:hAnsi="Arial" w:cs="Arial"/>
          <w:sz w:val="22"/>
          <w:szCs w:val="22"/>
        </w:rPr>
        <w:t>ITENS</w:t>
      </w:r>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362CFB">
      <w:pPr>
        <w:spacing w:line="320" w:lineRule="atLeast"/>
        <w:jc w:val="both"/>
        <w:rPr>
          <w:rFonts w:ascii="Arial" w:hAnsi="Arial" w:cs="Arial"/>
          <w:sz w:val="22"/>
          <w:szCs w:val="22"/>
        </w:rPr>
      </w:pPr>
    </w:p>
    <w:p w:rsidR="00917497" w:rsidRPr="00A07EEB" w:rsidRDefault="00FD7BA4"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107FED" w:rsidRPr="00A07EEB">
        <w:rPr>
          <w:rFonts w:ascii="Arial" w:hAnsi="Arial" w:cs="Arial"/>
          <w:sz w:val="22"/>
          <w:szCs w:val="22"/>
        </w:rPr>
        <w:t xml:space="preserve"> </w:t>
      </w:r>
      <w:r w:rsidR="00C10B99" w:rsidRPr="00A07EEB">
        <w:rPr>
          <w:rFonts w:ascii="Arial" w:hAnsi="Arial" w:cs="Arial"/>
          <w:b/>
          <w:color w:val="0000FF"/>
          <w:sz w:val="22"/>
          <w:szCs w:val="22"/>
          <w:u w:val="single"/>
        </w:rPr>
        <w:t>www.comprasgovernamentais.gov.br</w:t>
      </w:r>
      <w:r w:rsidR="00107FED" w:rsidRPr="00A07EEB">
        <w:rPr>
          <w:rFonts w:ascii="Arial" w:hAnsi="Arial" w:cs="Arial"/>
          <w:b/>
          <w:color w:val="0000FF"/>
          <w:sz w:val="22"/>
          <w:szCs w:val="22"/>
          <w:u w:val="single"/>
        </w:rPr>
        <w:t>.</w:t>
      </w:r>
      <w:r w:rsidR="00917497" w:rsidRPr="00A07EEB">
        <w:rPr>
          <w:rFonts w:ascii="Arial" w:hAnsi="Arial" w:cs="Arial"/>
          <w:sz w:val="22"/>
          <w:szCs w:val="22"/>
        </w:rPr>
        <w:t xml:space="preserve">, sem prejuízo das demais formas de publicidade prevista na legislação pertinente. </w:t>
      </w:r>
    </w:p>
    <w:p w:rsidR="00917497" w:rsidRPr="00A07EEB" w:rsidRDefault="00917497" w:rsidP="00362CFB">
      <w:pPr>
        <w:pStyle w:val="P30"/>
        <w:snapToGrid/>
        <w:spacing w:line="320" w:lineRule="atLeast"/>
        <w:rPr>
          <w:rFonts w:ascii="Arial" w:hAnsi="Arial" w:cs="Arial"/>
          <w:b w:val="0"/>
          <w:sz w:val="22"/>
          <w:szCs w:val="22"/>
        </w:rPr>
      </w:pPr>
    </w:p>
    <w:p w:rsidR="00185929"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362CFB">
      <w:pPr>
        <w:pStyle w:val="P30"/>
        <w:snapToGrid/>
        <w:spacing w:line="320" w:lineRule="atLeast"/>
        <w:rPr>
          <w:rFonts w:ascii="Arial" w:hAnsi="Arial" w:cs="Arial"/>
          <w:b w:val="0"/>
          <w:bCs/>
          <w:sz w:val="22"/>
          <w:szCs w:val="22"/>
        </w:rPr>
      </w:pPr>
    </w:p>
    <w:p w:rsidR="00185929" w:rsidRPr="00A07EEB" w:rsidRDefault="00C562CD"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362CFB">
      <w:pPr>
        <w:pStyle w:val="P30"/>
        <w:snapToGrid/>
        <w:spacing w:line="320" w:lineRule="atLeast"/>
        <w:rPr>
          <w:rFonts w:ascii="Arial" w:hAnsi="Arial" w:cs="Arial"/>
          <w:b w:val="0"/>
          <w:bCs/>
          <w:sz w:val="22"/>
          <w:szCs w:val="22"/>
        </w:rPr>
      </w:pPr>
    </w:p>
    <w:p w:rsidR="001B71E8"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362CFB">
      <w:pPr>
        <w:pStyle w:val="P30"/>
        <w:snapToGrid/>
        <w:spacing w:line="320" w:lineRule="atLeast"/>
        <w:rPr>
          <w:rFonts w:ascii="Arial" w:hAnsi="Arial" w:cs="Arial"/>
          <w:b w:val="0"/>
          <w:bCs/>
          <w:sz w:val="22"/>
          <w:szCs w:val="22"/>
        </w:rPr>
      </w:pPr>
    </w:p>
    <w:p w:rsidR="00185929" w:rsidRPr="00A07EEB" w:rsidRDefault="00185929" w:rsidP="00284F91">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362CFB">
      <w:pPr>
        <w:spacing w:line="320" w:lineRule="atLeast"/>
        <w:jc w:val="both"/>
        <w:rPr>
          <w:rFonts w:ascii="Arial" w:hAnsi="Arial" w:cs="Arial"/>
          <w:sz w:val="22"/>
          <w:szCs w:val="22"/>
        </w:rPr>
      </w:pPr>
    </w:p>
    <w:p w:rsidR="007D0E97" w:rsidRPr="00A07EEB" w:rsidRDefault="00FD2111" w:rsidP="00362CFB">
      <w:pPr>
        <w:pStyle w:val="Corpodetexto3"/>
        <w:tabs>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Pr="00A07EEB">
        <w:rPr>
          <w:rFonts w:ascii="Arial" w:hAnsi="Arial" w:cs="Arial"/>
          <w:color w:val="FF0000"/>
          <w:sz w:val="22"/>
          <w:szCs w:val="22"/>
        </w:rPr>
        <w:t xml:space="preserve"> </w:t>
      </w:r>
      <w:r w:rsidR="007D0E97" w:rsidRPr="00A07EEB">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A07EEB" w:rsidRDefault="0049097F" w:rsidP="00362CFB">
      <w:pPr>
        <w:pStyle w:val="Corpodetexto3"/>
        <w:tabs>
          <w:tab w:val="left" w:pos="1620"/>
        </w:tabs>
        <w:spacing w:after="0" w:line="320" w:lineRule="atLeast"/>
        <w:jc w:val="both"/>
        <w:rPr>
          <w:rFonts w:ascii="Arial" w:hAnsi="Arial" w:cs="Arial"/>
          <w:sz w:val="22"/>
          <w:szCs w:val="22"/>
        </w:rPr>
      </w:pPr>
    </w:p>
    <w:p w:rsidR="007D0E97" w:rsidRPr="00A07EEB" w:rsidRDefault="007D0E97" w:rsidP="00362CFB">
      <w:pPr>
        <w:spacing w:line="320" w:lineRule="atLeast"/>
        <w:jc w:val="both"/>
        <w:rPr>
          <w:rFonts w:ascii="Arial" w:hAnsi="Arial" w:cs="Arial"/>
          <w:sz w:val="22"/>
          <w:szCs w:val="22"/>
        </w:rPr>
      </w:pPr>
      <w:r w:rsidRPr="00A07EEB">
        <w:rPr>
          <w:rFonts w:ascii="Arial" w:hAnsi="Arial" w:cs="Arial"/>
          <w:b/>
          <w:sz w:val="22"/>
          <w:szCs w:val="22"/>
        </w:rPr>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I=</w:t>
      </w:r>
      <w:r w:rsidRPr="00A07EEB">
        <w:rPr>
          <w:rFonts w:ascii="Arial" w:hAnsi="Arial" w:cs="Arial"/>
          <w:sz w:val="22"/>
          <w:szCs w:val="22"/>
          <w:u w:val="single"/>
        </w:rPr>
        <w:t>(6%/100)</w:t>
      </w:r>
      <w:r w:rsidRPr="00A07EEB">
        <w:rPr>
          <w:rFonts w:ascii="Arial" w:hAnsi="Arial" w:cs="Arial"/>
          <w:sz w:val="22"/>
          <w:szCs w:val="22"/>
        </w:rPr>
        <w:t xml:space="preserv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       365</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362CFB">
      <w:pPr>
        <w:spacing w:line="320" w:lineRule="atLeast"/>
        <w:jc w:val="both"/>
        <w:rPr>
          <w:rFonts w:ascii="Arial" w:hAnsi="Arial" w:cs="Arial"/>
          <w:sz w:val="22"/>
          <w:szCs w:val="22"/>
        </w:rPr>
      </w:pPr>
      <w:bookmarkStart w:id="0" w:name="9"/>
      <w:bookmarkEnd w:id="0"/>
      <w:r w:rsidRPr="00A07EEB">
        <w:rPr>
          <w:rFonts w:ascii="Arial" w:hAnsi="Arial" w:cs="Arial"/>
          <w:sz w:val="22"/>
          <w:szCs w:val="22"/>
        </w:rPr>
        <w:t xml:space="preserve">EM = Encargos moratórios;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N = Número de dias entre a data prevista para o pagamento e a do efetivo pagamento;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lastRenderedPageBreak/>
        <w:t xml:space="preserve">VP = Valor da parcela em atraso. </w:t>
      </w:r>
    </w:p>
    <w:p w:rsidR="0049097F" w:rsidRPr="00A07EEB" w:rsidRDefault="0049097F" w:rsidP="00362CFB">
      <w:pPr>
        <w:spacing w:line="320" w:lineRule="atLeast"/>
        <w:jc w:val="both"/>
        <w:rPr>
          <w:rFonts w:ascii="Arial" w:hAnsi="Arial" w:cs="Arial"/>
          <w:b/>
          <w:sz w:val="22"/>
          <w:szCs w:val="22"/>
        </w:rPr>
      </w:pPr>
    </w:p>
    <w:p w:rsidR="007D0E97" w:rsidRPr="00A07EEB" w:rsidRDefault="007D0E97" w:rsidP="00362CFB">
      <w:pPr>
        <w:spacing w:line="320" w:lineRule="atLeast"/>
        <w:jc w:val="both"/>
        <w:rPr>
          <w:rFonts w:ascii="Arial" w:hAnsi="Arial" w:cs="Arial"/>
          <w:color w:val="000000"/>
          <w:sz w:val="22"/>
          <w:szCs w:val="22"/>
        </w:rPr>
      </w:pPr>
      <w:r w:rsidRPr="00A07EEB">
        <w:rPr>
          <w:rFonts w:ascii="Arial" w:hAnsi="Arial" w:cs="Arial"/>
          <w:b/>
          <w:sz w:val="22"/>
          <w:szCs w:val="22"/>
        </w:rPr>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serão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r w:rsidRPr="00A07EEB">
        <w:rPr>
          <w:rFonts w:ascii="Arial" w:hAnsi="Arial" w:cs="Arial"/>
          <w:b/>
          <w:color w:val="000000"/>
          <w:sz w:val="22"/>
          <w:szCs w:val="22"/>
        </w:rPr>
        <w:t xml:space="preserve"> </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A07EEB"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362CFB">
      <w:pPr>
        <w:spacing w:line="320" w:lineRule="atLeast"/>
        <w:jc w:val="both"/>
        <w:rPr>
          <w:rFonts w:ascii="Arial" w:hAnsi="Arial" w:cs="Arial"/>
          <w:color w:val="000000"/>
          <w:sz w:val="22"/>
          <w:szCs w:val="22"/>
        </w:rPr>
      </w:pPr>
    </w:p>
    <w:p w:rsidR="0075231E" w:rsidRPr="00A07EEB"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362CFB">
      <w:pPr>
        <w:pStyle w:val="NormalWeb"/>
        <w:tabs>
          <w:tab w:val="num" w:pos="0"/>
        </w:tabs>
        <w:spacing w:before="0" w:after="0" w:line="320" w:lineRule="atLeast"/>
        <w:jc w:val="both"/>
        <w:rPr>
          <w:rFonts w:ascii="Arial" w:hAnsi="Arial" w:cs="Arial"/>
          <w:b/>
          <w:sz w:val="22"/>
          <w:szCs w:val="22"/>
        </w:rPr>
      </w:pPr>
    </w:p>
    <w:p w:rsidR="00B236B7" w:rsidRPr="00A07EEB" w:rsidRDefault="00185929" w:rsidP="00A8610F">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A8610F">
      <w:pPr>
        <w:pStyle w:val="NormalWeb"/>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A07EEB" w:rsidTr="001B7277">
        <w:tc>
          <w:tcPr>
            <w:tcW w:w="9352" w:type="dxa"/>
          </w:tcPr>
          <w:p w:rsidR="00B236B7" w:rsidRPr="00A07EEB" w:rsidRDefault="00B236B7" w:rsidP="00362CFB">
            <w:pPr>
              <w:pStyle w:val="Padro"/>
              <w:spacing w:line="320" w:lineRule="atLeast"/>
              <w:jc w:val="both"/>
              <w:rPr>
                <w:rFonts w:ascii="Arial" w:hAnsi="Arial" w:cs="Arial"/>
                <w:b/>
                <w:sz w:val="22"/>
                <w:szCs w:val="22"/>
              </w:rPr>
            </w:pPr>
            <w:r w:rsidRPr="00A07EEB">
              <w:rPr>
                <w:rFonts w:ascii="Arial" w:hAnsi="Arial" w:cs="Arial"/>
                <w:b/>
                <w:sz w:val="22"/>
                <w:szCs w:val="22"/>
              </w:rPr>
              <w:t xml:space="preserve">Unidade Orçamentária: Secretaria Municipal de </w:t>
            </w:r>
            <w:r w:rsidR="00CC3021">
              <w:rPr>
                <w:rFonts w:ascii="Arial" w:hAnsi="Arial" w:cs="Arial"/>
                <w:b/>
                <w:sz w:val="22"/>
                <w:szCs w:val="22"/>
              </w:rPr>
              <w:t>Agricultura</w:t>
            </w:r>
          </w:p>
          <w:p w:rsidR="00B236B7" w:rsidRPr="00A07EEB" w:rsidRDefault="00B236B7" w:rsidP="00362CFB">
            <w:pPr>
              <w:pStyle w:val="Corpodetexto2"/>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Elemento Des</w:t>
            </w:r>
            <w:r w:rsidR="0094227C" w:rsidRPr="00A07EEB">
              <w:rPr>
                <w:rFonts w:ascii="Arial" w:hAnsi="Arial" w:cs="Arial"/>
                <w:sz w:val="22"/>
                <w:szCs w:val="22"/>
              </w:rPr>
              <w:t xml:space="preserve">pesa: </w:t>
            </w:r>
            <w:r w:rsidR="00CF212C">
              <w:rPr>
                <w:rFonts w:ascii="Arial" w:hAnsi="Arial" w:cs="Arial"/>
                <w:sz w:val="22"/>
                <w:szCs w:val="22"/>
              </w:rPr>
              <w:t>33.90.30</w:t>
            </w:r>
            <w:r w:rsidRPr="00A07EEB">
              <w:rPr>
                <w:rFonts w:ascii="Arial" w:hAnsi="Arial" w:cs="Arial"/>
                <w:sz w:val="22"/>
                <w:szCs w:val="22"/>
              </w:rPr>
              <w:t xml:space="preserve"> – </w:t>
            </w:r>
            <w:r w:rsidR="003F19DD">
              <w:rPr>
                <w:rFonts w:ascii="Arial" w:hAnsi="Arial" w:cs="Arial"/>
                <w:sz w:val="22"/>
                <w:szCs w:val="22"/>
              </w:rPr>
              <w:t xml:space="preserve">Material </w:t>
            </w:r>
            <w:r w:rsidR="00CF212C">
              <w:rPr>
                <w:rFonts w:ascii="Arial" w:hAnsi="Arial" w:cs="Arial"/>
                <w:sz w:val="22"/>
                <w:szCs w:val="22"/>
              </w:rPr>
              <w:t>de Consumo</w:t>
            </w:r>
          </w:p>
          <w:p w:rsidR="00B236B7" w:rsidRPr="00A07EEB" w:rsidRDefault="002E138C" w:rsidP="00362CFB">
            <w:pPr>
              <w:pStyle w:val="Corpodetexto2"/>
              <w:autoSpaceDE w:val="0"/>
              <w:autoSpaceDN w:val="0"/>
              <w:adjustRightInd w:val="0"/>
              <w:spacing w:line="320" w:lineRule="atLeast"/>
              <w:jc w:val="both"/>
              <w:rPr>
                <w:rFonts w:ascii="Arial" w:hAnsi="Arial" w:cs="Arial"/>
                <w:sz w:val="22"/>
                <w:szCs w:val="22"/>
              </w:rPr>
            </w:pPr>
            <w:r>
              <w:rPr>
                <w:rFonts w:ascii="Arial" w:hAnsi="Arial" w:cs="Arial"/>
                <w:sz w:val="22"/>
                <w:szCs w:val="22"/>
              </w:rPr>
              <w:t xml:space="preserve">Projeto de Atividade: </w:t>
            </w:r>
          </w:p>
          <w:p w:rsidR="00B236B7" w:rsidRPr="00A07EEB" w:rsidRDefault="00B236B7" w:rsidP="00362CFB">
            <w:pPr>
              <w:pStyle w:val="Corpodetexto2"/>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A24EF1">
      <w:pPr>
        <w:pStyle w:val="NormalWeb"/>
        <w:tabs>
          <w:tab w:val="num" w:pos="0"/>
        </w:tabs>
        <w:spacing w:before="0" w:after="0" w:line="320" w:lineRule="atLeast"/>
        <w:jc w:val="both"/>
        <w:rPr>
          <w:rFonts w:ascii="Arial" w:hAnsi="Arial" w:cs="Arial"/>
          <w:bCs/>
          <w:sz w:val="22"/>
          <w:szCs w:val="22"/>
        </w:rPr>
      </w:pPr>
      <w:r w:rsidRPr="00A07EEB">
        <w:rPr>
          <w:rFonts w:ascii="Arial" w:hAnsi="Arial" w:cs="Arial"/>
          <w:b/>
          <w:sz w:val="22"/>
          <w:szCs w:val="22"/>
        </w:rPr>
        <w:t>17.2 –</w:t>
      </w:r>
      <w:r w:rsidRPr="00A07EEB">
        <w:rPr>
          <w:rFonts w:ascii="Arial" w:hAnsi="Arial" w:cs="Arial"/>
          <w:sz w:val="22"/>
          <w:szCs w:val="22"/>
        </w:rPr>
        <w:t xml:space="preserve"> </w:t>
      </w:r>
      <w:r w:rsidRPr="00A07EEB">
        <w:rPr>
          <w:rFonts w:ascii="Arial" w:hAnsi="Arial" w:cs="Arial"/>
          <w:bCs/>
          <w:sz w:val="22"/>
          <w:szCs w:val="22"/>
        </w:rPr>
        <w:t xml:space="preserve">Os recursos orçamentários provenientes de outros Municípios; do Estado; Distrito Federal; 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 de cobertura às despesas.</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561500" w:rsidRPr="00A07EEB">
        <w:rPr>
          <w:rFonts w:ascii="Arial" w:hAnsi="Arial" w:cs="Arial"/>
          <w:b/>
          <w:snapToGrid w:val="0"/>
          <w:color w:val="0000FF"/>
          <w:sz w:val="22"/>
          <w:szCs w:val="22"/>
        </w:rPr>
        <w:t xml:space="preserve"> </w:t>
      </w:r>
      <w:r w:rsidR="002C3FBE" w:rsidRPr="00A07EEB">
        <w:rPr>
          <w:rFonts w:ascii="Arial" w:hAnsi="Arial" w:cs="Arial"/>
          <w:b/>
          <w:snapToGrid w:val="0"/>
          <w:color w:val="0000FF"/>
          <w:sz w:val="22"/>
          <w:szCs w:val="22"/>
        </w:rPr>
        <w:t>- DA INALTERABILIDADE DO OBJETO</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A24EF1">
      <w:pPr>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b/>
          <w:bCs/>
          <w:sz w:val="22"/>
          <w:szCs w:val="22"/>
        </w:rPr>
        <w:t xml:space="preserve"> </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A24EF1">
      <w:pPr>
        <w:spacing w:line="320" w:lineRule="atLeast"/>
        <w:jc w:val="both"/>
        <w:rPr>
          <w:rFonts w:ascii="Arial" w:hAnsi="Arial" w:cs="Arial"/>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.3 - Exercer a fiscalização dos serviços por servidores especialmente designados, na forma prevista na Lei n.°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.4 - Proporcionar todas as condições necessárias a execução dos serviços, fornecendo todas as informações e especificações necessárias;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.6 - Cabe a administração a qual quer tempo anular ou revogar o certame, nos termos do Artigo m o art. 49 da lei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.1 - Efetuar os serviços de acordo com a especificação e demais condições estipuladas no Edital, após recebimento da Nota Empenho, obedecendo ao prazo legal estipulado;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94227C"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.2 - Comunicar no prazo máximo de 02 (dois) dias que antecedam o prazo de vencimento da entrega nas Secretarias Municipais da Prefeitura Municipal de </w:t>
      </w:r>
      <w:r w:rsidR="0094227C" w:rsidRPr="00A07EEB">
        <w:rPr>
          <w:rFonts w:ascii="Arial" w:hAnsi="Arial" w:cs="Arial"/>
          <w:sz w:val="22"/>
          <w:szCs w:val="22"/>
        </w:rPr>
        <w:t>Rolim de Moura</w:t>
      </w:r>
      <w:r w:rsidR="002C3FBE" w:rsidRPr="00A07EEB">
        <w:rPr>
          <w:rFonts w:ascii="Arial" w:hAnsi="Arial" w:cs="Arial"/>
          <w:bCs/>
          <w:sz w:val="22"/>
          <w:szCs w:val="22"/>
        </w:rPr>
        <w:t xml:space="preserve">, os motivos que impossibilite o seu cumprimento, </w:t>
      </w:r>
    </w:p>
    <w:p w:rsidR="0094227C" w:rsidRPr="00A07EEB" w:rsidRDefault="0094227C"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.3 - Por ocasião da entrega ou realização dos serviços, caso seja detectado que o (s) serviço (s) solicitado não atende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.4 - Assumir todos e quaisquer ônus referentes a salário, horas extras, adicionais e demais encargos sociais relativamente aos seus empregados;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.5 - Assumir a responsabilidade pelos encargos fiscais e comerciais resultantes da adjudicação desta Licitação;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.6 - Assumir a responsabilidade pelas despesas com transporte, frete, carretos e etc;</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.7 - Assumir a responsabilidade no caso de roubo ou extravio de carga;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.8 - A contratada deverá manter, durante a execução do contrato, as mesmas condições de habilitação;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.9 - A contratada deverá aceitar, nas mesmas condições contratuais, os acréscimos ou supressões que si fizerem na aquisição do objeto desta licitação, até o limite de 25% (Vinte e cinco por cento) do valor contratado;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0</w:t>
      </w:r>
      <w:r w:rsidR="002C3FBE" w:rsidRPr="00A07EEB">
        <w:rPr>
          <w:rFonts w:ascii="Arial" w:hAnsi="Arial" w:cs="Arial"/>
          <w:bCs/>
          <w:sz w:val="22"/>
          <w:szCs w:val="22"/>
        </w:rPr>
        <w:t xml:space="preserve"> - Responsabilizar-se por quaisquer danos ou prejuízos que por ventura sejam causados ao meio ambiente;</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1</w:t>
      </w:r>
      <w:r w:rsidR="002C3FBE" w:rsidRPr="00A07EEB">
        <w:rPr>
          <w:rFonts w:ascii="Arial" w:hAnsi="Arial" w:cs="Arial"/>
          <w:bCs/>
          <w:sz w:val="22"/>
          <w:szCs w:val="22"/>
        </w:rPr>
        <w:t xml:space="preserve"> - Cumprir fielmente com todas as cláusulas deste Termo de Referencia;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2</w:t>
      </w:r>
      <w:r w:rsidR="002C3FBE" w:rsidRPr="00A07EEB">
        <w:rPr>
          <w:rFonts w:ascii="Arial" w:hAnsi="Arial" w:cs="Arial"/>
          <w:bCs/>
          <w:sz w:val="22"/>
          <w:szCs w:val="22"/>
        </w:rPr>
        <w:t xml:space="preserve"> - O não atendimento do prazo fixado no item 4.1 poderá implicar na aplicação das sanções definidas no Art. 87 da LEI nº 8.666/93 e ainda;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3</w:t>
      </w:r>
      <w:r w:rsidR="002C3FBE" w:rsidRPr="00A07EE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A07EEB"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2C3FBE" w:rsidP="00A24EF1">
      <w:pPr>
        <w:spacing w:line="320" w:lineRule="atLeast"/>
        <w:jc w:val="both"/>
        <w:rPr>
          <w:rFonts w:ascii="Arial" w:hAnsi="Arial" w:cs="Arial"/>
          <w:b/>
          <w:sz w:val="22"/>
          <w:szCs w:val="22"/>
        </w:rPr>
      </w:pPr>
    </w:p>
    <w:p w:rsidR="002C3FBE" w:rsidRPr="00A07EEB" w:rsidRDefault="00C11520" w:rsidP="003043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C11520" w:rsidRPr="00A07EEB" w:rsidRDefault="00C11520" w:rsidP="00A24EF1">
      <w:pPr>
        <w:spacing w:line="320" w:lineRule="atLeast"/>
        <w:jc w:val="both"/>
        <w:rPr>
          <w:rFonts w:ascii="Arial" w:hAnsi="Arial" w:cs="Arial"/>
          <w:sz w:val="22"/>
          <w:szCs w:val="22"/>
        </w:rPr>
      </w:pPr>
    </w:p>
    <w:p w:rsidR="002C3FBE" w:rsidRPr="00A07EEB" w:rsidRDefault="009A4813" w:rsidP="00A24EF1">
      <w:pPr>
        <w:spacing w:line="320" w:lineRule="atLeast"/>
        <w:jc w:val="both"/>
        <w:rPr>
          <w:rFonts w:ascii="Arial" w:hAnsi="Arial" w:cs="Arial"/>
          <w:color w:val="000000" w:themeColor="text1"/>
          <w:sz w:val="22"/>
          <w:szCs w:val="22"/>
        </w:rPr>
      </w:pPr>
      <w:r w:rsidRPr="00A07EEB">
        <w:rPr>
          <w:rFonts w:ascii="Arial" w:hAnsi="Arial" w:cs="Arial"/>
          <w:sz w:val="22"/>
          <w:szCs w:val="22"/>
        </w:rPr>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A24EF1">
      <w:pPr>
        <w:spacing w:line="320" w:lineRule="atLeast"/>
        <w:jc w:val="both"/>
        <w:rPr>
          <w:rFonts w:ascii="Arial" w:hAnsi="Arial" w:cs="Arial"/>
          <w:color w:val="000000" w:themeColor="text1"/>
          <w:sz w:val="22"/>
          <w:szCs w:val="22"/>
        </w:rPr>
      </w:pPr>
    </w:p>
    <w:p w:rsidR="00F676D7" w:rsidRPr="00A07EEB" w:rsidRDefault="00F676D7" w:rsidP="00362CFB">
      <w:pPr>
        <w:pStyle w:val="Recuodecorpodetexto2"/>
        <w:spacing w:line="320" w:lineRule="atLeast"/>
        <w:ind w:firstLine="0"/>
        <w:rPr>
          <w:rFonts w:ascii="Arial" w:hAnsi="Arial" w:cs="Arial"/>
          <w:sz w:val="22"/>
          <w:szCs w:val="22"/>
        </w:rPr>
      </w:pPr>
    </w:p>
    <w:p w:rsidR="001639F8" w:rsidRPr="00A07EE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Pr="00A07EEB">
        <w:rPr>
          <w:rFonts w:ascii="Arial" w:hAnsi="Arial" w:cs="Arial"/>
          <w:b/>
          <w:color w:val="0000FF"/>
          <w:sz w:val="22"/>
          <w:szCs w:val="22"/>
        </w:rPr>
        <w:t xml:space="preserve"> </w:t>
      </w:r>
      <w:r w:rsidR="001639F8" w:rsidRPr="00A07EEB">
        <w:rPr>
          <w:rFonts w:ascii="Arial" w:hAnsi="Arial" w:cs="Arial"/>
          <w:b/>
          <w:color w:val="0000FF"/>
          <w:sz w:val="22"/>
          <w:szCs w:val="22"/>
        </w:rPr>
        <w:t>– DAS SANÇÕES ADMINISTRATIVAS</w:t>
      </w:r>
    </w:p>
    <w:p w:rsidR="00996EC6" w:rsidRPr="00A07EEB" w:rsidRDefault="00996EC6" w:rsidP="00362CFB">
      <w:pPr>
        <w:spacing w:line="320" w:lineRule="atLeast"/>
        <w:jc w:val="both"/>
        <w:rPr>
          <w:rFonts w:ascii="Arial" w:hAnsi="Arial" w:cs="Arial"/>
          <w:b/>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r w:rsidR="00EF5B8D" w:rsidRPr="00A07EEB">
        <w:rPr>
          <w:rFonts w:ascii="Arial" w:hAnsi="Arial" w:cs="Arial"/>
          <w:b w:val="0"/>
          <w:color w:val="000000"/>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lastRenderedPageBreak/>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.2 -</w:t>
      </w:r>
      <w:r w:rsidR="007D0E97" w:rsidRPr="00A07EEB">
        <w:rPr>
          <w:rFonts w:ascii="Arial" w:hAnsi="Arial" w:cs="Arial"/>
          <w:b w:val="0"/>
          <w:bCs/>
          <w:sz w:val="22"/>
          <w:szCs w:val="22"/>
        </w:rPr>
        <w:t xml:space="preserve"> </w:t>
      </w:r>
      <w:r w:rsidR="007D0E97" w:rsidRPr="00A07EEB">
        <w:rPr>
          <w:rFonts w:ascii="Arial" w:hAnsi="Arial" w:cs="Arial"/>
          <w:b w:val="0"/>
          <w:sz w:val="22"/>
          <w:szCs w:val="22"/>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desta Lei, pelo prazo de até 5 (cinco) anos, sem prejuízo das multas previstas em edital e no contrato e das demais cominações legais.</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Além das penalidades citadas, a CONTRATADA ficará sujeita no que couber às demais penalidades referidas no Capítulo IV da Lei nº 8.666/1993;</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362CFB">
      <w:pPr>
        <w:spacing w:line="320" w:lineRule="atLeast"/>
        <w:jc w:val="both"/>
        <w:rPr>
          <w:rFonts w:ascii="Arial" w:hAnsi="Arial" w:cs="Arial"/>
          <w:b/>
          <w:bCs/>
          <w:sz w:val="22"/>
          <w:szCs w:val="22"/>
        </w:rPr>
      </w:pPr>
    </w:p>
    <w:p w:rsidR="007D0E97" w:rsidRPr="00A07EEB" w:rsidRDefault="00D81841" w:rsidP="00362CFB">
      <w:pPr>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A07EEB" w:rsidRDefault="00D81841" w:rsidP="00362CFB">
      <w:pPr>
        <w:pStyle w:val="SemEspaamento"/>
        <w:tabs>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513910">
      <w:pPr>
        <w:pStyle w:val="Recuodecorpodetexto2"/>
        <w:tabs>
          <w:tab w:val="left" w:pos="567"/>
        </w:tabs>
        <w:spacing w:line="320" w:lineRule="atLeast"/>
        <w:ind w:left="567" w:firstLine="0"/>
        <w:rPr>
          <w:rFonts w:ascii="Arial" w:hAnsi="Arial" w:cs="Arial"/>
          <w:sz w:val="22"/>
          <w:szCs w:val="22"/>
        </w:rPr>
      </w:pPr>
      <w:r w:rsidRPr="00A07EEB">
        <w:rPr>
          <w:rFonts w:ascii="Arial" w:hAnsi="Arial" w:cs="Arial"/>
          <w:b/>
          <w:sz w:val="22"/>
          <w:szCs w:val="22"/>
        </w:rPr>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362CFB">
      <w:pPr>
        <w:pStyle w:val="Recuodecorpodetexto2"/>
        <w:spacing w:line="320" w:lineRule="atLeast"/>
        <w:ind w:firstLine="0"/>
        <w:rPr>
          <w:rFonts w:ascii="Arial" w:hAnsi="Arial" w:cs="Arial"/>
          <w:sz w:val="22"/>
          <w:szCs w:val="22"/>
        </w:rPr>
      </w:pPr>
    </w:p>
    <w:p w:rsidR="008A3B0B"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362CFB">
      <w:pPr>
        <w:spacing w:line="320" w:lineRule="atLeast"/>
        <w:jc w:val="both"/>
        <w:rPr>
          <w:rFonts w:ascii="Arial" w:hAnsi="Arial" w:cs="Arial"/>
          <w:b/>
          <w:bCs/>
          <w:sz w:val="22"/>
          <w:szCs w:val="22"/>
        </w:rPr>
      </w:pPr>
    </w:p>
    <w:p w:rsidR="008A3B0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venha a substituí-lo oficialmente e, ainda, acrescido de multa de 1% (um por cento) e juros de 0,033% (zero virgula trinta e três por cento) ao dia, sobre o valor atualizado. </w:t>
      </w:r>
    </w:p>
    <w:p w:rsidR="00C72720" w:rsidRPr="00A07EEB"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24</w:t>
      </w:r>
      <w:r w:rsidR="001639F8" w:rsidRPr="00A07EEB">
        <w:rPr>
          <w:rFonts w:ascii="Arial" w:hAnsi="Arial" w:cs="Arial"/>
          <w:b/>
          <w:color w:val="0000FF"/>
          <w:sz w:val="22"/>
          <w:szCs w:val="22"/>
        </w:rPr>
        <w:t>– DAS DISPOSIÇÕES GERAIS</w:t>
      </w:r>
    </w:p>
    <w:p w:rsidR="00B83B32" w:rsidRPr="00A07EEB" w:rsidRDefault="00B83B32" w:rsidP="00362CFB">
      <w:pPr>
        <w:spacing w:line="320" w:lineRule="atLeast"/>
        <w:jc w:val="both"/>
        <w:rPr>
          <w:rFonts w:ascii="Arial" w:hAnsi="Arial" w:cs="Arial"/>
          <w:b/>
          <w:sz w:val="22"/>
          <w:szCs w:val="22"/>
        </w:rPr>
      </w:pPr>
    </w:p>
    <w:p w:rsidR="00B90C6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1639F8" w:rsidRPr="00A07EEB">
        <w:rPr>
          <w:rFonts w:ascii="Arial" w:hAnsi="Arial" w:cs="Arial"/>
          <w:sz w:val="22"/>
          <w:szCs w:val="22"/>
        </w:rPr>
        <w:t xml:space="preserve"> </w:t>
      </w:r>
      <w:r w:rsidR="00B90C6D" w:rsidRPr="00A07EEB">
        <w:rPr>
          <w:rFonts w:ascii="Arial" w:hAnsi="Arial" w:cs="Arial"/>
          <w:sz w:val="22"/>
          <w:szCs w:val="22"/>
        </w:rPr>
        <w:t xml:space="preserve">A Administração Pública se reserva no direito de: </w:t>
      </w:r>
    </w:p>
    <w:p w:rsidR="00B90C6D"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da </w:t>
      </w:r>
      <w:r w:rsidR="00DA1465" w:rsidRPr="00A07EEB">
        <w:rPr>
          <w:rFonts w:ascii="Arial" w:hAnsi="Arial" w:cs="Arial"/>
          <w:b/>
          <w:sz w:val="22"/>
          <w:szCs w:val="22"/>
        </w:rPr>
        <w:t xml:space="preserve">prefeitura Municipal de </w:t>
      </w:r>
      <w:r w:rsidR="003A6F6C" w:rsidRPr="00A07EEB">
        <w:rPr>
          <w:rFonts w:ascii="Arial" w:hAnsi="Arial" w:cs="Arial"/>
          <w:b/>
          <w:color w:val="000000"/>
          <w:sz w:val="22"/>
          <w:szCs w:val="22"/>
        </w:rPr>
        <w:t>Rolim de Moura</w:t>
      </w:r>
      <w:r w:rsidR="003A6F6C" w:rsidRPr="00A07EEB">
        <w:rPr>
          <w:rFonts w:ascii="Arial" w:hAnsi="Arial" w:cs="Arial"/>
          <w:color w:val="000000"/>
          <w:sz w:val="22"/>
          <w:szCs w:val="22"/>
        </w:rPr>
        <w:t xml:space="preserve"> </w:t>
      </w:r>
      <w:r w:rsidR="009300AD" w:rsidRPr="00A07EEB">
        <w:rPr>
          <w:rFonts w:ascii="Arial" w:hAnsi="Arial" w:cs="Arial"/>
          <w:b/>
          <w:sz w:val="22"/>
          <w:szCs w:val="22"/>
        </w:rPr>
        <w:t>/RO</w:t>
      </w:r>
      <w:r w:rsidR="009300AD" w:rsidRPr="00A07EEB">
        <w:rPr>
          <w:rFonts w:ascii="Arial" w:hAnsi="Arial" w:cs="Arial"/>
          <w:sz w:val="22"/>
          <w:szCs w:val="22"/>
        </w:rPr>
        <w:t xml:space="preserve"> </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513910">
      <w:pPr>
        <w:spacing w:line="320" w:lineRule="atLeast"/>
        <w:ind w:left="567"/>
        <w:jc w:val="both"/>
        <w:rPr>
          <w:rFonts w:ascii="Arial" w:hAnsi="Arial" w:cs="Arial"/>
          <w:b/>
          <w:color w:val="FF0000"/>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1639F8" w:rsidRPr="00A07EEB">
        <w:rPr>
          <w:rFonts w:ascii="Arial" w:hAnsi="Arial" w:cs="Arial"/>
          <w:sz w:val="22"/>
          <w:szCs w:val="22"/>
        </w:rPr>
        <w:t xml:space="preserve"> </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362CFB">
      <w:pPr>
        <w:pStyle w:val="NormalArial"/>
        <w:spacing w:line="320" w:lineRule="atLeast"/>
        <w:ind w:firstLine="0"/>
        <w:rPr>
          <w:b/>
          <w:sz w:val="22"/>
          <w:szCs w:val="22"/>
        </w:rPr>
      </w:pPr>
    </w:p>
    <w:p w:rsidR="001639F8" w:rsidRPr="00A07EEB" w:rsidRDefault="00D81841" w:rsidP="00362CFB">
      <w:pPr>
        <w:pStyle w:val="NormalArial"/>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362CFB">
      <w:pPr>
        <w:spacing w:line="320" w:lineRule="atLeast"/>
        <w:jc w:val="both"/>
        <w:rPr>
          <w:rFonts w:ascii="Arial" w:hAnsi="Arial" w:cs="Arial"/>
          <w:b/>
          <w:color w:val="FF0000"/>
          <w:sz w:val="22"/>
          <w:szCs w:val="22"/>
        </w:rPr>
      </w:pPr>
      <w:r w:rsidRPr="00A07EEB">
        <w:rPr>
          <w:rFonts w:ascii="Arial" w:hAnsi="Arial" w:cs="Arial"/>
          <w:b/>
          <w:sz w:val="22"/>
          <w:szCs w:val="22"/>
        </w:rPr>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D57FDF" w:rsidRPr="00A07EEB">
        <w:rPr>
          <w:rFonts w:ascii="Arial" w:hAnsi="Arial" w:cs="Arial"/>
          <w:sz w:val="22"/>
          <w:szCs w:val="22"/>
        </w:rPr>
        <w:t xml:space="preserve"> </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362CFB">
      <w:pPr>
        <w:spacing w:line="320" w:lineRule="atLeast"/>
        <w:jc w:val="both"/>
        <w:rPr>
          <w:rFonts w:ascii="Arial" w:hAnsi="Arial" w:cs="Arial"/>
          <w:b/>
          <w:sz w:val="22"/>
          <w:szCs w:val="22"/>
        </w:rPr>
      </w:pPr>
    </w:p>
    <w:p w:rsidR="00194696"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362CFB">
      <w:pPr>
        <w:spacing w:line="320" w:lineRule="atLeast"/>
        <w:jc w:val="both"/>
        <w:rPr>
          <w:rFonts w:ascii="Arial" w:hAnsi="Arial" w:cs="Arial"/>
          <w:b/>
          <w:sz w:val="22"/>
          <w:szCs w:val="22"/>
        </w:rPr>
      </w:pPr>
    </w:p>
    <w:p w:rsidR="0090464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362CFB">
      <w:pPr>
        <w:spacing w:line="320" w:lineRule="atLeast"/>
        <w:jc w:val="both"/>
        <w:rPr>
          <w:rFonts w:ascii="Arial" w:hAnsi="Arial" w:cs="Arial"/>
          <w:b/>
          <w:sz w:val="22"/>
          <w:szCs w:val="22"/>
        </w:rPr>
      </w:pPr>
    </w:p>
    <w:p w:rsidR="002848C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362CFB">
      <w:pPr>
        <w:spacing w:line="320" w:lineRule="atLeast"/>
        <w:jc w:val="both"/>
        <w:rPr>
          <w:rFonts w:ascii="Arial" w:hAnsi="Arial" w:cs="Arial"/>
          <w:b/>
          <w:color w:val="000000" w:themeColor="text1"/>
          <w:sz w:val="22"/>
          <w:szCs w:val="22"/>
        </w:rPr>
      </w:pPr>
    </w:p>
    <w:p w:rsidR="006C41E8" w:rsidRPr="00A07EEB" w:rsidRDefault="00D81841" w:rsidP="00362CFB">
      <w:pPr>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F10DBA" w:rsidRPr="00A07EEB">
        <w:rPr>
          <w:rFonts w:ascii="Arial" w:hAnsi="Arial" w:cs="Arial"/>
          <w:color w:val="000000" w:themeColor="text1"/>
          <w:sz w:val="22"/>
          <w:szCs w:val="22"/>
        </w:rPr>
        <w:t xml:space="preserve"> </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da presente licitação poderá sofrer acréscimos ou supressões, conforme previsto no § 1°, do Art. 65, da Lei Federal nº. 8.666/93.</w:t>
      </w:r>
    </w:p>
    <w:p w:rsidR="00513910" w:rsidRPr="00A07EEB" w:rsidRDefault="00513910" w:rsidP="00362CFB">
      <w:pPr>
        <w:spacing w:line="320" w:lineRule="atLeast"/>
        <w:jc w:val="both"/>
        <w:rPr>
          <w:rFonts w:ascii="Arial" w:hAnsi="Arial" w:cs="Arial"/>
          <w:b/>
          <w:sz w:val="22"/>
          <w:szCs w:val="22"/>
        </w:rPr>
      </w:pPr>
    </w:p>
    <w:p w:rsidR="007F2F1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362CFB">
      <w:pPr>
        <w:spacing w:line="320" w:lineRule="atLeast"/>
        <w:jc w:val="both"/>
        <w:rPr>
          <w:rFonts w:ascii="Arial" w:hAnsi="Arial" w:cs="Arial"/>
          <w:b/>
          <w:sz w:val="22"/>
          <w:szCs w:val="22"/>
        </w:rPr>
      </w:pPr>
    </w:p>
    <w:p w:rsidR="00E8680A"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disponível para consulta no endereço eletrônico </w:t>
      </w:r>
      <w:hyperlink r:id="rId21" w:history="1">
        <w:r w:rsidR="00C10B99" w:rsidRPr="00A07EEB">
          <w:rPr>
            <w:rStyle w:val="Hyperlink"/>
            <w:rFonts w:ascii="Arial" w:hAnsi="Arial" w:cs="Arial"/>
            <w:b/>
            <w:sz w:val="22"/>
            <w:szCs w:val="22"/>
          </w:rPr>
          <w:t>www.comprasgovernamentais.gov.br</w:t>
        </w:r>
      </w:hyperlink>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362CFB">
      <w:pPr>
        <w:spacing w:line="320" w:lineRule="atLeast"/>
        <w:jc w:val="both"/>
        <w:rPr>
          <w:rFonts w:ascii="Arial" w:hAnsi="Arial" w:cs="Arial"/>
          <w:b/>
          <w:sz w:val="22"/>
          <w:szCs w:val="22"/>
        </w:rPr>
      </w:pPr>
    </w:p>
    <w:p w:rsidR="00BC2CE2"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BC2CE2" w:rsidRPr="00A07EEB">
        <w:rPr>
          <w:rFonts w:ascii="Arial" w:hAnsi="Arial" w:cs="Arial"/>
          <w:sz w:val="22"/>
          <w:szCs w:val="22"/>
        </w:rPr>
        <w:t xml:space="preserve"> </w:t>
      </w:r>
      <w:r w:rsidR="009B3B1E" w:rsidRPr="00A07EEB">
        <w:rPr>
          <w:rFonts w:ascii="Arial" w:hAnsi="Arial" w:cs="Arial"/>
          <w:sz w:val="22"/>
          <w:szCs w:val="22"/>
        </w:rPr>
        <w:t>a</w:t>
      </w:r>
      <w:r w:rsidR="00F10DBA" w:rsidRPr="00A07EEB">
        <w:rPr>
          <w:rFonts w:ascii="Arial" w:hAnsi="Arial" w:cs="Arial"/>
          <w:sz w:val="22"/>
          <w:szCs w:val="22"/>
        </w:rPr>
        <w:t xml:space="preserve"> </w:t>
      </w:r>
      <w:r w:rsidR="00B67AF9" w:rsidRPr="00A07EEB">
        <w:rPr>
          <w:rFonts w:ascii="Arial" w:hAnsi="Arial" w:cs="Arial"/>
          <w:sz w:val="22"/>
          <w:szCs w:val="22"/>
        </w:rPr>
        <w:t>P</w:t>
      </w:r>
      <w:r w:rsidR="00DA1465" w:rsidRPr="00A07EEB">
        <w:rPr>
          <w:rFonts w:ascii="Arial" w:hAnsi="Arial" w:cs="Arial"/>
          <w:sz w:val="22"/>
          <w:szCs w:val="22"/>
        </w:rPr>
        <w:t>refeitura Municipal de</w:t>
      </w:r>
      <w:r w:rsidR="00DA1465" w:rsidRPr="00A07EEB">
        <w:rPr>
          <w:rFonts w:ascii="Arial" w:hAnsi="Arial" w:cs="Arial"/>
          <w:b/>
          <w:sz w:val="22"/>
          <w:szCs w:val="22"/>
        </w:rPr>
        <w:t xml:space="preserve"> </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362CFB">
      <w:pPr>
        <w:spacing w:line="320" w:lineRule="atLeast"/>
        <w:jc w:val="both"/>
        <w:rPr>
          <w:rFonts w:ascii="Arial" w:hAnsi="Arial" w:cs="Arial"/>
          <w:b/>
          <w:sz w:val="22"/>
          <w:szCs w:val="22"/>
        </w:rPr>
      </w:pPr>
    </w:p>
    <w:p w:rsidR="006E250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22" w:history="1">
        <w:r w:rsidR="00C10B99" w:rsidRPr="00A07EEB">
          <w:rPr>
            <w:rStyle w:val="Hyperlink"/>
            <w:rFonts w:ascii="Arial" w:hAnsi="Arial" w:cs="Arial"/>
            <w:b/>
            <w:sz w:val="22"/>
            <w:szCs w:val="22"/>
          </w:rPr>
          <w:t>www.comprasgovernamentais.gov.br</w:t>
        </w:r>
      </w:hyperlink>
      <w:r w:rsidR="001639F8" w:rsidRPr="00A07EEB">
        <w:rPr>
          <w:rFonts w:ascii="Arial" w:hAnsi="Arial" w:cs="Arial"/>
          <w:b/>
          <w:sz w:val="22"/>
          <w:szCs w:val="22"/>
        </w:rPr>
        <w:t>.</w:t>
      </w:r>
      <w:r w:rsidR="00C40E55" w:rsidRPr="00A07EEB">
        <w:rPr>
          <w:rFonts w:ascii="Arial" w:hAnsi="Arial" w:cs="Arial"/>
          <w:sz w:val="22"/>
          <w:szCs w:val="22"/>
        </w:rPr>
        <w:t xml:space="preserve"> e alternativamente no site</w:t>
      </w:r>
      <w:r w:rsidR="00C40E55" w:rsidRPr="00A07EEB">
        <w:rPr>
          <w:rFonts w:ascii="Arial" w:hAnsi="Arial" w:cs="Arial"/>
          <w:b/>
          <w:sz w:val="22"/>
          <w:szCs w:val="22"/>
        </w:rPr>
        <w:t xml:space="preserve"> </w:t>
      </w:r>
      <w:hyperlink r:id="rId23" w:history="1">
        <w:r w:rsidR="003A6F6C" w:rsidRPr="00A07EEB">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www.observatóriorm.org.br</w:t>
      </w:r>
      <w:r w:rsidR="00C40E55" w:rsidRPr="00A07EEB">
        <w:rPr>
          <w:rFonts w:ascii="Arial" w:hAnsi="Arial" w:cs="Arial"/>
          <w:b/>
          <w:color w:val="0000FF"/>
          <w:sz w:val="22"/>
          <w:szCs w:val="22"/>
        </w:rPr>
        <w:t>.</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3A6F6C">
      <w:pPr>
        <w:tabs>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362CFB">
      <w:pPr>
        <w:spacing w:line="320" w:lineRule="atLeast"/>
        <w:jc w:val="both"/>
        <w:rPr>
          <w:rFonts w:ascii="Arial" w:hAnsi="Arial" w:cs="Arial"/>
          <w:sz w:val="22"/>
          <w:szCs w:val="22"/>
        </w:rPr>
      </w:pPr>
    </w:p>
    <w:p w:rsidR="001639F8" w:rsidRPr="00A07EEB"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362CFB">
      <w:pPr>
        <w:spacing w:line="320" w:lineRule="atLeast"/>
        <w:jc w:val="both"/>
        <w:rPr>
          <w:rFonts w:ascii="Arial" w:hAnsi="Arial" w:cs="Arial"/>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CE7B46">
      <w:pPr>
        <w:spacing w:line="320" w:lineRule="atLeast"/>
        <w:ind w:left="567"/>
        <w:jc w:val="both"/>
        <w:rPr>
          <w:rFonts w:ascii="Arial" w:hAnsi="Arial" w:cs="Arial"/>
          <w:b/>
          <w:bCs/>
          <w:sz w:val="22"/>
          <w:szCs w:val="22"/>
        </w:rPr>
      </w:pP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I : </w:t>
      </w:r>
      <w:r w:rsidRPr="00A07EEB">
        <w:rPr>
          <w:rFonts w:ascii="Arial" w:hAnsi="Arial" w:cs="Arial"/>
          <w:sz w:val="22"/>
          <w:szCs w:val="22"/>
        </w:rPr>
        <w:t>TERMO DE REFERÊNCIA/PROJETO BÁSICO;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II</w:t>
      </w:r>
      <w:r w:rsidRPr="00A07EEB">
        <w:rPr>
          <w:rFonts w:ascii="Arial" w:hAnsi="Arial" w:cs="Arial"/>
          <w:sz w:val="22"/>
          <w:szCs w:val="22"/>
        </w:rPr>
        <w:t xml:space="preserve"> : FORMULÁRIO DE APRESENTAÇÃO DE PROPOSTA;</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III</w:t>
      </w:r>
      <w:r w:rsidRPr="00A07EEB">
        <w:rPr>
          <w:rFonts w:ascii="Arial" w:hAnsi="Arial" w:cs="Arial"/>
          <w:sz w:val="22"/>
          <w:szCs w:val="22"/>
        </w:rPr>
        <w:t xml:space="preserve"> : MODELO DE DECLARAÇÃO DE FATO SUPERVENIENTE;</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IV</w:t>
      </w:r>
      <w:r w:rsidRPr="00A07EEB">
        <w:rPr>
          <w:rFonts w:ascii="Arial" w:hAnsi="Arial" w:cs="Arial"/>
          <w:sz w:val="22"/>
          <w:szCs w:val="22"/>
        </w:rPr>
        <w:t xml:space="preserve"> : DECLARAÇÃO AUTENTICIDADE DOS DOCUMENTOS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V</w:t>
      </w:r>
      <w:r w:rsidRPr="00A07EEB">
        <w:rPr>
          <w:rFonts w:ascii="Arial" w:hAnsi="Arial" w:cs="Arial"/>
          <w:sz w:val="22"/>
          <w:szCs w:val="22"/>
        </w:rPr>
        <w:t xml:space="preserve"> : MODELO DE DECLARAÇÃO DE NÃO EMPREGO DE MENORES DE 18 ANOS;</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VI</w:t>
      </w:r>
      <w:r w:rsidRPr="00A07EEB">
        <w:rPr>
          <w:rFonts w:ascii="Arial" w:hAnsi="Arial" w:cs="Arial"/>
          <w:sz w:val="22"/>
          <w:szCs w:val="22"/>
        </w:rPr>
        <w:t xml:space="preserve"> : MODELO DE ATESTADO DE CAPACIDADE TÉCNICO-OPERACIONAL;</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VII</w:t>
      </w:r>
      <w:r w:rsidRPr="00A07EEB">
        <w:rPr>
          <w:rFonts w:ascii="Arial" w:hAnsi="Arial" w:cs="Arial"/>
          <w:sz w:val="22"/>
          <w:szCs w:val="22"/>
        </w:rPr>
        <w:t xml:space="preserve"> : </w:t>
      </w:r>
      <w:r w:rsidRPr="00A07EEB">
        <w:rPr>
          <w:rFonts w:ascii="Arial" w:hAnsi="Arial" w:cs="Arial"/>
          <w:bCs/>
          <w:sz w:val="22"/>
          <w:szCs w:val="22"/>
        </w:rPr>
        <w:t>MODELO PROCURAÇÃO</w:t>
      </w:r>
      <w:r w:rsidRPr="00A07EEB">
        <w:rPr>
          <w:rFonts w:ascii="Arial" w:hAnsi="Arial" w:cs="Arial"/>
          <w:sz w:val="22"/>
          <w:szCs w:val="22"/>
        </w:rPr>
        <w:t xml:space="preserve">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VIII </w:t>
      </w:r>
      <w:r w:rsidRPr="00A07EEB">
        <w:rPr>
          <w:rFonts w:ascii="Arial" w:hAnsi="Arial" w:cs="Arial"/>
          <w:sz w:val="22"/>
          <w:szCs w:val="22"/>
        </w:rPr>
        <w:t xml:space="preserve">: </w:t>
      </w:r>
      <w:r w:rsidRPr="00A07EEB">
        <w:rPr>
          <w:rFonts w:ascii="Arial" w:hAnsi="Arial" w:cs="Arial"/>
          <w:bCs/>
          <w:sz w:val="22"/>
          <w:szCs w:val="22"/>
        </w:rPr>
        <w:t>MODELO DECLARAÇÃO DE MICRO E PEQUENA EMPRESA;</w:t>
      </w:r>
    </w:p>
    <w:p w:rsidR="00CE7B46" w:rsidRPr="00A07EEB" w:rsidRDefault="00CE7B46" w:rsidP="00CE7B46">
      <w:pPr>
        <w:spacing w:line="320" w:lineRule="atLeast"/>
        <w:ind w:left="567"/>
        <w:jc w:val="both"/>
        <w:rPr>
          <w:rFonts w:ascii="Arial" w:hAnsi="Arial" w:cs="Arial"/>
          <w:bCs/>
          <w:sz w:val="22"/>
          <w:szCs w:val="22"/>
        </w:rPr>
      </w:pPr>
      <w:r w:rsidRPr="00A07EEB">
        <w:rPr>
          <w:rFonts w:ascii="Arial" w:hAnsi="Arial" w:cs="Arial"/>
          <w:b/>
          <w:sz w:val="22"/>
          <w:szCs w:val="22"/>
        </w:rPr>
        <w:t>ANEXO IX</w:t>
      </w:r>
      <w:r w:rsidRPr="00A07EEB">
        <w:rPr>
          <w:rFonts w:ascii="Arial" w:hAnsi="Arial" w:cs="Arial"/>
          <w:sz w:val="22"/>
          <w:szCs w:val="22"/>
        </w:rPr>
        <w:t xml:space="preserve"> : DECLARAÇÃO QUE NÃO EMPREGA SERVIDOR PÚBLICO;</w:t>
      </w:r>
    </w:p>
    <w:p w:rsidR="00CE7B46" w:rsidRPr="00A07EEB" w:rsidRDefault="00CE7B46" w:rsidP="00CE7B46">
      <w:pPr>
        <w:pStyle w:val="Corpodetexto3"/>
        <w:spacing w:after="0" w:line="320" w:lineRule="atLeast"/>
        <w:ind w:left="567"/>
        <w:jc w:val="both"/>
        <w:rPr>
          <w:rFonts w:ascii="Arial" w:hAnsi="Arial" w:cs="Arial"/>
          <w:b w:val="0"/>
          <w:sz w:val="22"/>
          <w:szCs w:val="22"/>
        </w:rPr>
      </w:pPr>
      <w:r w:rsidRPr="00A07EEB">
        <w:rPr>
          <w:rFonts w:ascii="Arial" w:hAnsi="Arial" w:cs="Arial"/>
          <w:sz w:val="22"/>
          <w:szCs w:val="22"/>
        </w:rPr>
        <w:t xml:space="preserve">ANEXO X : </w:t>
      </w:r>
      <w:r w:rsidRPr="00A07EEB">
        <w:rPr>
          <w:rFonts w:ascii="Arial" w:hAnsi="Arial" w:cs="Arial"/>
          <w:b w:val="0"/>
          <w:sz w:val="22"/>
          <w:szCs w:val="22"/>
        </w:rPr>
        <w:t>DECLARAÇÃO DE PLENA SUBMISSÃO ÀS CONDIÇÕES E EXIGÊNCIAS DO EDITAL;</w:t>
      </w:r>
    </w:p>
    <w:p w:rsidR="00CE7B46" w:rsidRPr="00A07EEB" w:rsidRDefault="00D81841" w:rsidP="00CE7B46">
      <w:pPr>
        <w:pStyle w:val="Corpodetexto3"/>
        <w:spacing w:after="0" w:line="320" w:lineRule="atLeast"/>
        <w:ind w:left="567"/>
        <w:jc w:val="both"/>
        <w:rPr>
          <w:rFonts w:ascii="Arial" w:hAnsi="Arial" w:cs="Arial"/>
          <w:sz w:val="22"/>
          <w:szCs w:val="22"/>
        </w:rPr>
      </w:pPr>
      <w:r w:rsidRPr="00A07EEB">
        <w:rPr>
          <w:rFonts w:ascii="Arial" w:hAnsi="Arial" w:cs="Arial"/>
          <w:sz w:val="22"/>
          <w:szCs w:val="22"/>
        </w:rPr>
        <w:t>ANEXO X</w:t>
      </w:r>
      <w:r w:rsidR="00CE7B46" w:rsidRPr="00A07EEB">
        <w:rPr>
          <w:rFonts w:ascii="Arial" w:hAnsi="Arial" w:cs="Arial"/>
          <w:sz w:val="22"/>
          <w:szCs w:val="22"/>
        </w:rPr>
        <w:t xml:space="preserve">I : </w:t>
      </w:r>
      <w:r w:rsidR="00CE7B46" w:rsidRPr="00A07EEB">
        <w:rPr>
          <w:rFonts w:ascii="Arial" w:hAnsi="Arial" w:cs="Arial"/>
          <w:b w:val="0"/>
          <w:sz w:val="22"/>
          <w:szCs w:val="22"/>
        </w:rPr>
        <w:t>MINUTA DE CONTRATO</w:t>
      </w:r>
    </w:p>
    <w:p w:rsidR="00CE7B46" w:rsidRPr="00A07EEB" w:rsidRDefault="00CE7B46" w:rsidP="002A4F44">
      <w:pPr>
        <w:pStyle w:val="Corpodetexto3"/>
        <w:spacing w:after="0" w:line="320" w:lineRule="atLeast"/>
        <w:ind w:left="567"/>
        <w:jc w:val="both"/>
        <w:rPr>
          <w:rFonts w:ascii="Arial" w:hAnsi="Arial" w:cs="Arial"/>
          <w:color w:val="000000"/>
          <w:sz w:val="22"/>
          <w:szCs w:val="22"/>
        </w:rPr>
      </w:pPr>
      <w:r w:rsidRPr="00A07EEB">
        <w:rPr>
          <w:rFonts w:ascii="Arial" w:hAnsi="Arial" w:cs="Arial"/>
          <w:bCs/>
          <w:color w:val="000000"/>
          <w:sz w:val="22"/>
          <w:szCs w:val="22"/>
        </w:rPr>
        <w:t>ANEXO XII</w:t>
      </w:r>
      <w:r w:rsidRPr="00A07EEB">
        <w:rPr>
          <w:rFonts w:ascii="Arial" w:hAnsi="Arial" w:cs="Arial"/>
          <w:b w:val="0"/>
          <w:bCs/>
          <w:color w:val="000000"/>
          <w:sz w:val="22"/>
          <w:szCs w:val="22"/>
        </w:rPr>
        <w:t xml:space="preserve"> : PREÇOS MÉDIOS </w:t>
      </w:r>
    </w:p>
    <w:p w:rsidR="00844757" w:rsidRDefault="00844757" w:rsidP="00CE7B46">
      <w:pPr>
        <w:autoSpaceDE w:val="0"/>
        <w:autoSpaceDN w:val="0"/>
        <w:adjustRightInd w:val="0"/>
        <w:spacing w:line="320" w:lineRule="atLeast"/>
        <w:jc w:val="right"/>
        <w:rPr>
          <w:rFonts w:ascii="Arial" w:hAnsi="Arial" w:cs="Arial"/>
          <w:sz w:val="22"/>
          <w:szCs w:val="22"/>
        </w:rPr>
      </w:pPr>
    </w:p>
    <w:p w:rsidR="00CE7B46" w:rsidRPr="00A07EEB" w:rsidRDefault="00844757" w:rsidP="00CE7B46">
      <w:pPr>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A07EEB">
        <w:rPr>
          <w:rFonts w:ascii="Arial" w:hAnsi="Arial" w:cs="Arial"/>
          <w:sz w:val="22"/>
          <w:szCs w:val="22"/>
        </w:rPr>
        <w:t xml:space="preserve"> - RO, </w:t>
      </w:r>
      <w:r w:rsidR="00CC3021">
        <w:rPr>
          <w:rFonts w:ascii="Arial" w:hAnsi="Arial" w:cs="Arial"/>
          <w:sz w:val="22"/>
          <w:szCs w:val="22"/>
        </w:rPr>
        <w:t>01</w:t>
      </w:r>
      <w:r w:rsidR="003A6F6C" w:rsidRPr="00A07EEB">
        <w:rPr>
          <w:rFonts w:ascii="Arial" w:hAnsi="Arial" w:cs="Arial"/>
          <w:sz w:val="22"/>
          <w:szCs w:val="22"/>
        </w:rPr>
        <w:t xml:space="preserve"> de </w:t>
      </w:r>
      <w:r w:rsidR="00CC3021">
        <w:rPr>
          <w:rFonts w:ascii="Arial" w:hAnsi="Arial" w:cs="Arial"/>
          <w:sz w:val="22"/>
          <w:szCs w:val="22"/>
        </w:rPr>
        <w:t>novembro</w:t>
      </w:r>
      <w:r w:rsidR="0016280E">
        <w:rPr>
          <w:rFonts w:ascii="Arial" w:hAnsi="Arial" w:cs="Arial"/>
          <w:sz w:val="22"/>
          <w:szCs w:val="22"/>
        </w:rPr>
        <w:t xml:space="preserve"> de 2017</w:t>
      </w:r>
      <w:r w:rsidR="00D81841" w:rsidRPr="00A07EEB">
        <w:rPr>
          <w:rFonts w:ascii="Arial" w:hAnsi="Arial" w:cs="Arial"/>
          <w:sz w:val="22"/>
          <w:szCs w:val="22"/>
        </w:rPr>
        <w:t>.</w:t>
      </w:r>
    </w:p>
    <w:p w:rsidR="00CE7B46" w:rsidRPr="00A07EEB" w:rsidRDefault="00CE7B46"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CE7B46" w:rsidRPr="00A07EEB" w:rsidRDefault="00CC3021" w:rsidP="0084475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Sandra Rosa Soares</w:t>
      </w:r>
    </w:p>
    <w:p w:rsidR="003A6F6C" w:rsidRDefault="00CC3021"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Pregoeira</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3A6F6C" w:rsidRPr="00A07EE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center"/>
        <w:rPr>
          <w:rFonts w:ascii="Arial" w:hAnsi="Arial" w:cs="Arial"/>
          <w:b/>
          <w:sz w:val="22"/>
          <w:szCs w:val="22"/>
        </w:rPr>
      </w:pPr>
    </w:p>
    <w:p w:rsidR="000C5E2D" w:rsidRPr="00A07EEB" w:rsidRDefault="000C5E2D" w:rsidP="000C5E2D">
      <w:pPr>
        <w:spacing w:line="320" w:lineRule="atLeast"/>
        <w:jc w:val="center"/>
        <w:rPr>
          <w:rFonts w:ascii="Arial" w:hAnsi="Arial" w:cs="Arial"/>
          <w:b/>
          <w:sz w:val="22"/>
          <w:szCs w:val="22"/>
        </w:rPr>
      </w:pPr>
      <w:r w:rsidRPr="00A07EEB">
        <w:rPr>
          <w:rFonts w:ascii="Arial" w:hAnsi="Arial" w:cs="Arial"/>
          <w:b/>
          <w:sz w:val="22"/>
          <w:szCs w:val="22"/>
        </w:rPr>
        <w:t>ANEXO I - TERMO DE REFERÊNCIA</w:t>
      </w:r>
    </w:p>
    <w:p w:rsidR="000C5E2D" w:rsidRPr="008677FA" w:rsidRDefault="000C5E2D" w:rsidP="008677FA">
      <w:pPr>
        <w:pStyle w:val="Ttulo2"/>
        <w:tabs>
          <w:tab w:val="left" w:pos="540"/>
          <w:tab w:val="left" w:pos="854"/>
          <w:tab w:val="left" w:pos="4186"/>
        </w:tabs>
        <w:contextualSpacing/>
        <w:rPr>
          <w:rFonts w:ascii="Arial" w:hAnsi="Arial" w:cs="Arial"/>
          <w:sz w:val="24"/>
          <w:szCs w:val="24"/>
        </w:rPr>
      </w:pPr>
    </w:p>
    <w:p w:rsidR="008677FA" w:rsidRDefault="008677FA" w:rsidP="005F300F">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2E138C">
        <w:rPr>
          <w:rFonts w:ascii="Arial" w:hAnsi="Arial" w:cs="Arial"/>
          <w:b/>
          <w:bCs/>
          <w:sz w:val="22"/>
          <w:szCs w:val="22"/>
          <w:u w:val="single"/>
        </w:rPr>
        <w:t>INTRODUÇÃO</w:t>
      </w:r>
      <w:r w:rsidRPr="002E138C">
        <w:rPr>
          <w:rFonts w:ascii="Arial" w:hAnsi="Arial" w:cs="Arial"/>
          <w:b/>
          <w:sz w:val="22"/>
          <w:szCs w:val="22"/>
          <w:u w:val="single"/>
        </w:rPr>
        <w:t>:</w:t>
      </w:r>
      <w:r w:rsidRPr="002E138C">
        <w:rPr>
          <w:rFonts w:ascii="Arial" w:hAnsi="Arial" w:cs="Arial"/>
          <w:b/>
          <w:sz w:val="22"/>
          <w:szCs w:val="22"/>
        </w:rPr>
        <w:t xml:space="preserve"> </w:t>
      </w:r>
      <w:r w:rsidRPr="002E138C">
        <w:rPr>
          <w:rFonts w:ascii="Arial" w:hAnsi="Arial" w:cs="Arial"/>
          <w:sz w:val="22"/>
          <w:szCs w:val="22"/>
        </w:rPr>
        <w:t xml:space="preserve">Em cumprimento ao artigo 7º c/c artigo 6º, IX da lei 8.666/93 e suas alterações, elaborou-se o presente Projeto para aquisição de </w:t>
      </w:r>
      <w:r w:rsidR="00785B26">
        <w:rPr>
          <w:rFonts w:ascii="Arial" w:hAnsi="Arial" w:cs="Arial"/>
          <w:sz w:val="22"/>
          <w:szCs w:val="22"/>
        </w:rPr>
        <w:t>Peças de Reposição</w:t>
      </w:r>
      <w:r w:rsidR="00CF212C">
        <w:rPr>
          <w:rFonts w:ascii="Arial" w:hAnsi="Arial" w:cs="Arial"/>
          <w:sz w:val="22"/>
          <w:szCs w:val="22"/>
        </w:rPr>
        <w:t xml:space="preserve">, para atender as necessidades da Secretaria Municipal de </w:t>
      </w:r>
      <w:r w:rsidR="00CC3021">
        <w:rPr>
          <w:rFonts w:ascii="Arial" w:hAnsi="Arial" w:cs="Arial"/>
          <w:sz w:val="22"/>
          <w:szCs w:val="22"/>
        </w:rPr>
        <w:t>Agricultura</w:t>
      </w:r>
      <w:r w:rsidR="002E138C">
        <w:rPr>
          <w:rFonts w:ascii="Arial" w:hAnsi="Arial" w:cs="Arial"/>
          <w:sz w:val="22"/>
          <w:szCs w:val="22"/>
        </w:rPr>
        <w:t>.</w:t>
      </w:r>
    </w:p>
    <w:p w:rsidR="002E138C" w:rsidRPr="002E138C" w:rsidRDefault="002E138C" w:rsidP="002E138C">
      <w:pPr>
        <w:tabs>
          <w:tab w:val="left" w:pos="426"/>
        </w:tabs>
        <w:autoSpaceDE w:val="0"/>
        <w:autoSpaceDN w:val="0"/>
        <w:adjustRightInd w:val="0"/>
        <w:contextualSpacing/>
        <w:jc w:val="both"/>
        <w:rPr>
          <w:rFonts w:ascii="Arial" w:hAnsi="Arial" w:cs="Arial"/>
          <w:sz w:val="22"/>
          <w:szCs w:val="22"/>
        </w:rPr>
      </w:pPr>
    </w:p>
    <w:p w:rsidR="008677FA" w:rsidRPr="002E138C"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OBJETO</w:t>
      </w:r>
      <w:r w:rsidRPr="005F300F">
        <w:rPr>
          <w:rFonts w:ascii="Arial" w:hAnsi="Arial" w:cs="Arial"/>
          <w:b/>
          <w:bCs/>
          <w:sz w:val="22"/>
          <w:szCs w:val="22"/>
        </w:rPr>
        <w:t>:</w:t>
      </w:r>
      <w:r w:rsidRPr="005F300F">
        <w:rPr>
          <w:rFonts w:ascii="Arial" w:hAnsi="Arial" w:cs="Arial"/>
          <w:sz w:val="22"/>
          <w:szCs w:val="22"/>
        </w:rPr>
        <w:t xml:space="preserve"> </w:t>
      </w:r>
      <w:r w:rsidR="002E138C">
        <w:rPr>
          <w:rFonts w:ascii="Arial" w:hAnsi="Arial" w:cs="Arial"/>
          <w:sz w:val="22"/>
          <w:szCs w:val="22"/>
        </w:rPr>
        <w:t xml:space="preserve">Aquisição </w:t>
      </w:r>
      <w:r w:rsidR="00CF212C" w:rsidRPr="002E138C">
        <w:rPr>
          <w:rFonts w:ascii="Arial" w:hAnsi="Arial" w:cs="Arial"/>
          <w:sz w:val="22"/>
          <w:szCs w:val="22"/>
        </w:rPr>
        <w:t xml:space="preserve">de </w:t>
      </w:r>
      <w:r w:rsidR="00CF212C">
        <w:rPr>
          <w:rFonts w:ascii="Arial" w:hAnsi="Arial" w:cs="Arial"/>
          <w:sz w:val="22"/>
          <w:szCs w:val="22"/>
        </w:rPr>
        <w:t xml:space="preserve">Peças </w:t>
      </w:r>
      <w:r w:rsidR="00BE345F">
        <w:rPr>
          <w:rFonts w:ascii="Arial" w:hAnsi="Arial" w:cs="Arial"/>
          <w:sz w:val="22"/>
          <w:szCs w:val="22"/>
        </w:rPr>
        <w:t xml:space="preserve">de Reposição </w:t>
      </w:r>
      <w:r w:rsidR="00CC3021">
        <w:rPr>
          <w:rFonts w:ascii="Arial" w:hAnsi="Arial" w:cs="Arial"/>
          <w:sz w:val="22"/>
          <w:szCs w:val="22"/>
        </w:rPr>
        <w:t xml:space="preserve">e Serviços </w:t>
      </w:r>
      <w:r w:rsidR="00BE345F">
        <w:rPr>
          <w:rFonts w:ascii="Arial" w:hAnsi="Arial" w:cs="Arial"/>
          <w:sz w:val="22"/>
          <w:szCs w:val="22"/>
        </w:rPr>
        <w:t>para manutenç</w:t>
      </w:r>
      <w:r w:rsidR="00CC3021">
        <w:rPr>
          <w:rFonts w:ascii="Arial" w:hAnsi="Arial" w:cs="Arial"/>
          <w:sz w:val="22"/>
          <w:szCs w:val="22"/>
        </w:rPr>
        <w:t xml:space="preserve">ão ao veiculo pertencente a SEMAGRI. </w:t>
      </w:r>
    </w:p>
    <w:p w:rsidR="008677FA" w:rsidRPr="005F300F" w:rsidRDefault="008677FA" w:rsidP="005F300F">
      <w:pPr>
        <w:pStyle w:val="PargrafodaLista"/>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bCs/>
          <w:sz w:val="22"/>
          <w:szCs w:val="22"/>
        </w:rPr>
      </w:pPr>
      <w:r w:rsidRPr="005F300F">
        <w:rPr>
          <w:rFonts w:ascii="Arial" w:hAnsi="Arial" w:cs="Arial"/>
          <w:b/>
          <w:bCs/>
          <w:sz w:val="22"/>
          <w:szCs w:val="22"/>
          <w:u w:val="single"/>
        </w:rPr>
        <w:t>JUSTIFICATIVA</w:t>
      </w:r>
      <w:r w:rsidRPr="005F300F">
        <w:rPr>
          <w:rFonts w:ascii="Arial" w:hAnsi="Arial" w:cs="Arial"/>
          <w:bCs/>
          <w:sz w:val="22"/>
          <w:szCs w:val="22"/>
        </w:rPr>
        <w:t xml:space="preserve">: </w:t>
      </w:r>
      <w:r w:rsidR="004740AB">
        <w:rPr>
          <w:rFonts w:ascii="Arial" w:hAnsi="Arial" w:cs="Arial"/>
          <w:sz w:val="22"/>
          <w:szCs w:val="22"/>
        </w:rPr>
        <w:t>A Secretaria Municipal de Agricultura  - SEMAGRI, tendo como missão contribuir para com a melhoria da qualidade de vida e também com o desenvolvimento</w:t>
      </w:r>
      <w:r w:rsidR="002019B5">
        <w:rPr>
          <w:rFonts w:ascii="Arial" w:hAnsi="Arial" w:cs="Arial"/>
          <w:sz w:val="22"/>
          <w:szCs w:val="22"/>
        </w:rPr>
        <w:t xml:space="preserve"> econômico dos produtores rurais dos Município de Rolim de Moura, utiliza-se de veículos para o desenvolvimento de suas ações. Visando, portanto, manter a qualidade dos serviços realizados por esta Secretaria, se torna necessário a  aquisição de peças e serviços para o celta e saveiro, que compõe, a frota atualmente, a fim de que os mesmos estejam sempre em condições adequações a de uso e em bom estado de conservação.</w:t>
      </w:r>
    </w:p>
    <w:p w:rsidR="008677FA" w:rsidRPr="005F300F" w:rsidRDefault="008677FA" w:rsidP="005F300F">
      <w:pPr>
        <w:tabs>
          <w:tab w:val="left" w:pos="284"/>
        </w:tabs>
        <w:autoSpaceDE w:val="0"/>
        <w:autoSpaceDN w:val="0"/>
        <w:adjustRightInd w:val="0"/>
        <w:contextualSpacing/>
        <w:jc w:val="both"/>
        <w:rPr>
          <w:rFonts w:ascii="Arial" w:hAnsi="Arial" w:cs="Arial"/>
          <w:bCs/>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DOTAÇÃO ORÇAMENTÁRIA:</w:t>
      </w:r>
      <w:r w:rsidRPr="005F300F">
        <w:rPr>
          <w:rFonts w:ascii="Arial" w:hAnsi="Arial" w:cs="Arial"/>
          <w:b/>
          <w:bCs/>
          <w:sz w:val="22"/>
          <w:szCs w:val="22"/>
        </w:rPr>
        <w:t xml:space="preserve"> </w:t>
      </w:r>
      <w:r w:rsidRPr="005F300F">
        <w:rPr>
          <w:rFonts w:ascii="Arial" w:hAnsi="Arial" w:cs="Arial"/>
          <w:sz w:val="22"/>
          <w:szCs w:val="22"/>
        </w:rPr>
        <w:t xml:space="preserve">As despesas ocorrerão com recursos de acordo com a </w:t>
      </w:r>
      <w:r w:rsidR="004611EF">
        <w:rPr>
          <w:rFonts w:ascii="Arial" w:hAnsi="Arial" w:cs="Arial"/>
          <w:sz w:val="22"/>
          <w:szCs w:val="22"/>
        </w:rPr>
        <w:t xml:space="preserve">Secretaria Municipal de </w:t>
      </w:r>
      <w:r w:rsidR="00891C6B">
        <w:rPr>
          <w:rFonts w:ascii="Arial" w:hAnsi="Arial" w:cs="Arial"/>
          <w:sz w:val="22"/>
          <w:szCs w:val="22"/>
        </w:rPr>
        <w:t>Assistência Social</w:t>
      </w:r>
      <w:r w:rsidRPr="005F300F">
        <w:rPr>
          <w:rFonts w:ascii="Arial" w:hAnsi="Arial" w:cs="Arial"/>
          <w:sz w:val="22"/>
          <w:szCs w:val="22"/>
        </w:rPr>
        <w:t xml:space="preserve"> - Projetos Atividades </w:t>
      </w:r>
      <w:r w:rsidR="0010382A">
        <w:rPr>
          <w:rFonts w:ascii="Arial" w:hAnsi="Arial" w:cs="Arial"/>
          <w:sz w:val="22"/>
          <w:szCs w:val="22"/>
        </w:rPr>
        <w:t>2.158</w:t>
      </w:r>
      <w:r w:rsidRPr="005F300F">
        <w:rPr>
          <w:rFonts w:ascii="Arial" w:hAnsi="Arial" w:cs="Arial"/>
          <w:sz w:val="22"/>
          <w:szCs w:val="22"/>
        </w:rPr>
        <w:t xml:space="preserve"> da Categoria Econômica e </w:t>
      </w:r>
      <w:r w:rsidR="004611EF">
        <w:rPr>
          <w:rFonts w:ascii="Arial" w:hAnsi="Arial" w:cs="Arial"/>
          <w:sz w:val="22"/>
          <w:szCs w:val="22"/>
        </w:rPr>
        <w:t>33.90.3</w:t>
      </w:r>
      <w:r w:rsidR="00D2644B">
        <w:rPr>
          <w:rFonts w:ascii="Arial" w:hAnsi="Arial" w:cs="Arial"/>
          <w:sz w:val="22"/>
          <w:szCs w:val="22"/>
        </w:rPr>
        <w:t>0</w:t>
      </w:r>
      <w:r w:rsidRPr="005F300F">
        <w:rPr>
          <w:rFonts w:ascii="Arial" w:hAnsi="Arial" w:cs="Arial"/>
          <w:sz w:val="22"/>
          <w:szCs w:val="22"/>
        </w:rPr>
        <w:t xml:space="preserve"> </w:t>
      </w:r>
      <w:r w:rsidR="002019B5">
        <w:rPr>
          <w:rFonts w:ascii="Arial" w:hAnsi="Arial" w:cs="Arial"/>
          <w:sz w:val="22"/>
          <w:szCs w:val="22"/>
        </w:rPr>
        <w:t xml:space="preserve">e 33.90.39 </w:t>
      </w:r>
      <w:r w:rsidRPr="005F300F">
        <w:rPr>
          <w:rFonts w:ascii="Arial" w:hAnsi="Arial" w:cs="Arial"/>
          <w:sz w:val="22"/>
          <w:szCs w:val="22"/>
        </w:rPr>
        <w:t>Material</w:t>
      </w:r>
      <w:r w:rsidR="004611EF">
        <w:rPr>
          <w:rFonts w:ascii="Arial" w:hAnsi="Arial" w:cs="Arial"/>
          <w:sz w:val="22"/>
          <w:szCs w:val="22"/>
        </w:rPr>
        <w:t xml:space="preserve"> de Consumo</w:t>
      </w:r>
      <w:r w:rsidR="002019B5">
        <w:rPr>
          <w:rFonts w:ascii="Arial" w:hAnsi="Arial" w:cs="Arial"/>
          <w:sz w:val="22"/>
          <w:szCs w:val="22"/>
        </w:rPr>
        <w:t xml:space="preserve"> e Serviço de Terceiro P. Jurídica.</w:t>
      </w:r>
    </w:p>
    <w:p w:rsidR="008677FA" w:rsidRPr="005F300F" w:rsidRDefault="008677FA" w:rsidP="005F300F">
      <w:pPr>
        <w:pStyle w:val="PargrafodaLista"/>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CONTRATO, PRAZO DE VIGÊNCIA E EXECUÇÃO:</w:t>
      </w:r>
      <w:r w:rsidRPr="005F300F">
        <w:rPr>
          <w:rFonts w:ascii="Arial" w:hAnsi="Arial" w:cs="Arial"/>
          <w:b/>
          <w:bCs/>
          <w:sz w:val="22"/>
          <w:szCs w:val="22"/>
        </w:rPr>
        <w:t xml:space="preserve"> </w:t>
      </w:r>
      <w:r w:rsidRPr="005F300F">
        <w:rPr>
          <w:rFonts w:ascii="Arial" w:hAnsi="Arial" w:cs="Arial"/>
          <w:sz w:val="22"/>
          <w:szCs w:val="22"/>
        </w:rPr>
        <w:t xml:space="preserve">O prazo de vigência, bem como execução do contrato será de </w:t>
      </w:r>
      <w:r w:rsidR="0010382A">
        <w:rPr>
          <w:rFonts w:ascii="Arial" w:hAnsi="Arial" w:cs="Arial"/>
          <w:sz w:val="22"/>
          <w:szCs w:val="22"/>
        </w:rPr>
        <w:t>180</w:t>
      </w:r>
      <w:r w:rsidRPr="005F300F">
        <w:rPr>
          <w:rFonts w:ascii="Arial" w:hAnsi="Arial" w:cs="Arial"/>
          <w:sz w:val="22"/>
          <w:szCs w:val="22"/>
        </w:rPr>
        <w:t xml:space="preserve"> (</w:t>
      </w:r>
      <w:r w:rsidR="0010382A">
        <w:rPr>
          <w:rFonts w:ascii="Arial" w:hAnsi="Arial" w:cs="Arial"/>
          <w:sz w:val="22"/>
          <w:szCs w:val="22"/>
        </w:rPr>
        <w:t>Cento e oitenta</w:t>
      </w:r>
      <w:r w:rsidRPr="005F300F">
        <w:rPr>
          <w:rFonts w:ascii="Arial" w:hAnsi="Arial" w:cs="Arial"/>
          <w:sz w:val="22"/>
          <w:szCs w:val="22"/>
        </w:rPr>
        <w:t>) dias a contar da assinatura do contrato. À partir da homologação e da convocação para assinatura do contrato, o fornecedor terá o prazo máximo de 5 (cinco) dias úteis para comparecer no setor competente.</w:t>
      </w:r>
    </w:p>
    <w:p w:rsidR="008677FA" w:rsidRPr="005F300F" w:rsidRDefault="008677FA" w:rsidP="005F300F">
      <w:pPr>
        <w:pStyle w:val="PargrafodaLista"/>
        <w:ind w:left="0"/>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CONDIÇÕES</w:t>
      </w:r>
      <w:r w:rsidRPr="005F300F">
        <w:rPr>
          <w:rFonts w:ascii="Arial" w:hAnsi="Arial" w:cs="Arial"/>
          <w:b/>
          <w:sz w:val="22"/>
          <w:szCs w:val="22"/>
          <w:u w:val="single"/>
        </w:rPr>
        <w:t xml:space="preserve"> DE ENTREGA:</w:t>
      </w:r>
      <w:r w:rsidRPr="005F300F">
        <w:rPr>
          <w:rFonts w:ascii="Arial" w:hAnsi="Arial" w:cs="Arial"/>
          <w:b/>
          <w:sz w:val="22"/>
          <w:szCs w:val="22"/>
        </w:rPr>
        <w:t xml:space="preserve"> </w:t>
      </w:r>
      <w:r w:rsidRPr="005F300F">
        <w:rPr>
          <w:rFonts w:ascii="Arial" w:hAnsi="Arial" w:cs="Arial"/>
          <w:sz w:val="22"/>
          <w:szCs w:val="22"/>
        </w:rPr>
        <w:t>A vencedora do certame deverá entregar os produtos conforme solicitação, acompanhada pela nota de empenho, no Almoxarifado Central da Prefeitura Municipal de Rolim de Moura ou local indicado pela Secretaria solicitante</w:t>
      </w:r>
      <w:r w:rsidRPr="005F300F">
        <w:rPr>
          <w:rFonts w:ascii="Arial" w:hAnsi="Arial" w:cs="Arial"/>
          <w:bCs/>
          <w:sz w:val="22"/>
          <w:szCs w:val="22"/>
        </w:rPr>
        <w:t xml:space="preserve">, </w:t>
      </w:r>
      <w:r w:rsidRPr="005F300F">
        <w:rPr>
          <w:rFonts w:ascii="Arial" w:hAnsi="Arial" w:cs="Arial"/>
          <w:sz w:val="22"/>
          <w:szCs w:val="22"/>
        </w:rPr>
        <w:t>atendendo às especificações constantes nos Anexos deste Edital;</w:t>
      </w:r>
    </w:p>
    <w:p w:rsidR="008677FA" w:rsidRPr="005F300F" w:rsidRDefault="008677FA" w:rsidP="005F300F">
      <w:pPr>
        <w:tabs>
          <w:tab w:val="left" w:pos="284"/>
        </w:tabs>
        <w:autoSpaceDE w:val="0"/>
        <w:autoSpaceDN w:val="0"/>
        <w:adjustRightInd w:val="0"/>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color w:val="000000"/>
          <w:sz w:val="22"/>
          <w:szCs w:val="22"/>
          <w:u w:val="single"/>
        </w:rPr>
        <w:t xml:space="preserve">DO </w:t>
      </w:r>
      <w:r w:rsidRPr="005F300F">
        <w:rPr>
          <w:rFonts w:ascii="Arial" w:hAnsi="Arial" w:cs="Arial"/>
          <w:b/>
          <w:bCs/>
          <w:sz w:val="22"/>
          <w:szCs w:val="22"/>
          <w:u w:val="single"/>
        </w:rPr>
        <w:t>PRAZO</w:t>
      </w:r>
      <w:r w:rsidRPr="005F300F">
        <w:rPr>
          <w:rFonts w:ascii="Arial" w:hAnsi="Arial" w:cs="Arial"/>
          <w:b/>
          <w:bCs/>
          <w:color w:val="000000"/>
          <w:sz w:val="22"/>
          <w:szCs w:val="22"/>
          <w:u w:val="single"/>
        </w:rPr>
        <w:t xml:space="preserve"> PARA ENTREGA:</w:t>
      </w:r>
      <w:r w:rsidRPr="005F300F">
        <w:rPr>
          <w:rFonts w:ascii="Arial" w:hAnsi="Arial" w:cs="Arial"/>
          <w:b/>
          <w:bCs/>
          <w:color w:val="000000"/>
          <w:sz w:val="22"/>
          <w:szCs w:val="22"/>
        </w:rPr>
        <w:t xml:space="preserve"> </w:t>
      </w:r>
      <w:r w:rsidRPr="005F300F">
        <w:rPr>
          <w:rFonts w:ascii="Arial" w:hAnsi="Arial" w:cs="Arial"/>
          <w:sz w:val="22"/>
          <w:szCs w:val="22"/>
        </w:rPr>
        <w:t>A entrega deverá ocorrer no prazo máximo de 15 (quinze) dias após a emissão/recebimento da nota de empenho. Caso o referido prazo não seja cumprido pela empresa vencedora, sem prévia justificativa à Licitante, a mesma fica sujeita às sanções dos Artigos 86 a 88 da Lei 8.666/93 e outras penalidades aplicáveis.</w:t>
      </w:r>
    </w:p>
    <w:p w:rsidR="008677FA" w:rsidRPr="005F300F" w:rsidRDefault="008677FA" w:rsidP="005F300F">
      <w:pPr>
        <w:pStyle w:val="PargrafodaLista"/>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vanish/>
          <w:sz w:val="22"/>
          <w:szCs w:val="22"/>
        </w:rPr>
      </w:pPr>
      <w:r w:rsidRPr="005F300F">
        <w:rPr>
          <w:rFonts w:ascii="Arial" w:hAnsi="Arial" w:cs="Arial"/>
          <w:b/>
          <w:bCs/>
          <w:sz w:val="22"/>
          <w:szCs w:val="22"/>
          <w:u w:val="single"/>
        </w:rPr>
        <w:t xml:space="preserve">DAS </w:t>
      </w:r>
      <w:r w:rsidRPr="005F300F">
        <w:rPr>
          <w:rFonts w:ascii="Arial" w:hAnsi="Arial" w:cs="Arial"/>
          <w:b/>
          <w:bCs/>
          <w:color w:val="000000"/>
          <w:sz w:val="22"/>
          <w:szCs w:val="22"/>
          <w:u w:val="single"/>
        </w:rPr>
        <w:t>OBRIGAÇÕES</w:t>
      </w:r>
      <w:r w:rsidRPr="005F300F">
        <w:rPr>
          <w:rFonts w:ascii="Arial" w:hAnsi="Arial" w:cs="Arial"/>
          <w:b/>
          <w:bCs/>
          <w:sz w:val="22"/>
          <w:szCs w:val="22"/>
          <w:u w:val="single"/>
        </w:rPr>
        <w:t xml:space="preserve"> DO FORNECEDOR:</w:t>
      </w: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numPr>
          <w:ilvl w:val="1"/>
          <w:numId w:val="31"/>
        </w:numPr>
        <w:ind w:left="0" w:firstLine="0"/>
        <w:contextualSpacing/>
        <w:jc w:val="both"/>
        <w:rPr>
          <w:rFonts w:ascii="Arial" w:hAnsi="Arial" w:cs="Arial"/>
          <w:sz w:val="22"/>
          <w:szCs w:val="22"/>
        </w:rPr>
      </w:pPr>
      <w:r w:rsidRPr="005F300F">
        <w:rPr>
          <w:rFonts w:ascii="Arial" w:hAnsi="Arial" w:cs="Arial"/>
          <w:sz w:val="22"/>
          <w:szCs w:val="22"/>
        </w:rPr>
        <w:t xml:space="preserve"> </w:t>
      </w: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Cumprir fielmente o que estabelece o edital e seus anexos;</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Manter, durante a execução do contrato, todas as condições de habilitação e qualificação exigidas no edital e seus anexos;</w:t>
      </w:r>
    </w:p>
    <w:p w:rsidR="008677FA" w:rsidRPr="005F300F" w:rsidRDefault="0010382A" w:rsidP="00284F91">
      <w:pPr>
        <w:numPr>
          <w:ilvl w:val="1"/>
          <w:numId w:val="33"/>
        </w:numPr>
        <w:ind w:left="0" w:firstLine="0"/>
        <w:contextualSpacing/>
        <w:jc w:val="both"/>
        <w:rPr>
          <w:rFonts w:ascii="Arial" w:hAnsi="Arial" w:cs="Arial"/>
          <w:sz w:val="22"/>
          <w:szCs w:val="22"/>
        </w:rPr>
      </w:pPr>
      <w:r>
        <w:rPr>
          <w:rFonts w:ascii="Arial" w:hAnsi="Arial" w:cs="Arial"/>
          <w:sz w:val="22"/>
          <w:szCs w:val="22"/>
        </w:rPr>
        <w:t>Fornecer as peças/acessórios necessários e suficiente ao perfeito funcionamento dos veículos indicados neste projeto básico;</w:t>
      </w:r>
    </w:p>
    <w:p w:rsidR="008677FA"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Assumir toda a responsabilidade pelos encargos fiscais, sociais e comerciais resultantes da adjudicação da presente licitação;</w:t>
      </w:r>
    </w:p>
    <w:p w:rsidR="004611EF" w:rsidRPr="005F300F" w:rsidRDefault="004611EF" w:rsidP="00284F91">
      <w:pPr>
        <w:numPr>
          <w:ilvl w:val="1"/>
          <w:numId w:val="33"/>
        </w:numPr>
        <w:ind w:left="0" w:firstLine="0"/>
        <w:contextualSpacing/>
        <w:jc w:val="both"/>
        <w:rPr>
          <w:rFonts w:ascii="Arial" w:hAnsi="Arial" w:cs="Arial"/>
          <w:sz w:val="22"/>
          <w:szCs w:val="22"/>
        </w:rPr>
      </w:pPr>
      <w:r>
        <w:rPr>
          <w:rFonts w:ascii="Arial" w:hAnsi="Arial" w:cs="Arial"/>
          <w:sz w:val="22"/>
          <w:szCs w:val="22"/>
        </w:rPr>
        <w:t>Realizar a troca de peças caso necessite;</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 xml:space="preserve">Responder pelas despesas resultantes de quaisquer ações e demandas decorrentes de danos, seja por culpa da empresa ou de qualquer de seus empregados e/ou prepostos, </w:t>
      </w:r>
      <w:r w:rsidRPr="005F300F">
        <w:rPr>
          <w:rFonts w:ascii="Arial" w:hAnsi="Arial" w:cs="Arial"/>
          <w:sz w:val="22"/>
          <w:szCs w:val="22"/>
        </w:rPr>
        <w:lastRenderedPageBreak/>
        <w:t>obrigando-se, consequentemente, por quaisquer responsabilidades decorrentes de ações judiciais de terceiros, que lhes venham a ser exigidos por força de lei, ligados ao cumprimento da presente licitação;</w:t>
      </w:r>
    </w:p>
    <w:p w:rsidR="008677FA"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Entregar no Almoxarifado Central, conforme solicitado pela Secretaria de origem.</w:t>
      </w:r>
    </w:p>
    <w:p w:rsidR="0010382A" w:rsidRDefault="0010382A" w:rsidP="00284F91">
      <w:pPr>
        <w:numPr>
          <w:ilvl w:val="1"/>
          <w:numId w:val="33"/>
        </w:numPr>
        <w:ind w:left="0" w:firstLine="0"/>
        <w:contextualSpacing/>
        <w:jc w:val="both"/>
        <w:rPr>
          <w:rFonts w:ascii="Arial" w:hAnsi="Arial" w:cs="Arial"/>
          <w:sz w:val="22"/>
          <w:szCs w:val="22"/>
        </w:rPr>
      </w:pPr>
      <w:r>
        <w:rPr>
          <w:rFonts w:ascii="Arial" w:hAnsi="Arial" w:cs="Arial"/>
          <w:sz w:val="22"/>
          <w:szCs w:val="22"/>
        </w:rPr>
        <w:t xml:space="preserve">As peças e acessórios deverão ser somente novos, originais ou recondicionadas; </w:t>
      </w:r>
    </w:p>
    <w:p w:rsidR="0010382A" w:rsidRPr="005F300F" w:rsidRDefault="0010382A" w:rsidP="00284F91">
      <w:pPr>
        <w:numPr>
          <w:ilvl w:val="1"/>
          <w:numId w:val="33"/>
        </w:numPr>
        <w:ind w:left="0" w:firstLine="0"/>
        <w:contextualSpacing/>
        <w:jc w:val="both"/>
        <w:rPr>
          <w:rFonts w:ascii="Arial" w:hAnsi="Arial" w:cs="Arial"/>
          <w:sz w:val="22"/>
          <w:szCs w:val="22"/>
        </w:rPr>
      </w:pPr>
      <w:r>
        <w:rPr>
          <w:rFonts w:ascii="Arial" w:hAnsi="Arial" w:cs="Arial"/>
          <w:sz w:val="22"/>
          <w:szCs w:val="22"/>
        </w:rPr>
        <w:t>Na absoluta falta</w:t>
      </w:r>
      <w:r w:rsidR="002C094E">
        <w:rPr>
          <w:rFonts w:ascii="Arial" w:hAnsi="Arial" w:cs="Arial"/>
          <w:sz w:val="22"/>
          <w:szCs w:val="22"/>
        </w:rPr>
        <w:t xml:space="preserve"> de peças/acessórios original no mercado, desde que fundamentado pela empresa vencedora da licitação, poderá a administração autorizar, por escrito a substituição por peças não original ou recomentada pelos fabricantes, salientando que esta não deverá comprometer a qualidade do servi8ço bem como a segurança do veiculo e o comprometimento de outros componentes.</w:t>
      </w:r>
    </w:p>
    <w:p w:rsidR="008677FA" w:rsidRPr="005F300F" w:rsidRDefault="008677FA" w:rsidP="005F300F">
      <w:pPr>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b/>
          <w:sz w:val="22"/>
          <w:szCs w:val="22"/>
        </w:rPr>
      </w:pPr>
      <w:r w:rsidRPr="005F300F">
        <w:rPr>
          <w:rFonts w:ascii="Arial" w:hAnsi="Arial" w:cs="Arial"/>
          <w:b/>
          <w:bCs/>
          <w:sz w:val="22"/>
          <w:szCs w:val="22"/>
          <w:u w:val="single"/>
        </w:rPr>
        <w:t>FISCALIZAÇÃO</w:t>
      </w:r>
      <w:r w:rsidRPr="005F300F">
        <w:rPr>
          <w:rFonts w:ascii="Arial" w:hAnsi="Arial" w:cs="Arial"/>
          <w:b/>
          <w:sz w:val="22"/>
          <w:szCs w:val="22"/>
          <w:u w:val="single"/>
        </w:rPr>
        <w:t>:</w:t>
      </w:r>
      <w:r w:rsidRPr="005F300F">
        <w:rPr>
          <w:rFonts w:ascii="Arial" w:hAnsi="Arial" w:cs="Arial"/>
          <w:b/>
          <w:sz w:val="22"/>
          <w:szCs w:val="22"/>
        </w:rPr>
        <w:t xml:space="preserve"> </w:t>
      </w: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Fica a Comissão de Recebimento de material, responsável pelo recebimento e a fiscalização dos mesmos;</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As exigências da fiscalização e a atuação da Comissão de Recebimento de Materiais da Prefeitura Municipal de Rolim de Moura em qualquer etapa da execução do contrato, em nada restringem a responsabilidade única, integral e exclusiva da contratada, no que concerne o atendimento ao contrato.</w:t>
      </w:r>
    </w:p>
    <w:p w:rsidR="008677FA" w:rsidRPr="005F300F" w:rsidRDefault="008677FA" w:rsidP="005F300F">
      <w:pPr>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REQUISITOS PARA PARTICIPAR DO CERTAME LICITÁTORIO:</w:t>
      </w:r>
      <w:r w:rsidRPr="005F300F">
        <w:rPr>
          <w:rFonts w:ascii="Arial" w:hAnsi="Arial" w:cs="Arial"/>
          <w:bCs/>
          <w:sz w:val="22"/>
          <w:szCs w:val="22"/>
        </w:rPr>
        <w:t xml:space="preserve"> </w:t>
      </w:r>
      <w:r w:rsidRPr="005F300F">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8677FA" w:rsidRPr="005F300F" w:rsidRDefault="008677FA" w:rsidP="005F300F">
      <w:pPr>
        <w:tabs>
          <w:tab w:val="left" w:pos="284"/>
        </w:tabs>
        <w:autoSpaceDE w:val="0"/>
        <w:autoSpaceDN w:val="0"/>
        <w:adjustRightInd w:val="0"/>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DO PAGAMENTO</w:t>
      </w:r>
      <w:r w:rsidRPr="005F300F">
        <w:rPr>
          <w:rFonts w:ascii="Arial" w:hAnsi="Arial" w:cs="Arial"/>
          <w:b/>
          <w:bCs/>
          <w:sz w:val="22"/>
          <w:szCs w:val="22"/>
        </w:rPr>
        <w:t>:</w:t>
      </w:r>
      <w:r w:rsidRPr="005F300F">
        <w:rPr>
          <w:rFonts w:ascii="Arial" w:hAnsi="Arial" w:cs="Arial"/>
          <w:sz w:val="22"/>
          <w:szCs w:val="22"/>
        </w:rPr>
        <w:t xml:space="preserve"> O pagamento será realizado mediante liquidação de despesas ou serviço em até 30 (trinta) dias, conforme dispõe Art. 62 e 63 da 4.320/64, e demais documentos pertinentes ao objeto licitado.</w:t>
      </w:r>
    </w:p>
    <w:p w:rsidR="005F300F" w:rsidRPr="005F300F" w:rsidRDefault="005F300F" w:rsidP="005F300F">
      <w:pPr>
        <w:autoSpaceDE w:val="0"/>
        <w:autoSpaceDN w:val="0"/>
        <w:adjustRightInd w:val="0"/>
        <w:spacing w:before="100" w:beforeAutospacing="1" w:after="100" w:afterAutospacing="1"/>
        <w:contextualSpacing/>
        <w:jc w:val="right"/>
        <w:rPr>
          <w:rFonts w:ascii="Arial" w:hAnsi="Arial" w:cs="Arial"/>
          <w:sz w:val="22"/>
          <w:szCs w:val="22"/>
        </w:rPr>
      </w:pPr>
    </w:p>
    <w:p w:rsidR="008677FA" w:rsidRPr="005F300F" w:rsidRDefault="002B7D8E" w:rsidP="005F300F">
      <w:pPr>
        <w:autoSpaceDE w:val="0"/>
        <w:autoSpaceDN w:val="0"/>
        <w:adjustRightInd w:val="0"/>
        <w:spacing w:before="100" w:beforeAutospacing="1" w:after="100" w:afterAutospacing="1"/>
        <w:contextualSpacing/>
        <w:jc w:val="right"/>
        <w:rPr>
          <w:rFonts w:ascii="Arial" w:hAnsi="Arial" w:cs="Arial"/>
          <w:sz w:val="22"/>
          <w:szCs w:val="22"/>
        </w:rPr>
      </w:pPr>
      <w:r>
        <w:rPr>
          <w:rFonts w:ascii="Arial" w:hAnsi="Arial" w:cs="Arial"/>
          <w:sz w:val="22"/>
          <w:szCs w:val="22"/>
        </w:rPr>
        <w:t xml:space="preserve">Rolim de Moura/RO, </w:t>
      </w:r>
      <w:r w:rsidR="002C094E">
        <w:rPr>
          <w:rFonts w:ascii="Arial" w:hAnsi="Arial" w:cs="Arial"/>
          <w:sz w:val="22"/>
          <w:szCs w:val="22"/>
        </w:rPr>
        <w:t>28</w:t>
      </w:r>
      <w:r w:rsidR="008677FA" w:rsidRPr="005F300F">
        <w:rPr>
          <w:rFonts w:ascii="Arial" w:hAnsi="Arial" w:cs="Arial"/>
          <w:sz w:val="22"/>
          <w:szCs w:val="22"/>
        </w:rPr>
        <w:t xml:space="preserve"> de </w:t>
      </w:r>
      <w:r w:rsidR="002C094E">
        <w:rPr>
          <w:rFonts w:ascii="Arial" w:hAnsi="Arial" w:cs="Arial"/>
          <w:sz w:val="22"/>
          <w:szCs w:val="22"/>
        </w:rPr>
        <w:t>março</w:t>
      </w:r>
      <w:r w:rsidR="008677FA" w:rsidRPr="005F300F">
        <w:rPr>
          <w:rFonts w:ascii="Arial" w:hAnsi="Arial" w:cs="Arial"/>
          <w:sz w:val="22"/>
          <w:szCs w:val="22"/>
        </w:rPr>
        <w:t xml:space="preserve"> de 201</w:t>
      </w:r>
      <w:r w:rsidR="004611EF">
        <w:rPr>
          <w:rFonts w:ascii="Arial" w:hAnsi="Arial" w:cs="Arial"/>
          <w:sz w:val="22"/>
          <w:szCs w:val="22"/>
        </w:rPr>
        <w:t>7</w:t>
      </w:r>
      <w:r w:rsidR="008677FA" w:rsidRPr="005F300F">
        <w:rPr>
          <w:rFonts w:ascii="Arial" w:hAnsi="Arial" w:cs="Arial"/>
          <w:sz w:val="22"/>
          <w:szCs w:val="22"/>
        </w:rPr>
        <w:t>.</w:t>
      </w:r>
    </w:p>
    <w:p w:rsidR="008677FA" w:rsidRPr="005F300F" w:rsidRDefault="008677FA" w:rsidP="005F300F">
      <w:pPr>
        <w:contextualSpacing/>
        <w:jc w:val="center"/>
        <w:rPr>
          <w:rFonts w:ascii="Arial" w:hAnsi="Arial" w:cs="Arial"/>
          <w:b/>
          <w:iCs/>
          <w:sz w:val="22"/>
          <w:szCs w:val="22"/>
        </w:rPr>
      </w:pPr>
    </w:p>
    <w:p w:rsidR="008677FA" w:rsidRPr="005F300F" w:rsidRDefault="008677FA" w:rsidP="005F300F">
      <w:pPr>
        <w:contextualSpacing/>
        <w:jc w:val="center"/>
        <w:rPr>
          <w:rFonts w:ascii="Arial" w:hAnsi="Arial" w:cs="Arial"/>
          <w:b/>
          <w:iCs/>
          <w:sz w:val="22"/>
          <w:szCs w:val="22"/>
        </w:rPr>
      </w:pPr>
    </w:p>
    <w:p w:rsidR="008677FA" w:rsidRPr="005F300F" w:rsidRDefault="008677FA" w:rsidP="005F300F">
      <w:pPr>
        <w:tabs>
          <w:tab w:val="left" w:pos="540"/>
        </w:tabs>
        <w:contextualSpacing/>
        <w:jc w:val="center"/>
        <w:rPr>
          <w:rFonts w:ascii="Arial" w:hAnsi="Arial" w:cs="Arial"/>
          <w:sz w:val="22"/>
          <w:szCs w:val="22"/>
        </w:rPr>
      </w:pPr>
      <w:r w:rsidRPr="005F300F">
        <w:rPr>
          <w:rFonts w:ascii="Arial" w:hAnsi="Arial" w:cs="Arial"/>
          <w:sz w:val="22"/>
          <w:szCs w:val="22"/>
        </w:rPr>
        <w:t>________________________________</w:t>
      </w:r>
    </w:p>
    <w:p w:rsidR="008677FA" w:rsidRPr="004611EF" w:rsidRDefault="002C094E" w:rsidP="005F300F">
      <w:pPr>
        <w:contextualSpacing/>
        <w:jc w:val="center"/>
        <w:rPr>
          <w:rFonts w:ascii="Arial" w:hAnsi="Arial" w:cs="Arial"/>
          <w:b/>
          <w:iCs/>
          <w:sz w:val="22"/>
          <w:szCs w:val="22"/>
        </w:rPr>
      </w:pPr>
      <w:r>
        <w:rPr>
          <w:rFonts w:ascii="Arial" w:hAnsi="Arial" w:cs="Arial"/>
          <w:b/>
          <w:iCs/>
          <w:sz w:val="22"/>
          <w:szCs w:val="22"/>
        </w:rPr>
        <w:t>ROBERT FUZINATTO</w:t>
      </w:r>
    </w:p>
    <w:p w:rsidR="008677FA" w:rsidRPr="005F300F" w:rsidRDefault="00E87890" w:rsidP="005F300F">
      <w:pPr>
        <w:contextualSpacing/>
        <w:jc w:val="center"/>
        <w:rPr>
          <w:rFonts w:ascii="Arial" w:hAnsi="Arial" w:cs="Arial"/>
          <w:i/>
          <w:iCs/>
          <w:sz w:val="22"/>
          <w:szCs w:val="22"/>
        </w:rPr>
      </w:pPr>
      <w:r>
        <w:rPr>
          <w:rFonts w:ascii="Arial" w:hAnsi="Arial" w:cs="Arial"/>
          <w:sz w:val="22"/>
          <w:szCs w:val="22"/>
        </w:rPr>
        <w:t>Secretária</w:t>
      </w:r>
      <w:r w:rsidR="004611EF">
        <w:rPr>
          <w:rFonts w:ascii="Arial" w:hAnsi="Arial" w:cs="Arial"/>
          <w:sz w:val="22"/>
          <w:szCs w:val="22"/>
        </w:rPr>
        <w:t xml:space="preserve"> Municipal de </w:t>
      </w:r>
      <w:r w:rsidR="002C094E">
        <w:rPr>
          <w:rFonts w:ascii="Arial" w:hAnsi="Arial" w:cs="Arial"/>
          <w:sz w:val="22"/>
          <w:szCs w:val="22"/>
        </w:rPr>
        <w:t>Agricultura</w:t>
      </w:r>
    </w:p>
    <w:p w:rsidR="008677FA" w:rsidRDefault="008677FA" w:rsidP="005F300F">
      <w:pPr>
        <w:contextualSpacing/>
        <w:rPr>
          <w:rFonts w:ascii="Arial" w:hAnsi="Arial" w:cs="Arial"/>
          <w:sz w:val="22"/>
          <w:szCs w:val="22"/>
        </w:rPr>
      </w:pPr>
    </w:p>
    <w:p w:rsidR="002B7D8E" w:rsidRPr="005F300F" w:rsidRDefault="002B7D8E" w:rsidP="005F300F">
      <w:pPr>
        <w:contextualSpacing/>
        <w:rPr>
          <w:rFonts w:ascii="Arial" w:hAnsi="Arial" w:cs="Arial"/>
          <w:sz w:val="22"/>
          <w:szCs w:val="22"/>
        </w:rPr>
      </w:pPr>
    </w:p>
    <w:p w:rsidR="008677FA" w:rsidRPr="005F300F" w:rsidRDefault="008677FA" w:rsidP="005F300F">
      <w:pPr>
        <w:pStyle w:val="Ttulo3"/>
        <w:spacing w:before="100" w:beforeAutospacing="1" w:after="100" w:afterAutospacing="1"/>
        <w:contextualSpacing/>
        <w:rPr>
          <w:rFonts w:ascii="Arial" w:hAnsi="Arial" w:cs="Arial"/>
          <w:b w:val="0"/>
          <w:bCs/>
          <w:sz w:val="22"/>
          <w:szCs w:val="22"/>
        </w:rPr>
      </w:pPr>
      <w:r w:rsidRPr="005F300F">
        <w:rPr>
          <w:rFonts w:ascii="Arial" w:hAnsi="Arial" w:cs="Arial"/>
          <w:b w:val="0"/>
          <w:bCs/>
          <w:sz w:val="22"/>
          <w:szCs w:val="22"/>
        </w:rPr>
        <w:t>APROVO O PRESENTE PROJET</w:t>
      </w:r>
      <w:r w:rsidR="004611EF">
        <w:rPr>
          <w:rFonts w:ascii="Arial" w:hAnsi="Arial" w:cs="Arial"/>
          <w:b w:val="0"/>
          <w:bCs/>
          <w:sz w:val="22"/>
          <w:szCs w:val="22"/>
        </w:rPr>
        <w:t>O em ________/_____________/2017</w:t>
      </w:r>
      <w:r w:rsidRPr="005F300F">
        <w:rPr>
          <w:rFonts w:ascii="Arial" w:hAnsi="Arial" w:cs="Arial"/>
          <w:b w:val="0"/>
          <w:bCs/>
          <w:sz w:val="22"/>
          <w:szCs w:val="22"/>
        </w:rPr>
        <w:t>.</w:t>
      </w:r>
    </w:p>
    <w:p w:rsidR="008677FA" w:rsidRDefault="008677FA" w:rsidP="005F300F">
      <w:pPr>
        <w:contextualSpacing/>
        <w:rPr>
          <w:rFonts w:ascii="Arial" w:hAnsi="Arial" w:cs="Arial"/>
          <w:sz w:val="22"/>
          <w:szCs w:val="22"/>
        </w:rPr>
      </w:pPr>
    </w:p>
    <w:p w:rsidR="004611EF" w:rsidRPr="005F300F" w:rsidRDefault="004611EF" w:rsidP="005F300F">
      <w:pPr>
        <w:contextualSpacing/>
        <w:rPr>
          <w:rFonts w:ascii="Arial" w:hAnsi="Arial" w:cs="Arial"/>
          <w:sz w:val="22"/>
          <w:szCs w:val="22"/>
        </w:rPr>
      </w:pPr>
    </w:p>
    <w:p w:rsidR="008677FA" w:rsidRPr="005F300F" w:rsidRDefault="008677FA" w:rsidP="005F300F">
      <w:pPr>
        <w:tabs>
          <w:tab w:val="left" w:pos="540"/>
        </w:tabs>
        <w:contextualSpacing/>
        <w:jc w:val="center"/>
        <w:rPr>
          <w:rFonts w:ascii="Arial" w:hAnsi="Arial" w:cs="Arial"/>
          <w:sz w:val="22"/>
          <w:szCs w:val="22"/>
        </w:rPr>
      </w:pPr>
      <w:r w:rsidRPr="005F300F">
        <w:rPr>
          <w:rFonts w:ascii="Arial" w:hAnsi="Arial" w:cs="Arial"/>
          <w:sz w:val="22"/>
          <w:szCs w:val="22"/>
        </w:rPr>
        <w:t>________________________________</w:t>
      </w:r>
    </w:p>
    <w:p w:rsidR="008677FA" w:rsidRPr="005F300F" w:rsidRDefault="008677FA" w:rsidP="005F300F">
      <w:pPr>
        <w:tabs>
          <w:tab w:val="left" w:pos="540"/>
        </w:tabs>
        <w:contextualSpacing/>
        <w:jc w:val="center"/>
        <w:rPr>
          <w:rFonts w:ascii="Arial" w:hAnsi="Arial" w:cs="Arial"/>
          <w:b/>
          <w:sz w:val="22"/>
          <w:szCs w:val="22"/>
        </w:rPr>
      </w:pPr>
      <w:r w:rsidRPr="005F300F">
        <w:rPr>
          <w:rFonts w:ascii="Arial" w:hAnsi="Arial" w:cs="Arial"/>
          <w:b/>
          <w:sz w:val="22"/>
          <w:szCs w:val="22"/>
        </w:rPr>
        <w:t>Luiz Ademir Schock</w:t>
      </w:r>
    </w:p>
    <w:p w:rsidR="003A6F6C" w:rsidRPr="005F300F" w:rsidRDefault="008677FA" w:rsidP="005F300F">
      <w:pPr>
        <w:pStyle w:val="Corpodetexto2"/>
        <w:contextualSpacing/>
        <w:jc w:val="center"/>
        <w:rPr>
          <w:rFonts w:ascii="Arial" w:hAnsi="Arial" w:cs="Arial"/>
          <w:sz w:val="22"/>
          <w:szCs w:val="22"/>
        </w:rPr>
      </w:pPr>
      <w:r w:rsidRPr="005F300F">
        <w:rPr>
          <w:rFonts w:ascii="Arial" w:hAnsi="Arial" w:cs="Arial"/>
          <w:b w:val="0"/>
          <w:sz w:val="22"/>
          <w:szCs w:val="22"/>
        </w:rPr>
        <w:t>Prefeito do Município de Rolim de Moura</w:t>
      </w:r>
    </w:p>
    <w:p w:rsidR="003A6F6C" w:rsidRPr="00A07EEB" w:rsidRDefault="003A6F6C" w:rsidP="003A6F6C">
      <w:pPr>
        <w:pStyle w:val="Corpodetexto2"/>
        <w:ind w:left="708"/>
        <w:jc w:val="center"/>
        <w:rPr>
          <w:rFonts w:ascii="Arial" w:hAnsi="Arial" w:cs="Arial"/>
          <w:sz w:val="22"/>
          <w:szCs w:val="22"/>
        </w:rPr>
      </w:pPr>
    </w:p>
    <w:p w:rsidR="003A6F6C" w:rsidRPr="00A07EEB" w:rsidRDefault="003A6F6C" w:rsidP="003A6F6C">
      <w:pPr>
        <w:pStyle w:val="Corpodetexto2"/>
        <w:rPr>
          <w:rFonts w:ascii="Arial" w:hAnsi="Arial" w:cs="Arial"/>
          <w:sz w:val="22"/>
          <w:szCs w:val="22"/>
        </w:rPr>
      </w:pPr>
    </w:p>
    <w:p w:rsidR="000C5E2D" w:rsidRPr="00A07EEB" w:rsidRDefault="003A6F6C" w:rsidP="006510B4">
      <w:pPr>
        <w:pStyle w:val="Ttulo4"/>
        <w:ind w:firstLine="708"/>
        <w:rPr>
          <w:rFonts w:ascii="Arial" w:hAnsi="Arial" w:cs="Arial"/>
          <w:b w:val="0"/>
          <w:bCs/>
          <w:sz w:val="22"/>
          <w:szCs w:val="22"/>
        </w:rPr>
      </w:pPr>
      <w:r w:rsidRPr="00A07EEB">
        <w:rPr>
          <w:rFonts w:ascii="Arial" w:hAnsi="Arial" w:cs="Arial"/>
          <w:sz w:val="22"/>
          <w:szCs w:val="22"/>
        </w:rPr>
        <w:lastRenderedPageBreak/>
        <w:t xml:space="preserve"> </w:t>
      </w:r>
      <w:r w:rsidR="00786782">
        <w:rPr>
          <w:rFonts w:ascii="Arial" w:hAnsi="Arial" w:cs="Arial"/>
          <w:b w:val="0"/>
          <w:bCs/>
          <w:sz w:val="22"/>
          <w:szCs w:val="22"/>
        </w:rPr>
        <w:t>PREGÃO ELETRÔNICO N</w:t>
      </w:r>
      <w:r w:rsidR="000C5E2D" w:rsidRPr="00A07EEB">
        <w:rPr>
          <w:rFonts w:ascii="Arial" w:hAnsi="Arial" w:cs="Arial"/>
          <w:b w:val="0"/>
          <w:bCs/>
          <w:sz w:val="22"/>
          <w:szCs w:val="22"/>
        </w:rPr>
        <w:t xml:space="preserve">º </w:t>
      </w:r>
      <w:r w:rsidR="002B7D8E">
        <w:rPr>
          <w:rFonts w:ascii="Arial" w:hAnsi="Arial" w:cs="Arial"/>
          <w:b w:val="0"/>
          <w:bCs/>
          <w:sz w:val="22"/>
          <w:szCs w:val="22"/>
        </w:rPr>
        <w:t>00</w:t>
      </w:r>
      <w:r w:rsidR="0016280E">
        <w:rPr>
          <w:rFonts w:ascii="Arial" w:hAnsi="Arial" w:cs="Arial"/>
          <w:b w:val="0"/>
          <w:bCs/>
          <w:sz w:val="22"/>
          <w:szCs w:val="22"/>
        </w:rPr>
        <w:t>/2017</w:t>
      </w:r>
      <w:r w:rsidR="000C5E2D" w:rsidRPr="00A07EEB">
        <w:rPr>
          <w:rFonts w:ascii="Arial" w:hAnsi="Arial" w:cs="Arial"/>
          <w:b w:val="0"/>
          <w:bCs/>
          <w:sz w:val="22"/>
          <w:szCs w:val="22"/>
        </w:rPr>
        <w:t xml:space="preserve"> </w:t>
      </w:r>
    </w:p>
    <w:p w:rsidR="000C5E2D" w:rsidRPr="00786782" w:rsidRDefault="000C5E2D" w:rsidP="00786782">
      <w:pPr>
        <w:pStyle w:val="Ttulo5"/>
        <w:spacing w:line="320" w:lineRule="atLeast"/>
        <w:jc w:val="center"/>
        <w:rPr>
          <w:rFonts w:ascii="Arial" w:hAnsi="Arial" w:cs="Arial"/>
          <w:b/>
          <w:bCs/>
          <w:sz w:val="22"/>
          <w:szCs w:val="22"/>
        </w:rPr>
      </w:pPr>
      <w:r w:rsidRPr="00786782">
        <w:rPr>
          <w:rFonts w:ascii="Arial" w:hAnsi="Arial" w:cs="Arial"/>
          <w:b/>
          <w:bCs/>
          <w:sz w:val="22"/>
          <w:szCs w:val="22"/>
        </w:rPr>
        <w:t>ANEXO II - EDITAL</w:t>
      </w:r>
    </w:p>
    <w:p w:rsidR="00786782" w:rsidRDefault="00786782" w:rsidP="000C5E2D">
      <w:pPr>
        <w:pStyle w:val="Ttulo6"/>
        <w:spacing w:line="320" w:lineRule="atLeast"/>
        <w:jc w:val="both"/>
        <w:rPr>
          <w:rFonts w:ascii="Arial" w:hAnsi="Arial" w:cs="Arial"/>
          <w:b/>
          <w:sz w:val="22"/>
          <w:szCs w:val="22"/>
        </w:rPr>
      </w:pP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 xml:space="preserve">PREFEITURA MUNICIPAL DE </w:t>
      </w:r>
      <w:r w:rsidR="006510B4" w:rsidRPr="00A07EEB">
        <w:rPr>
          <w:rFonts w:ascii="Arial" w:hAnsi="Arial" w:cs="Arial"/>
          <w:bCs/>
        </w:rPr>
        <w:t>ROLIM DE MOURA - RO</w:t>
      </w:r>
    </w:p>
    <w:p w:rsidR="000C5E2D" w:rsidRPr="00A07EEB" w:rsidRDefault="00786782" w:rsidP="000C5E2D">
      <w:pPr>
        <w:spacing w:line="320" w:lineRule="atLeast"/>
        <w:jc w:val="both"/>
        <w:rPr>
          <w:rFonts w:ascii="Arial" w:hAnsi="Arial" w:cs="Arial"/>
          <w:b/>
          <w:sz w:val="22"/>
          <w:szCs w:val="22"/>
        </w:rPr>
      </w:pPr>
      <w:r>
        <w:rPr>
          <w:rFonts w:ascii="Arial" w:hAnsi="Arial" w:cs="Arial"/>
          <w:b/>
          <w:sz w:val="22"/>
          <w:szCs w:val="22"/>
        </w:rPr>
        <w:t>PREGÃO ELETRÔNICO N</w:t>
      </w:r>
      <w:r w:rsidR="000C5E2D" w:rsidRPr="00A07EEB">
        <w:rPr>
          <w:rFonts w:ascii="Arial" w:hAnsi="Arial" w:cs="Arial"/>
          <w:b/>
          <w:sz w:val="22"/>
          <w:szCs w:val="22"/>
        </w:rPr>
        <w:t xml:space="preserve">° </w:t>
      </w:r>
      <w:r w:rsidR="006510B4" w:rsidRPr="00A07EEB">
        <w:rPr>
          <w:rFonts w:ascii="Arial" w:hAnsi="Arial" w:cs="Arial"/>
          <w:b/>
          <w:bCs/>
          <w:sz w:val="22"/>
          <w:szCs w:val="22"/>
        </w:rPr>
        <w:t>00</w:t>
      </w:r>
      <w:r w:rsidR="000C5E2D" w:rsidRPr="00A07EEB">
        <w:rPr>
          <w:rFonts w:ascii="Arial" w:hAnsi="Arial" w:cs="Arial"/>
          <w:b/>
          <w:bCs/>
          <w:sz w:val="22"/>
          <w:szCs w:val="22"/>
        </w:rPr>
        <w:t>/2016</w:t>
      </w:r>
    </w:p>
    <w:p w:rsidR="000C5E2D" w:rsidRPr="00A07EEB" w:rsidRDefault="000C5E2D" w:rsidP="000C5E2D">
      <w:pPr>
        <w:tabs>
          <w:tab w:val="left" w:pos="7095"/>
        </w:tabs>
        <w:spacing w:line="320" w:lineRule="atLeast"/>
        <w:jc w:val="both"/>
        <w:rPr>
          <w:rFonts w:ascii="Arial" w:hAnsi="Arial" w:cs="Arial"/>
          <w:b/>
          <w:sz w:val="22"/>
          <w:szCs w:val="22"/>
        </w:rPr>
      </w:pPr>
      <w:r w:rsidRPr="00A07EEB">
        <w:rPr>
          <w:rFonts w:ascii="Arial" w:hAnsi="Arial" w:cs="Arial"/>
          <w:b/>
          <w:sz w:val="22"/>
          <w:szCs w:val="22"/>
        </w:rPr>
        <w:t>PROCESSO N°</w:t>
      </w:r>
      <w:r w:rsidRPr="00A07EEB">
        <w:rPr>
          <w:rFonts w:ascii="Arial" w:hAnsi="Arial" w:cs="Arial"/>
          <w:b/>
          <w:color w:val="000000"/>
          <w:sz w:val="22"/>
          <w:szCs w:val="22"/>
        </w:rPr>
        <w:tab/>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LICITANTE___________________________________________________________________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CNPJ: _______________________ TEL. FAX:____________ E-MAIL: ________________</w:t>
      </w: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ENDEREÇO:__________________________________________________________________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 CORRENTE: ____________________ AG.:______________ BANCO: _______________</w:t>
      </w:r>
    </w:p>
    <w:p w:rsidR="000C5E2D" w:rsidRPr="00A07EEB" w:rsidRDefault="000C5E2D" w:rsidP="000C5E2D">
      <w:pPr>
        <w:spacing w:line="320" w:lineRule="atLeast"/>
        <w:jc w:val="both"/>
        <w:rPr>
          <w:rFonts w:ascii="Arial" w:hAnsi="Arial" w:cs="Arial"/>
          <w:b/>
          <w:sz w:val="22"/>
          <w:szCs w:val="22"/>
        </w:rPr>
      </w:pPr>
    </w:p>
    <w:p w:rsidR="000C5E2D" w:rsidRPr="001F295B" w:rsidRDefault="000C5E2D" w:rsidP="006510B4">
      <w:pPr>
        <w:spacing w:line="320" w:lineRule="atLeast"/>
        <w:jc w:val="center"/>
        <w:rPr>
          <w:rFonts w:ascii="Arial" w:hAnsi="Arial" w:cs="Arial"/>
          <w:b/>
          <w:sz w:val="22"/>
          <w:szCs w:val="22"/>
          <w:u w:val="single"/>
        </w:rPr>
      </w:pPr>
      <w:r w:rsidRPr="001F295B">
        <w:rPr>
          <w:rFonts w:ascii="Arial" w:hAnsi="Arial" w:cs="Arial"/>
          <w:b/>
          <w:sz w:val="22"/>
          <w:szCs w:val="22"/>
          <w:u w:val="single"/>
        </w:rPr>
        <w:t>MODELO DE PROPOSTA</w:t>
      </w:r>
    </w:p>
    <w:p w:rsidR="006510B4" w:rsidRDefault="006510B4" w:rsidP="006510B4">
      <w:pPr>
        <w:spacing w:line="320" w:lineRule="atLeast"/>
        <w:jc w:val="center"/>
        <w:rPr>
          <w:rFonts w:ascii="Arial" w:hAnsi="Arial" w:cs="Arial"/>
          <w:b/>
          <w:sz w:val="22"/>
          <w:szCs w:val="22"/>
          <w:u w:val="single"/>
        </w:rPr>
      </w:pPr>
    </w:p>
    <w:tbl>
      <w:tblPr>
        <w:tblW w:w="9989" w:type="dxa"/>
        <w:tblInd w:w="-356" w:type="dxa"/>
        <w:tblCellMar>
          <w:left w:w="70" w:type="dxa"/>
          <w:right w:w="70" w:type="dxa"/>
        </w:tblCellMar>
        <w:tblLook w:val="04A0"/>
      </w:tblPr>
      <w:tblGrid>
        <w:gridCol w:w="666"/>
        <w:gridCol w:w="4480"/>
        <w:gridCol w:w="739"/>
        <w:gridCol w:w="984"/>
        <w:gridCol w:w="1558"/>
        <w:gridCol w:w="1562"/>
      </w:tblGrid>
      <w:tr w:rsidR="00017C8B" w:rsidRPr="00017C8B" w:rsidTr="00017C8B">
        <w:trPr>
          <w:trHeight w:val="300"/>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b/>
                <w:bCs/>
                <w:color w:val="000000"/>
                <w:sz w:val="18"/>
                <w:szCs w:val="18"/>
              </w:rPr>
            </w:pPr>
            <w:r w:rsidRPr="00017C8B">
              <w:rPr>
                <w:rFonts w:ascii="Arial" w:hAnsi="Arial" w:cs="Arial"/>
                <w:b/>
                <w:bCs/>
                <w:color w:val="000000"/>
                <w:sz w:val="18"/>
                <w:szCs w:val="18"/>
              </w:rPr>
              <w:t>ITEM</w:t>
            </w:r>
          </w:p>
        </w:tc>
        <w:tc>
          <w:tcPr>
            <w:tcW w:w="4480" w:type="dxa"/>
            <w:tcBorders>
              <w:top w:val="single" w:sz="4" w:space="0" w:color="auto"/>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b/>
                <w:bCs/>
                <w:color w:val="000000"/>
                <w:sz w:val="18"/>
                <w:szCs w:val="18"/>
              </w:rPr>
            </w:pPr>
            <w:r w:rsidRPr="00017C8B">
              <w:rPr>
                <w:rFonts w:ascii="Arial" w:hAnsi="Arial" w:cs="Arial"/>
                <w:b/>
                <w:bCs/>
                <w:color w:val="000000"/>
                <w:sz w:val="18"/>
                <w:szCs w:val="18"/>
              </w:rPr>
              <w:t>ESPECIFICAÇÃO</w:t>
            </w:r>
          </w:p>
        </w:tc>
        <w:tc>
          <w:tcPr>
            <w:tcW w:w="739" w:type="dxa"/>
            <w:tcBorders>
              <w:top w:val="single" w:sz="4" w:space="0" w:color="auto"/>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b/>
                <w:bCs/>
                <w:color w:val="000000"/>
                <w:sz w:val="18"/>
                <w:szCs w:val="18"/>
              </w:rPr>
            </w:pPr>
            <w:r w:rsidRPr="00017C8B">
              <w:rPr>
                <w:rFonts w:ascii="Arial" w:hAnsi="Arial" w:cs="Arial"/>
                <w:b/>
                <w:bCs/>
                <w:color w:val="000000"/>
                <w:sz w:val="18"/>
                <w:szCs w:val="18"/>
              </w:rPr>
              <w:t>UNID.</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b/>
                <w:bCs/>
                <w:color w:val="000000"/>
                <w:sz w:val="18"/>
                <w:szCs w:val="18"/>
              </w:rPr>
            </w:pPr>
            <w:r w:rsidRPr="00017C8B">
              <w:rPr>
                <w:rFonts w:ascii="Arial" w:hAnsi="Arial" w:cs="Arial"/>
                <w:b/>
                <w:bCs/>
                <w:color w:val="000000"/>
                <w:sz w:val="18"/>
                <w:szCs w:val="18"/>
              </w:rPr>
              <w:t>QUANT.</w:t>
            </w:r>
          </w:p>
        </w:tc>
        <w:tc>
          <w:tcPr>
            <w:tcW w:w="1558" w:type="dxa"/>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b/>
                <w:bCs/>
                <w:color w:val="000000"/>
                <w:sz w:val="18"/>
                <w:szCs w:val="18"/>
              </w:rPr>
            </w:pPr>
            <w:r w:rsidRPr="00017C8B">
              <w:rPr>
                <w:rFonts w:ascii="Arial" w:hAnsi="Arial" w:cs="Arial"/>
                <w:b/>
                <w:bCs/>
                <w:color w:val="000000"/>
                <w:sz w:val="18"/>
                <w:szCs w:val="18"/>
              </w:rPr>
              <w:t>V.UNIT</w:t>
            </w:r>
          </w:p>
        </w:tc>
        <w:tc>
          <w:tcPr>
            <w:tcW w:w="1562" w:type="dxa"/>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b/>
                <w:bCs/>
                <w:color w:val="000000"/>
                <w:sz w:val="18"/>
                <w:szCs w:val="18"/>
              </w:rPr>
            </w:pPr>
            <w:r w:rsidRPr="00017C8B">
              <w:rPr>
                <w:rFonts w:ascii="Arial" w:hAnsi="Arial" w:cs="Arial"/>
                <w:b/>
                <w:bCs/>
                <w:color w:val="000000"/>
                <w:sz w:val="18"/>
                <w:szCs w:val="18"/>
              </w:rPr>
              <w:t>TOTAL</w:t>
            </w:r>
          </w:p>
        </w:tc>
      </w:tr>
      <w:tr w:rsidR="00017C8B" w:rsidRPr="00017C8B" w:rsidTr="00017C8B">
        <w:trPr>
          <w:trHeight w:val="33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1</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Jogo do cabo de velas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28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2</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Jogo de velas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3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3</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Filtro de ar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4</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Filtro de lubrificante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5</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Filtro de gasolina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2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6</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Litros de óleo para motor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4</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5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7</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Jogo de palhetas do limpador de parabrisa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8</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Amortecedor dianteiro com coifa e batente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49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9</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Jogo de pastilha de freio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0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10</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Discos de freio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0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11</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Jogo de lonas de freio celta 2010 NBH 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49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12</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Lanterna traseira lado esquerdo celta 2010 NBH 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3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13</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Pivô celta 2010 NBH 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27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14</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Terminal de direção celta 2010 NBH 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27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15</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Para-brisa celta 2010 NBH 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16</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Bateria 60 amperes celta 2010 NBH 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17</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Pneus 165/70/13 celta 2010 NBH 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4</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28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 </w:t>
            </w:r>
          </w:p>
        </w:tc>
        <w:tc>
          <w:tcPr>
            <w:tcW w:w="4480" w:type="dxa"/>
            <w:tcBorders>
              <w:top w:val="nil"/>
              <w:left w:val="nil"/>
              <w:bottom w:val="single" w:sz="4" w:space="0" w:color="auto"/>
              <w:right w:val="single" w:sz="4" w:space="0" w:color="auto"/>
            </w:tcBorders>
            <w:shd w:val="clear" w:color="auto" w:fill="auto"/>
            <w:noWrap/>
            <w:vAlign w:val="center"/>
            <w:hideMark/>
          </w:tcPr>
          <w:p w:rsidR="00017C8B" w:rsidRPr="00017C8B" w:rsidRDefault="00017C8B" w:rsidP="00017C8B">
            <w:pPr>
              <w:jc w:val="center"/>
              <w:rPr>
                <w:rFonts w:ascii="Arial" w:hAnsi="Arial" w:cs="Arial"/>
                <w:b/>
                <w:bCs/>
                <w:color w:val="000000"/>
                <w:sz w:val="18"/>
                <w:szCs w:val="18"/>
              </w:rPr>
            </w:pPr>
            <w:r w:rsidRPr="00017C8B">
              <w:rPr>
                <w:rFonts w:ascii="Arial" w:hAnsi="Arial" w:cs="Arial"/>
                <w:b/>
                <w:bCs/>
                <w:color w:val="000000"/>
                <w:sz w:val="18"/>
                <w:szCs w:val="18"/>
              </w:rPr>
              <w:t>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 </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8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18</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Mangueira do filtro de ar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19</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Amortecedor com coifa e batente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4</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lastRenderedPageBreak/>
              <w:t>20</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Bucha da bandeja traseira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8</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21</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Rolamento traseiro com cubo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4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22</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Jogo de lonas de freio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49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23</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Borrachas da porta dianteira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24</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Borrachas da porta traseira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49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25</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Borracha do porta-malas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4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26</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Jogo de pastilhas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JOGO</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27</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Bucha do braço axial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0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28</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Pivô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4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29</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Terminal de direção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40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30</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Barra axial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46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31</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Terminal do estirante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7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32</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Jogo de buchas da ponta do estirante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2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33</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Kit de buchas do estabilizador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JOGO</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2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34</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Rolamento do cubo dianteiro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46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35</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Filtro de combustível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9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36</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Filtro de ar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37</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Filtro de lubrificante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38</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Jogo de velas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JOGO</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49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39</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Jogo de cabo de velas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JOGO</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3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40</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Car 80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41</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 xml:space="preserve">Cola silicone </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28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42</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Chave do alerta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43</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Borrachas do escape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4</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2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44</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Junta de saída da tubagem do escapamento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45</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Veda escape</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2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46</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Litros de aditivo para radiador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LT</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3</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4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lastRenderedPageBreak/>
              <w:t>47</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Litros de óleo para motor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LT</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3</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48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48</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Junta homocinética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8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49</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Palheta do limpador dianteiro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JOGO</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4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50</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Palheta do limpador traseiro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JOGO</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3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51</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Pneus 165/70/13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4</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2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52</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Bateria 60 amperes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53</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 xml:space="preserve">Chave de roda </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28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54</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 xml:space="preserve">Macaco </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5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55</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 xml:space="preserve">Serviço de limpeza - Ar Condicionado –  Celta e Fiat Uno </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SERV</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46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56</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 xml:space="preserve">Carga de Gás para ar condicionado - Fiat Uno </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SERV</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57</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 xml:space="preserve">Limpeza de bicos - Celta e Fiat Uno </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SERV</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58</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 xml:space="preserve">Serviço de alinhamento – Celta e Fiat Uno  </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SERV</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59</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 xml:space="preserve">Serviço de balanceamento – Celta e Fiat Uno FIAT UNO </w:t>
            </w:r>
          </w:p>
        </w:tc>
        <w:tc>
          <w:tcPr>
            <w:tcW w:w="739" w:type="dxa"/>
            <w:tcBorders>
              <w:top w:val="nil"/>
              <w:left w:val="nil"/>
              <w:bottom w:val="single" w:sz="4" w:space="0" w:color="auto"/>
              <w:right w:val="single" w:sz="4" w:space="0" w:color="auto"/>
            </w:tcBorders>
            <w:shd w:val="clear" w:color="auto" w:fill="auto"/>
            <w:noWrap/>
            <w:vAlign w:val="bottom"/>
            <w:hideMark/>
          </w:tcPr>
          <w:p w:rsidR="00017C8B" w:rsidRPr="00017C8B" w:rsidRDefault="00017C8B" w:rsidP="00017C8B">
            <w:pPr>
              <w:rPr>
                <w:rFonts w:ascii="Calibri" w:hAnsi="Calibri"/>
                <w:color w:val="000000"/>
                <w:sz w:val="18"/>
                <w:szCs w:val="18"/>
              </w:rPr>
            </w:pPr>
            <w:r w:rsidRPr="00017C8B">
              <w:rPr>
                <w:rFonts w:ascii="Calibri" w:hAnsi="Calibri"/>
                <w:color w:val="000000"/>
                <w:sz w:val="18"/>
                <w:szCs w:val="18"/>
              </w:rPr>
              <w:t>SERV</w:t>
            </w:r>
          </w:p>
        </w:tc>
        <w:tc>
          <w:tcPr>
            <w:tcW w:w="984" w:type="dxa"/>
            <w:tcBorders>
              <w:top w:val="nil"/>
              <w:left w:val="nil"/>
              <w:bottom w:val="single" w:sz="4" w:space="0" w:color="auto"/>
              <w:right w:val="single" w:sz="4" w:space="0" w:color="auto"/>
            </w:tcBorders>
            <w:shd w:val="clear" w:color="auto" w:fill="auto"/>
            <w:noWrap/>
            <w:vAlign w:val="bottom"/>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017C8B" w:rsidRPr="00017C8B" w:rsidRDefault="00017C8B" w:rsidP="00017C8B">
            <w:pPr>
              <w:jc w:val="center"/>
              <w:rPr>
                <w:rFonts w:ascii="Calibri" w:hAnsi="Calibri"/>
                <w:color w:val="000000"/>
                <w:sz w:val="18"/>
                <w:szCs w:val="18"/>
              </w:rPr>
            </w:pPr>
          </w:p>
        </w:tc>
        <w:tc>
          <w:tcPr>
            <w:tcW w:w="4480" w:type="dxa"/>
            <w:tcBorders>
              <w:top w:val="nil"/>
              <w:left w:val="nil"/>
              <w:bottom w:val="single" w:sz="4" w:space="0" w:color="auto"/>
              <w:right w:val="single" w:sz="4" w:space="0" w:color="auto"/>
            </w:tcBorders>
            <w:shd w:val="clear" w:color="auto" w:fill="auto"/>
            <w:vAlign w:val="center"/>
          </w:tcPr>
          <w:p w:rsidR="00017C8B" w:rsidRPr="00017C8B" w:rsidRDefault="00017C8B" w:rsidP="00017C8B">
            <w:pPr>
              <w:rPr>
                <w:rFonts w:ascii="Arial" w:hAnsi="Arial" w:cs="Arial"/>
                <w:color w:val="000000"/>
                <w:sz w:val="18"/>
                <w:szCs w:val="18"/>
              </w:rPr>
            </w:pPr>
          </w:p>
        </w:tc>
        <w:tc>
          <w:tcPr>
            <w:tcW w:w="739" w:type="dxa"/>
            <w:tcBorders>
              <w:top w:val="nil"/>
              <w:left w:val="nil"/>
              <w:bottom w:val="single" w:sz="4" w:space="0" w:color="auto"/>
              <w:right w:val="single" w:sz="4" w:space="0" w:color="auto"/>
            </w:tcBorders>
            <w:shd w:val="clear" w:color="auto" w:fill="auto"/>
            <w:noWrap/>
            <w:vAlign w:val="bottom"/>
          </w:tcPr>
          <w:p w:rsidR="00017C8B" w:rsidRPr="00017C8B" w:rsidRDefault="00017C8B" w:rsidP="00017C8B">
            <w:pPr>
              <w:rPr>
                <w:rFonts w:ascii="Calibri" w:hAnsi="Calibri"/>
                <w:color w:val="000000"/>
                <w:sz w:val="18"/>
                <w:szCs w:val="18"/>
              </w:rPr>
            </w:pPr>
          </w:p>
        </w:tc>
        <w:tc>
          <w:tcPr>
            <w:tcW w:w="984" w:type="dxa"/>
            <w:tcBorders>
              <w:top w:val="nil"/>
              <w:left w:val="nil"/>
              <w:bottom w:val="single" w:sz="4" w:space="0" w:color="auto"/>
              <w:right w:val="single" w:sz="4" w:space="0" w:color="auto"/>
            </w:tcBorders>
            <w:shd w:val="clear" w:color="auto" w:fill="auto"/>
            <w:noWrap/>
            <w:vAlign w:val="bottom"/>
          </w:tcPr>
          <w:p w:rsidR="00017C8B" w:rsidRPr="00017C8B" w:rsidRDefault="00017C8B" w:rsidP="00017C8B">
            <w:pPr>
              <w:jc w:val="center"/>
              <w:rPr>
                <w:rFonts w:ascii="Arial" w:hAnsi="Arial" w:cs="Arial"/>
                <w:color w:val="000000"/>
                <w:sz w:val="18"/>
                <w:szCs w:val="18"/>
              </w:rPr>
            </w:pPr>
          </w:p>
        </w:tc>
        <w:tc>
          <w:tcPr>
            <w:tcW w:w="0" w:type="auto"/>
            <w:tcBorders>
              <w:top w:val="single" w:sz="4" w:space="0" w:color="auto"/>
              <w:bottom w:val="single" w:sz="4" w:space="0" w:color="auto"/>
              <w:right w:val="single" w:sz="4" w:space="0" w:color="auto"/>
            </w:tcBorders>
            <w:vAlign w:val="bottom"/>
          </w:tcPr>
          <w:p w:rsidR="00017C8B" w:rsidRPr="00017C8B" w:rsidRDefault="00017C8B">
            <w:pPr>
              <w:jc w:val="center"/>
              <w:rPr>
                <w:rFonts w:ascii="Arial" w:hAnsi="Arial" w:cs="Arial"/>
                <w:b/>
                <w:bCs/>
                <w:color w:val="000000"/>
                <w:sz w:val="18"/>
                <w:szCs w:val="18"/>
              </w:rPr>
            </w:pPr>
            <w:r w:rsidRPr="00017C8B">
              <w:rPr>
                <w:rFonts w:ascii="Arial" w:hAnsi="Arial" w:cs="Arial"/>
                <w:b/>
                <w:bCs/>
                <w:color w:val="000000"/>
                <w:sz w:val="18"/>
                <w:szCs w:val="18"/>
              </w:rPr>
              <w:t>TOTAL</w:t>
            </w:r>
          </w:p>
        </w:tc>
        <w:tc>
          <w:tcPr>
            <w:tcW w:w="0" w:type="auto"/>
            <w:tcBorders>
              <w:top w:val="single" w:sz="4" w:space="0" w:color="auto"/>
              <w:left w:val="single" w:sz="4" w:space="0" w:color="auto"/>
              <w:bottom w:val="single" w:sz="4" w:space="0" w:color="auto"/>
              <w:right w:val="single" w:sz="4" w:space="0" w:color="auto"/>
            </w:tcBorders>
            <w:vAlign w:val="bottom"/>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 xml:space="preserve"> </w:t>
            </w:r>
          </w:p>
        </w:tc>
      </w:tr>
    </w:tbl>
    <w:p w:rsidR="00017C8B" w:rsidRDefault="00017C8B"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validade da Proposta:  ______ (____________________) dias (mínimo 60 dias)</w:t>
      </w:r>
    </w:p>
    <w:p w:rsidR="000C5E2D" w:rsidRPr="00A07EEB" w:rsidRDefault="000C5E2D"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 xml:space="preserve">Prazo de garantia do objeto:  </w:t>
      </w: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entrega:</w:t>
      </w:r>
    </w:p>
    <w:p w:rsidR="000C5E2D" w:rsidRPr="00A07EEB" w:rsidRDefault="000C5E2D" w:rsidP="000C5E2D">
      <w:pPr>
        <w:spacing w:line="320" w:lineRule="atLeast"/>
        <w:jc w:val="both"/>
        <w:rPr>
          <w:rFonts w:ascii="Arial" w:hAnsi="Arial" w:cs="Arial"/>
          <w:b/>
          <w:iCs/>
          <w:color w:val="000000"/>
          <w:w w:val="120"/>
          <w:sz w:val="22"/>
          <w:szCs w:val="22"/>
          <w:highlight w:val="lightGray"/>
        </w:rPr>
      </w:pPr>
    </w:p>
    <w:p w:rsidR="000C5E2D" w:rsidRPr="00A07EEB" w:rsidRDefault="000C5E2D" w:rsidP="000C5E2D">
      <w:pPr>
        <w:spacing w:line="320" w:lineRule="atLeast"/>
        <w:jc w:val="both"/>
        <w:rPr>
          <w:rFonts w:ascii="Arial" w:hAnsi="Arial" w:cs="Arial"/>
          <w:b/>
          <w:iCs/>
          <w:color w:val="000000"/>
          <w:w w:val="120"/>
          <w:sz w:val="22"/>
          <w:szCs w:val="22"/>
        </w:rPr>
      </w:pPr>
      <w:r w:rsidRPr="00A07EEB">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6510B4" w:rsidRPr="00A07EEB">
        <w:rPr>
          <w:rFonts w:ascii="Arial" w:hAnsi="Arial" w:cs="Arial"/>
          <w:b/>
          <w:iCs/>
          <w:color w:val="000000"/>
          <w:w w:val="120"/>
          <w:sz w:val="22"/>
          <w:szCs w:val="22"/>
          <w:highlight w:val="lightGray"/>
        </w:rPr>
        <w:t>00</w:t>
      </w:r>
      <w:r w:rsidRPr="00A07EEB">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center"/>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6510B4">
      <w:pPr>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(Modelo de Declaração de Inexistência de</w:t>
      </w: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 xml:space="preserve">Fato Superveniente Impeditivo da Habilitação) </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0016280E">
        <w:rPr>
          <w:rFonts w:ascii="Arial" w:hAnsi="Arial" w:cs="Arial"/>
          <w:b/>
          <w:bCs/>
          <w:sz w:val="22"/>
          <w:szCs w:val="22"/>
        </w:rPr>
        <w:t>/2017</w:t>
      </w: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Rua_____________ ,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Eletrônico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supra referenciado, que assume inteira responsabilidade pela autenticidade </w:t>
      </w:r>
      <w:r w:rsidRPr="00A07EEB">
        <w:rPr>
          <w:rFonts w:ascii="Arial" w:hAnsi="Arial" w:cs="Arial"/>
          <w:sz w:val="22"/>
          <w:szCs w:val="22"/>
        </w:rPr>
        <w:t>de todos os documentos que forem apresentadas na presente licitação.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lastRenderedPageBreak/>
        <w:t xml:space="preserve">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pStyle w:val="Ttulo5"/>
        <w:spacing w:line="320" w:lineRule="atLeast"/>
        <w:rPr>
          <w:rFonts w:ascii="Arial" w:hAnsi="Arial" w:cs="Arial"/>
          <w:bCs/>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tabs>
          <w:tab w:val="left" w:pos="1134"/>
        </w:tabs>
        <w:spacing w:line="320" w:lineRule="atLeast"/>
        <w:ind w:right="2"/>
        <w:jc w:val="center"/>
        <w:rPr>
          <w:rFonts w:ascii="Arial" w:hAnsi="Arial" w:cs="Arial"/>
          <w:b/>
          <w:sz w:val="22"/>
          <w:szCs w:val="22"/>
        </w:rPr>
      </w:pPr>
    </w:p>
    <w:p w:rsidR="000C5E2D" w:rsidRPr="00A07EEB" w:rsidRDefault="000C5E2D" w:rsidP="000C5E2D">
      <w:pPr>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0"/>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menor(es)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0C5E2D">
      <w:pPr>
        <w:tabs>
          <w:tab w:val="left" w:pos="1134"/>
        </w:tabs>
        <w:spacing w:line="320" w:lineRule="atLeast"/>
        <w:ind w:right="2" w:firstLine="708"/>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Pr="00A07EEB" w:rsidRDefault="003B2A6B" w:rsidP="000C5E2D">
      <w:pPr>
        <w:tabs>
          <w:tab w:val="left" w:pos="1134"/>
        </w:tabs>
        <w:spacing w:line="320" w:lineRule="atLeast"/>
        <w:ind w:left="4536" w:right="2"/>
        <w:jc w:val="both"/>
        <w:rPr>
          <w:rFonts w:ascii="Arial" w:hAnsi="Arial" w:cs="Arial"/>
          <w:sz w:val="22"/>
          <w:szCs w:val="22"/>
        </w:rPr>
      </w:pPr>
    </w:p>
    <w:p w:rsidR="000C585C" w:rsidRPr="00A07EEB" w:rsidRDefault="000C585C"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6510B4">
      <w:pPr>
        <w:tabs>
          <w:tab w:val="left" w:pos="1134"/>
        </w:tabs>
        <w:spacing w:line="320" w:lineRule="atLeast"/>
        <w:ind w:left="4536" w:right="2"/>
        <w:jc w:val="center"/>
        <w:rPr>
          <w:rFonts w:ascii="Arial" w:hAnsi="Arial" w:cs="Arial"/>
          <w:sz w:val="22"/>
          <w:szCs w:val="22"/>
        </w:rPr>
      </w:pPr>
    </w:p>
    <w:p w:rsidR="000C5E2D" w:rsidRPr="00A07EEB" w:rsidRDefault="000C5E2D" w:rsidP="006510B4">
      <w:pPr>
        <w:pStyle w:val="Ttulo1"/>
        <w:spacing w:line="320" w:lineRule="atLeast"/>
        <w:jc w:val="center"/>
        <w:rPr>
          <w:rFonts w:ascii="Arial" w:hAnsi="Arial" w:cs="Arial"/>
          <w:sz w:val="22"/>
          <w:szCs w:val="22"/>
        </w:rPr>
      </w:pPr>
      <w:r w:rsidRPr="00A07EEB">
        <w:rPr>
          <w:rFonts w:ascii="Arial" w:hAnsi="Arial" w:cs="Arial"/>
          <w:sz w:val="22"/>
          <w:szCs w:val="22"/>
        </w:rPr>
        <w:t xml:space="preserve">ANEXO VI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A07EEB" w:rsidTr="00D36A12">
        <w:trPr>
          <w:jc w:val="center"/>
        </w:trPr>
        <w:tc>
          <w:tcPr>
            <w:tcW w:w="8472" w:type="dxa"/>
          </w:tcPr>
          <w:p w:rsidR="000C5E2D" w:rsidRPr="00A07EEB" w:rsidRDefault="000C5E2D" w:rsidP="00D36A12">
            <w:pPr>
              <w:pStyle w:val="Ttulo9"/>
              <w:spacing w:line="320" w:lineRule="atLeast"/>
              <w:jc w:val="both"/>
            </w:pPr>
          </w:p>
          <w:p w:rsidR="000C5E2D" w:rsidRPr="00A07EEB" w:rsidRDefault="000C5E2D" w:rsidP="00D36A12">
            <w:pPr>
              <w:pStyle w:val="Ttulo9"/>
              <w:spacing w:line="320" w:lineRule="atLeast"/>
              <w:jc w:val="both"/>
            </w:pPr>
            <w:r w:rsidRPr="00A07EEB">
              <w:t>TIMBRE /LOGOMARCA DA PESSOA JURÍDICA EMITENTE</w:t>
            </w:r>
          </w:p>
          <w:p w:rsidR="000C5E2D" w:rsidRPr="00A07EEB" w:rsidRDefault="000C5E2D" w:rsidP="00D36A12">
            <w:pPr>
              <w:spacing w:line="320" w:lineRule="atLeast"/>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Pr="00A07EEB" w:rsidRDefault="000C5E2D" w:rsidP="000C5E2D">
      <w:pPr>
        <w:pStyle w:val="Corpodetexto2"/>
        <w:spacing w:line="320" w:lineRule="atLeast"/>
        <w:rPr>
          <w:rFonts w:ascii="Arial" w:hAnsi="Arial" w:cs="Arial"/>
          <w:sz w:val="22"/>
          <w:szCs w:val="22"/>
        </w:rPr>
      </w:pPr>
      <w:r w:rsidRPr="00A07EEB">
        <w:rPr>
          <w:rFonts w:ascii="Arial" w:hAnsi="Arial" w:cs="Arial"/>
          <w:sz w:val="22"/>
          <w:szCs w:val="22"/>
        </w:rPr>
        <w:t>(Nome completo por extenso  do responsável pela Pessoa Jurídica emitente deste atestado e sua assinatura reconhecida em Cartório)</w:t>
      </w:r>
    </w:p>
    <w:p w:rsidR="000C5E2D" w:rsidRPr="00A07EEB" w:rsidRDefault="000C5E2D" w:rsidP="000C5E2D">
      <w:pPr>
        <w:pStyle w:val="Corpodetexto2"/>
        <w:spacing w:line="320" w:lineRule="atLeast"/>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pStyle w:val="Corpodetexto2"/>
        <w:spacing w:line="320" w:lineRule="atLeast"/>
        <w:rPr>
          <w:rFonts w:ascii="Arial" w:hAnsi="Arial" w:cs="Arial"/>
          <w:b w:val="0"/>
          <w:sz w:val="22"/>
          <w:szCs w:val="22"/>
        </w:rPr>
      </w:pPr>
    </w:p>
    <w:p w:rsidR="000C5E2D" w:rsidRPr="00A07EEB" w:rsidRDefault="000C5E2D" w:rsidP="006510B4">
      <w:pPr>
        <w:pStyle w:val="Corpodetexto2"/>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6510B4">
      <w:pPr>
        <w:pStyle w:val="modelo"/>
        <w:spacing w:line="320" w:lineRule="atLeast"/>
        <w:jc w:val="center"/>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0C5E2D">
      <w:pPr>
        <w:pStyle w:val="modelo"/>
        <w:spacing w:line="320" w:lineRule="atLeast"/>
        <w:rPr>
          <w:sz w:val="22"/>
          <w:szCs w:val="22"/>
        </w:rPr>
      </w:pPr>
      <w:r w:rsidRPr="00A07EEB">
        <w:rPr>
          <w:sz w:val="22"/>
          <w:szCs w:val="22"/>
        </w:rPr>
        <w:t>________________, ___ de ____________ de _____.</w:t>
      </w: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Outorgante</w:t>
      </w:r>
    </w:p>
    <w:p w:rsidR="000C5E2D" w:rsidRPr="00A07EEB" w:rsidRDefault="000C5E2D" w:rsidP="000C5E2D">
      <w:pPr>
        <w:pStyle w:val="Cabealho"/>
        <w:rPr>
          <w:rFonts w:ascii="Arial" w:hAnsi="Arial" w:cs="Arial"/>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Outorgado</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Cabealho"/>
        <w:spacing w:line="320" w:lineRule="atLeast"/>
        <w:jc w:val="both"/>
        <w:rPr>
          <w:rFonts w:ascii="Arial" w:hAnsi="Arial" w:cs="Arial"/>
          <w:sz w:val="22"/>
          <w:szCs w:val="22"/>
        </w:rPr>
      </w:pP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b/>
          <w:bCs/>
          <w:sz w:val="22"/>
          <w:szCs w:val="22"/>
        </w:rPr>
      </w:pPr>
      <w:r w:rsidRPr="00A07EEB">
        <w:rPr>
          <w:sz w:val="22"/>
          <w:szCs w:val="22"/>
        </w:rPr>
        <w:lastRenderedPageBreak/>
        <w:t>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6510B4">
      <w:pPr>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  PEQUENO PORTE</w:t>
      </w:r>
    </w:p>
    <w:p w:rsidR="000C5E2D" w:rsidRPr="00A07EEB"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xml:space="preserve">(razão social da empresa) , inscrita no CNPJ nº. . . . . . . . . . . . . . . . . . . . . . . . , por intermédio de seu representante legal, o(a) Sr.(a.) . . .. . . . . . . . . . . . . . . . . . . . . . . . . . . . . . . . . . . . , portador(a) da Carteira de Identidade </w:t>
      </w:r>
      <w:r w:rsidRPr="00B27453">
        <w:rPr>
          <w:rFonts w:ascii="Arial" w:hAnsi="Arial" w:cs="Arial"/>
          <w:color w:val="000000" w:themeColor="text1"/>
          <w:sz w:val="22"/>
          <w:szCs w:val="22"/>
        </w:rPr>
        <w:t xml:space="preserve">nº. . . . . . . . . . . . . . .. e do CPF nº. . . . . . . . . . . . . . . . . . . . . . ., </w:t>
      </w:r>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Eletrônico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cabíveis e sob as penas da lei, que esta empresa, na presente data, é considerada: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b/>
          <w:bCs/>
          <w:sz w:val="22"/>
          <w:szCs w:val="22"/>
        </w:rPr>
        <w:t>(   ) MICROEMPRESA</w:t>
      </w:r>
      <w:r w:rsidRPr="00A07EEB">
        <w:rPr>
          <w:rFonts w:ascii="Arial" w:hAnsi="Arial" w:cs="Arial"/>
          <w:sz w:val="22"/>
          <w:szCs w:val="22"/>
        </w:rPr>
        <w:t>, conforme Inciso I do artigo 3º da Lei Complementar nº. 123, de 14/12/2006;</w:t>
      </w:r>
    </w:p>
    <w:p w:rsidR="00D5703B" w:rsidRPr="00A07EEB" w:rsidRDefault="000C5E2D" w:rsidP="000C5E2D">
      <w:pPr>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 xml:space="preserve">(       ) EMPRESA DE PEQUENO PORTE, </w:t>
      </w:r>
      <w:r w:rsidRPr="00A07EEB">
        <w:rPr>
          <w:rFonts w:ascii="Arial" w:hAnsi="Arial" w:cs="Arial"/>
          <w:sz w:val="22"/>
          <w:szCs w:val="22"/>
        </w:rPr>
        <w:t>conforme Inciso II do artigo 3º da Lei Complementar nº. 123, de 14/12/2006.</w:t>
      </w:r>
      <w:r w:rsidR="00D5703B" w:rsidRPr="00A07EEB">
        <w:rPr>
          <w:rFonts w:ascii="Arial" w:hAnsi="Arial" w:cs="Arial"/>
          <w:sz w:val="22"/>
          <w:szCs w:val="22"/>
        </w:rPr>
        <w:t xml:space="preserve"> </w:t>
      </w:r>
      <w:r w:rsidRPr="00A07EEB">
        <w:rPr>
          <w:rFonts w:ascii="Arial" w:hAnsi="Arial" w:cs="Arial"/>
          <w:sz w:val="22"/>
          <w:szCs w:val="22"/>
        </w:rPr>
        <w:t>Declara ainda que a empresa não se encontra alcançada por qualquer das hipóteses descritas no § 4º, do art. 3º, da Lei Complementar nº. 123, de 14 de dezembro de 2006.</w:t>
      </w:r>
    </w:p>
    <w:p w:rsidR="000C5E2D" w:rsidRPr="00A07EEB" w:rsidRDefault="00D5703B" w:rsidP="000C5E2D">
      <w:pPr>
        <w:autoSpaceDE w:val="0"/>
        <w:autoSpaceDN w:val="0"/>
        <w:adjustRightInd w:val="0"/>
        <w:spacing w:line="320" w:lineRule="atLeast"/>
        <w:jc w:val="both"/>
        <w:rPr>
          <w:rFonts w:ascii="Arial" w:hAnsi="Arial" w:cs="Arial"/>
          <w:sz w:val="22"/>
          <w:szCs w:val="22"/>
        </w:rPr>
      </w:pPr>
      <w:r w:rsidRPr="00A07EEB">
        <w:rPr>
          <w:rFonts w:ascii="Arial" w:hAnsi="Arial" w:cs="Arial"/>
          <w:b/>
          <w:bCs/>
          <w:sz w:val="22"/>
          <w:szCs w:val="22"/>
        </w:rPr>
        <w:t>(       )</w:t>
      </w:r>
      <w:r w:rsidRPr="00A07EEB">
        <w:rPr>
          <w:rFonts w:ascii="Arial" w:hAnsi="Arial" w:cs="Arial"/>
          <w:color w:val="545454"/>
          <w:shd w:val="clear" w:color="auto" w:fill="FFFFFF"/>
        </w:rPr>
        <w:t xml:space="preserve"> </w:t>
      </w:r>
      <w:r w:rsidRPr="00A07EEB">
        <w:rPr>
          <w:rFonts w:ascii="Arial" w:hAnsi="Arial" w:cs="Arial"/>
          <w:b/>
          <w:bCs/>
          <w:sz w:val="22"/>
          <w:szCs w:val="22"/>
        </w:rPr>
        <w:t>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r w:rsidRPr="00A07EEB">
        <w:rPr>
          <w:rFonts w:ascii="Arial" w:hAnsi="Arial" w:cs="Arial"/>
          <w:b/>
          <w:sz w:val="22"/>
          <w:szCs w:val="22"/>
        </w:rPr>
        <w:t>OBS. 1)  Assinalar com um “X” a condição da empresa.</w:t>
      </w:r>
    </w:p>
    <w:p w:rsidR="000C585C" w:rsidRPr="00A07EEB" w:rsidRDefault="000C585C" w:rsidP="000C5E2D">
      <w:pPr>
        <w:pStyle w:val="NormalWeb"/>
        <w:spacing w:before="0" w:after="0" w:line="320" w:lineRule="atLeast"/>
        <w:jc w:val="both"/>
        <w:rPr>
          <w:rFonts w:ascii="Arial" w:hAnsi="Arial" w:cs="Arial"/>
          <w:b/>
          <w:sz w:val="22"/>
          <w:szCs w:val="22"/>
        </w:rPr>
      </w:pPr>
    </w:p>
    <w:p w:rsidR="002E1FA6" w:rsidRPr="00A07EEB" w:rsidRDefault="002E1FA6" w:rsidP="000C5E2D">
      <w:pPr>
        <w:pStyle w:val="NormalWeb"/>
        <w:spacing w:before="0" w:after="0" w:line="320" w:lineRule="atLeast"/>
        <w:jc w:val="both"/>
        <w:rPr>
          <w:rFonts w:ascii="Arial" w:hAnsi="Arial" w:cs="Arial"/>
          <w:b/>
          <w:sz w:val="22"/>
          <w:szCs w:val="22"/>
        </w:rPr>
      </w:pPr>
    </w:p>
    <w:p w:rsidR="002E1FA6" w:rsidRDefault="002E1FA6" w:rsidP="000C5E2D">
      <w:pPr>
        <w:pStyle w:val="NormalWeb"/>
        <w:spacing w:before="0" w:after="0" w:line="320" w:lineRule="atLeast"/>
        <w:jc w:val="both"/>
        <w:rPr>
          <w:rFonts w:ascii="Arial" w:hAnsi="Arial" w:cs="Arial"/>
          <w:b/>
          <w:sz w:val="22"/>
          <w:szCs w:val="22"/>
        </w:rPr>
      </w:pPr>
    </w:p>
    <w:p w:rsidR="00284F91" w:rsidRDefault="00284F91" w:rsidP="000C5E2D">
      <w:pPr>
        <w:pStyle w:val="NormalWeb"/>
        <w:spacing w:before="0" w:after="0" w:line="320" w:lineRule="atLeast"/>
        <w:jc w:val="both"/>
        <w:rPr>
          <w:rFonts w:ascii="Arial" w:hAnsi="Arial" w:cs="Arial"/>
          <w:b/>
          <w:sz w:val="22"/>
          <w:szCs w:val="22"/>
        </w:rPr>
      </w:pPr>
    </w:p>
    <w:p w:rsidR="00284F91" w:rsidRPr="00A07EEB" w:rsidRDefault="00284F91"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2E1FA6">
      <w:pPr>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 xml:space="preserve">(Modelo de Declaração </w:t>
      </w: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Não emprego de Servidor Público)</w:t>
      </w:r>
    </w:p>
    <w:p w:rsidR="000C5E2D" w:rsidRPr="00A07EEB" w:rsidRDefault="000C5E2D" w:rsidP="000C5E2D">
      <w:pPr>
        <w:spacing w:line="320" w:lineRule="atLeast"/>
        <w:ind w:left="567" w:right="-284"/>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B27453" w:rsidRDefault="000C5E2D" w:rsidP="000C5E2D">
      <w:pPr>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 xml:space="preserve">Declaramos, em atendimento ao previsto no Edital pregão de Eletrônico nº  </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466C86" w:rsidRPr="00A07EEB" w:rsidRDefault="00466C86"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FA339F">
      <w:pPr>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FA339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EMPRESA: ........</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o Eletrônico N.º..../</w:t>
      </w:r>
      <w:r w:rsidR="002B7D8E">
        <w:rPr>
          <w:rFonts w:ascii="Arial" w:hAnsi="Arial" w:cs="Arial"/>
          <w:sz w:val="22"/>
          <w:szCs w:val="22"/>
        </w:rPr>
        <w:t>Pregão/2017</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0C5E2D">
      <w:pPr>
        <w:spacing w:line="320" w:lineRule="atLeast"/>
        <w:jc w:val="both"/>
        <w:rPr>
          <w:rFonts w:ascii="Arial" w:hAnsi="Arial" w:cs="Arial"/>
          <w:sz w:val="22"/>
          <w:szCs w:val="22"/>
        </w:rPr>
      </w:pPr>
      <w:r w:rsidRPr="00A07EEB">
        <w:rPr>
          <w:rFonts w:ascii="Arial" w:hAnsi="Arial" w:cs="Arial"/>
          <w:sz w:val="22"/>
          <w:szCs w:val="22"/>
        </w:rPr>
        <w:t>Rolim de Moura</w:t>
      </w:r>
      <w:r w:rsidR="000C5E2D" w:rsidRPr="00A07EEB">
        <w:rPr>
          <w:rFonts w:ascii="Arial" w:hAnsi="Arial" w:cs="Arial"/>
          <w:sz w:val="22"/>
          <w:szCs w:val="22"/>
        </w:rPr>
        <w:t>-RO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licitação denominada Pregão Eletrônico nº</w:t>
      </w:r>
      <w:r w:rsidR="00FA339F" w:rsidRPr="00B27453">
        <w:rPr>
          <w:rFonts w:ascii="Arial" w:hAnsi="Arial" w:cs="Arial"/>
          <w:color w:val="000000" w:themeColor="text1"/>
          <w:sz w:val="22"/>
          <w:szCs w:val="22"/>
        </w:rPr>
        <w:t xml:space="preserve"> </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TxBrc2"/>
        <w:widowControl/>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rPr>
        <w:t xml:space="preserve"> </w:t>
      </w: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FA339F">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Nº /2017</w:t>
      </w:r>
    </w:p>
    <w:p w:rsidR="000851FA" w:rsidRPr="00494FA9" w:rsidRDefault="000851FA" w:rsidP="000851FA">
      <w:pPr>
        <w:jc w:val="both"/>
        <w:rPr>
          <w:rFonts w:ascii="Verdana" w:hAnsi="Verdana"/>
          <w:color w:val="000000"/>
        </w:rPr>
      </w:pPr>
      <w:r w:rsidRPr="00494FA9">
        <w:rPr>
          <w:rFonts w:ascii="Verdana" w:hAnsi="Verdana"/>
          <w:color w:val="000000"/>
        </w:rPr>
        <w:t>Minuta de contrato a ser firmado entre o Município de Rolim de Moura - RO e o licitante vencedor (art. 40, XVII § 2º III) C/C art. 54, em razão do processo administrativo nº 2313/2016.</w:t>
      </w:r>
    </w:p>
    <w:p w:rsidR="000851FA" w:rsidRPr="00494FA9" w:rsidRDefault="000851FA" w:rsidP="000851FA">
      <w:pPr>
        <w:jc w:val="both"/>
        <w:rPr>
          <w:rFonts w:ascii="Verdana" w:hAnsi="Verdana"/>
          <w:color w:val="000000"/>
        </w:rPr>
      </w:pPr>
    </w:p>
    <w:p w:rsidR="000851FA" w:rsidRPr="00494FA9" w:rsidRDefault="000851FA" w:rsidP="000851FA">
      <w:pPr>
        <w:jc w:val="both"/>
        <w:rPr>
          <w:rFonts w:ascii="Verdana" w:hAnsi="Verdana"/>
          <w:color w:val="000000"/>
        </w:rPr>
      </w:pPr>
      <w:r w:rsidRPr="00494FA9">
        <w:rPr>
          <w:rFonts w:ascii="Verdana" w:hAnsi="Verdana"/>
          <w:b/>
          <w:color w:val="000000"/>
        </w:rPr>
        <w:t xml:space="preserve">DAS PARTES: </w:t>
      </w:r>
      <w:r w:rsidRPr="00494FA9">
        <w:rPr>
          <w:rFonts w:ascii="Verdana" w:hAnsi="Verdana"/>
          <w:b/>
          <w:color w:val="000000"/>
        </w:rPr>
        <w:tab/>
        <w:t>Contratante -</w:t>
      </w:r>
      <w:r w:rsidRPr="00494FA9">
        <w:rPr>
          <w:rFonts w:ascii="Verdana" w:hAnsi="Verdana"/>
          <w:color w:val="000000"/>
        </w:rPr>
        <w:t xml:space="preserve"> O Município de Rolim de Moura - RO,</w:t>
      </w:r>
    </w:p>
    <w:p w:rsidR="000851FA" w:rsidRPr="00494FA9" w:rsidRDefault="000851FA" w:rsidP="000851FA">
      <w:pPr>
        <w:jc w:val="both"/>
        <w:rPr>
          <w:rFonts w:ascii="Verdana" w:hAnsi="Verdana"/>
          <w:color w:val="000000"/>
        </w:rPr>
      </w:pPr>
      <w:r w:rsidRPr="00494FA9">
        <w:rPr>
          <w:rFonts w:ascii="Verdana" w:hAnsi="Verdana"/>
          <w:color w:val="000000"/>
        </w:rPr>
        <w:tab/>
      </w:r>
      <w:r w:rsidRPr="00494FA9">
        <w:rPr>
          <w:rFonts w:ascii="Verdana" w:hAnsi="Verdana"/>
          <w:color w:val="000000"/>
        </w:rPr>
        <w:tab/>
        <w:t xml:space="preserve">     </w:t>
      </w:r>
      <w:r w:rsidRPr="00494FA9">
        <w:rPr>
          <w:rFonts w:ascii="Verdana" w:hAnsi="Verdana"/>
          <w:color w:val="000000"/>
        </w:rPr>
        <w:tab/>
      </w:r>
      <w:r w:rsidRPr="00494FA9">
        <w:rPr>
          <w:rFonts w:ascii="Verdana" w:hAnsi="Verdana"/>
          <w:b/>
          <w:color w:val="000000"/>
        </w:rPr>
        <w:t xml:space="preserve">Contratado (a) - </w:t>
      </w:r>
      <w:r w:rsidRPr="00494FA9">
        <w:rPr>
          <w:rFonts w:ascii="Verdana" w:hAnsi="Verdana"/>
          <w:color w:val="000000"/>
        </w:rPr>
        <w:t>Licitante Vencedor (a).</w:t>
      </w:r>
    </w:p>
    <w:p w:rsidR="000851FA" w:rsidRPr="00494FA9" w:rsidRDefault="000851FA" w:rsidP="000851FA">
      <w:pPr>
        <w:jc w:val="both"/>
        <w:rPr>
          <w:rFonts w:ascii="Verdana" w:hAnsi="Verdana"/>
          <w:color w:val="000000"/>
        </w:rPr>
      </w:pPr>
    </w:p>
    <w:p w:rsidR="000851FA" w:rsidRPr="00494FA9" w:rsidRDefault="000851FA" w:rsidP="000851FA">
      <w:pPr>
        <w:tabs>
          <w:tab w:val="left" w:pos="360"/>
        </w:tabs>
        <w:jc w:val="both"/>
        <w:rPr>
          <w:rFonts w:ascii="Verdana" w:hAnsi="Verdana"/>
          <w:color w:val="000000"/>
        </w:rPr>
      </w:pPr>
      <w:r w:rsidRPr="00494FA9">
        <w:rPr>
          <w:rFonts w:ascii="Verdana" w:hAnsi="Verdana"/>
          <w:b/>
          <w:color w:val="000000"/>
        </w:rPr>
        <w:t>1.</w:t>
      </w:r>
      <w:r w:rsidRPr="00494FA9">
        <w:rPr>
          <w:rFonts w:ascii="Verdana" w:hAnsi="Verdana"/>
          <w:b/>
          <w:color w:val="000000"/>
        </w:rPr>
        <w:tab/>
      </w:r>
      <w:r w:rsidRPr="00494FA9">
        <w:rPr>
          <w:rFonts w:ascii="Verdana" w:hAnsi="Verdana"/>
          <w:b/>
          <w:color w:val="000000"/>
        </w:rPr>
        <w:tab/>
        <w:t xml:space="preserve">DO OBJETO: para aquisição de peças, acessórios novos e originais, e serviços para os veículos (Celta – NBH 1764 e Fiat Uno – NCE 4412) </w:t>
      </w:r>
      <w:r w:rsidRPr="00494FA9">
        <w:rPr>
          <w:rFonts w:ascii="Verdana" w:hAnsi="Verdana"/>
          <w:color w:val="000000"/>
        </w:rPr>
        <w:t>conforme especificação no Projeto básico, solicitação e edital em todos os seus termos e condições anexo ao processo.</w:t>
      </w:r>
    </w:p>
    <w:p w:rsidR="000851FA" w:rsidRPr="00494FA9" w:rsidRDefault="000851FA" w:rsidP="000851FA">
      <w:pPr>
        <w:tabs>
          <w:tab w:val="left" w:pos="360"/>
        </w:tabs>
        <w:jc w:val="both"/>
        <w:rPr>
          <w:color w:val="000000"/>
        </w:rPr>
      </w:pPr>
    </w:p>
    <w:p w:rsidR="000851FA" w:rsidRPr="00494FA9" w:rsidRDefault="000851FA" w:rsidP="000851FA">
      <w:pPr>
        <w:tabs>
          <w:tab w:val="left" w:pos="420"/>
        </w:tabs>
        <w:ind w:left="20"/>
        <w:jc w:val="both"/>
        <w:rPr>
          <w:rFonts w:ascii="Verdana" w:hAnsi="Verdana"/>
          <w:color w:val="000000"/>
        </w:rPr>
      </w:pPr>
      <w:r w:rsidRPr="00494FA9">
        <w:rPr>
          <w:rFonts w:ascii="Verdana" w:hAnsi="Verdana"/>
          <w:b/>
          <w:color w:val="000000"/>
        </w:rPr>
        <w:t>2.</w:t>
      </w:r>
      <w:r w:rsidRPr="00494FA9">
        <w:rPr>
          <w:rFonts w:ascii="Verdana" w:hAnsi="Verdana"/>
          <w:b/>
          <w:color w:val="000000"/>
        </w:rPr>
        <w:tab/>
      </w:r>
      <w:r w:rsidRPr="00494FA9">
        <w:rPr>
          <w:rFonts w:ascii="Verdana" w:hAnsi="Verdana"/>
          <w:b/>
          <w:color w:val="000000"/>
        </w:rPr>
        <w:tab/>
        <w:t>PRAZO CONTRATUAL</w:t>
      </w:r>
      <w:r w:rsidRPr="00494FA9">
        <w:rPr>
          <w:rFonts w:ascii="Verdana" w:hAnsi="Verdana"/>
          <w:color w:val="000000"/>
        </w:rPr>
        <w:t>: O prazo contratual será de 180 (cento e oitenta) dias, contados após a emissão da nota de empenho e assinatura do contrato.</w:t>
      </w:r>
    </w:p>
    <w:p w:rsidR="000851FA" w:rsidRPr="00494FA9" w:rsidRDefault="000851FA" w:rsidP="000851FA">
      <w:pPr>
        <w:tabs>
          <w:tab w:val="left" w:pos="420"/>
        </w:tabs>
        <w:ind w:left="20"/>
        <w:jc w:val="both"/>
        <w:rPr>
          <w:color w:val="000000"/>
        </w:rPr>
      </w:pPr>
    </w:p>
    <w:p w:rsidR="000851FA" w:rsidRPr="00494FA9" w:rsidRDefault="000851FA" w:rsidP="000851FA">
      <w:pPr>
        <w:tabs>
          <w:tab w:val="left" w:pos="520"/>
        </w:tabs>
        <w:ind w:left="20"/>
        <w:jc w:val="both"/>
        <w:rPr>
          <w:rFonts w:ascii="Verdana" w:hAnsi="Verdana"/>
          <w:color w:val="000000"/>
        </w:rPr>
      </w:pPr>
      <w:r w:rsidRPr="00494FA9">
        <w:rPr>
          <w:rFonts w:ascii="Verdana" w:hAnsi="Verdana"/>
          <w:b/>
          <w:bCs/>
          <w:color w:val="000000"/>
        </w:rPr>
        <w:t>3.</w:t>
      </w:r>
      <w:r w:rsidRPr="00494FA9">
        <w:rPr>
          <w:rFonts w:ascii="Verdana" w:hAnsi="Verdana"/>
          <w:b/>
          <w:bCs/>
          <w:color w:val="000000"/>
        </w:rPr>
        <w:tab/>
      </w:r>
      <w:r w:rsidRPr="00494FA9">
        <w:rPr>
          <w:rFonts w:ascii="Verdana" w:hAnsi="Verdana"/>
          <w:b/>
          <w:bCs/>
          <w:color w:val="000000"/>
        </w:rPr>
        <w:tab/>
        <w:t xml:space="preserve">PRAZO DE EXECUÇÃO: </w:t>
      </w:r>
      <w:r w:rsidRPr="00494FA9">
        <w:rPr>
          <w:rFonts w:ascii="Verdana" w:hAnsi="Verdana"/>
          <w:color w:val="000000"/>
        </w:rPr>
        <w:t>120 (cento e vinte) dias, contados após a emissão da nota de empenho e assinatura do contrato.</w:t>
      </w:r>
    </w:p>
    <w:p w:rsidR="000851FA" w:rsidRPr="00494FA9" w:rsidRDefault="000851FA" w:rsidP="000851FA">
      <w:pPr>
        <w:jc w:val="both"/>
        <w:rPr>
          <w:rFonts w:ascii="Verdana" w:hAnsi="Verdana"/>
          <w:color w:val="000000"/>
        </w:rPr>
      </w:pPr>
    </w:p>
    <w:p w:rsidR="000851FA" w:rsidRPr="00494FA9" w:rsidRDefault="000851FA" w:rsidP="000851FA">
      <w:pPr>
        <w:ind w:right="-1"/>
        <w:jc w:val="both"/>
        <w:rPr>
          <w:rFonts w:ascii="Verdana" w:hAnsi="Verdana"/>
          <w:color w:val="000000"/>
        </w:rPr>
      </w:pPr>
      <w:r w:rsidRPr="00494FA9">
        <w:rPr>
          <w:rFonts w:ascii="Verdana" w:hAnsi="Verdana"/>
          <w:b/>
          <w:color w:val="000000"/>
        </w:rPr>
        <w:t>4.</w:t>
      </w:r>
      <w:r w:rsidRPr="00494FA9">
        <w:rPr>
          <w:rFonts w:ascii="Verdana" w:hAnsi="Verdana"/>
          <w:b/>
          <w:color w:val="000000"/>
        </w:rPr>
        <w:tab/>
        <w:t xml:space="preserve">DO VALOR: </w:t>
      </w:r>
      <w:r w:rsidRPr="00494FA9">
        <w:rPr>
          <w:rFonts w:ascii="Verdana" w:hAnsi="Verdana"/>
          <w:color w:val="000000"/>
        </w:rPr>
        <w:t>O valor do presente contrato será o licitado e Adjudicado.</w:t>
      </w:r>
    </w:p>
    <w:p w:rsidR="000851FA" w:rsidRPr="00494FA9" w:rsidRDefault="000851FA" w:rsidP="000851FA">
      <w:pPr>
        <w:jc w:val="both"/>
        <w:rPr>
          <w:rFonts w:ascii="Verdana" w:hAnsi="Verdana"/>
          <w:color w:val="000000"/>
        </w:rPr>
      </w:pPr>
    </w:p>
    <w:p w:rsidR="000851FA" w:rsidRPr="00494FA9" w:rsidRDefault="000851FA" w:rsidP="000851FA">
      <w:pPr>
        <w:tabs>
          <w:tab w:val="left" w:pos="360"/>
        </w:tabs>
        <w:jc w:val="both"/>
        <w:rPr>
          <w:rFonts w:ascii="Verdana" w:hAnsi="Verdana"/>
          <w:color w:val="000000"/>
        </w:rPr>
      </w:pPr>
      <w:r w:rsidRPr="00494FA9">
        <w:rPr>
          <w:rFonts w:ascii="Verdana" w:hAnsi="Verdana"/>
          <w:b/>
          <w:color w:val="000000"/>
        </w:rPr>
        <w:t>5.</w:t>
      </w:r>
      <w:r w:rsidRPr="00494FA9">
        <w:rPr>
          <w:rFonts w:ascii="Verdana" w:hAnsi="Verdana"/>
          <w:b/>
          <w:color w:val="000000"/>
        </w:rPr>
        <w:tab/>
      </w:r>
      <w:r w:rsidRPr="00494FA9">
        <w:rPr>
          <w:rFonts w:ascii="Verdana" w:hAnsi="Verdana"/>
          <w:b/>
          <w:color w:val="000000"/>
        </w:rPr>
        <w:tab/>
        <w:t xml:space="preserve">DO PAGAMENTO: </w:t>
      </w:r>
      <w:r w:rsidRPr="00494FA9">
        <w:rPr>
          <w:rFonts w:ascii="Verdana" w:hAnsi="Verdana"/>
          <w:color w:val="000000"/>
        </w:rPr>
        <w:t>O pagamento será efetuado até 30 (trinta) dias após a liquidação da despesa, estando condicionado à comprovação de regularidade com INSS, conforme previsão do Artigo 195, § 3° da Constituição Federal.</w:t>
      </w:r>
    </w:p>
    <w:p w:rsidR="000851FA" w:rsidRPr="00494FA9" w:rsidRDefault="000851FA" w:rsidP="000851FA">
      <w:pPr>
        <w:tabs>
          <w:tab w:val="left" w:pos="360"/>
        </w:tabs>
        <w:jc w:val="both"/>
        <w:rPr>
          <w:rFonts w:ascii="Verdana" w:hAnsi="Verdana"/>
          <w:color w:val="000000"/>
        </w:rPr>
      </w:pPr>
      <w:r w:rsidRPr="00494FA9">
        <w:rPr>
          <w:rFonts w:ascii="Verdana" w:hAnsi="Verdana"/>
          <w:color w:val="000000"/>
        </w:rPr>
        <w:t xml:space="preserve">5.1 </w:t>
      </w:r>
      <w:r w:rsidRPr="00494FA9">
        <w:rPr>
          <w:rFonts w:ascii="Verdana" w:hAnsi="Verdana"/>
          <w:color w:val="000000"/>
        </w:rPr>
        <w:tab/>
        <w:t xml:space="preserve">O Faturamento do objeto licitado se dará em nome da Prefeitura Municipal de Rolim de Moura/RO, CNPJ 07.851.282/0001-80, com menção no cupom/nota fiscal. </w:t>
      </w:r>
    </w:p>
    <w:p w:rsidR="000851FA" w:rsidRPr="00494FA9" w:rsidRDefault="000851FA" w:rsidP="000851FA">
      <w:pPr>
        <w:jc w:val="both"/>
        <w:rPr>
          <w:rFonts w:ascii="Verdana" w:hAnsi="Verdana"/>
          <w:color w:val="000000"/>
        </w:rPr>
      </w:pPr>
    </w:p>
    <w:p w:rsidR="000851FA" w:rsidRPr="00494FA9" w:rsidRDefault="000851FA" w:rsidP="000851FA">
      <w:pPr>
        <w:jc w:val="both"/>
        <w:rPr>
          <w:rFonts w:ascii="Verdana" w:hAnsi="Verdana"/>
          <w:color w:val="000000"/>
        </w:rPr>
      </w:pPr>
      <w:r w:rsidRPr="00494FA9">
        <w:rPr>
          <w:rFonts w:ascii="Verdana" w:hAnsi="Verdana"/>
          <w:b/>
          <w:color w:val="000000"/>
        </w:rPr>
        <w:t>6.</w:t>
      </w:r>
      <w:r w:rsidRPr="00494FA9">
        <w:rPr>
          <w:rFonts w:ascii="Verdana" w:hAnsi="Verdana"/>
          <w:b/>
          <w:color w:val="000000"/>
        </w:rPr>
        <w:tab/>
        <w:t xml:space="preserve">DAS DESPESAS: </w:t>
      </w:r>
      <w:r w:rsidRPr="00494FA9">
        <w:rPr>
          <w:rFonts w:ascii="Verdana" w:hAnsi="Verdana"/>
          <w:color w:val="000000"/>
        </w:rPr>
        <w:t>Todas as despesas decorrentes do referido objeto correrão por conta da (o) contratada (o).</w:t>
      </w:r>
    </w:p>
    <w:p w:rsidR="000851FA" w:rsidRPr="00494FA9" w:rsidRDefault="000851FA" w:rsidP="000851FA">
      <w:pPr>
        <w:jc w:val="both"/>
        <w:rPr>
          <w:rFonts w:ascii="Verdana" w:hAnsi="Verdana"/>
          <w:color w:val="000000"/>
        </w:rPr>
      </w:pPr>
    </w:p>
    <w:p w:rsidR="000851FA" w:rsidRPr="00494FA9" w:rsidRDefault="000851FA" w:rsidP="000851FA">
      <w:pPr>
        <w:jc w:val="both"/>
        <w:rPr>
          <w:rFonts w:ascii="Verdana" w:hAnsi="Verdana"/>
          <w:color w:val="000000"/>
        </w:rPr>
      </w:pPr>
      <w:r w:rsidRPr="00494FA9">
        <w:rPr>
          <w:rFonts w:ascii="Verdana" w:hAnsi="Verdana"/>
          <w:b/>
          <w:color w:val="000000"/>
        </w:rPr>
        <w:t>7.</w:t>
      </w:r>
      <w:r w:rsidRPr="00494FA9">
        <w:rPr>
          <w:rFonts w:ascii="Verdana" w:hAnsi="Verdana"/>
          <w:b/>
          <w:color w:val="000000"/>
        </w:rPr>
        <w:tab/>
        <w:t xml:space="preserve">DOS DIREITOS E RESPONSABILIDADES DAS PARTES: </w:t>
      </w:r>
      <w:r w:rsidRPr="00494FA9">
        <w:rPr>
          <w:rFonts w:ascii="Verdana" w:hAnsi="Verdana"/>
          <w:color w:val="000000"/>
        </w:rPr>
        <w:t>Cada parte arcará com as responsabilidades cabíveis e se responsabiliza no cumprimento do contrato integralmente, bem como aceita todos os termos do processo.</w:t>
      </w:r>
    </w:p>
    <w:p w:rsidR="000851FA" w:rsidRPr="00494FA9" w:rsidRDefault="000851FA" w:rsidP="000851FA">
      <w:pPr>
        <w:jc w:val="both"/>
        <w:rPr>
          <w:rFonts w:ascii="Verdana" w:hAnsi="Verdana"/>
          <w:color w:val="000000"/>
        </w:rPr>
      </w:pPr>
    </w:p>
    <w:p w:rsidR="000851FA" w:rsidRPr="00494FA9" w:rsidRDefault="000851FA" w:rsidP="000851FA">
      <w:pPr>
        <w:jc w:val="both"/>
        <w:rPr>
          <w:rFonts w:ascii="Verdana" w:hAnsi="Verdana"/>
          <w:color w:val="000000"/>
        </w:rPr>
      </w:pPr>
      <w:r w:rsidRPr="00494FA9">
        <w:rPr>
          <w:rFonts w:ascii="Verdana" w:hAnsi="Verdana"/>
          <w:b/>
          <w:color w:val="000000"/>
        </w:rPr>
        <w:t>8.</w:t>
      </w:r>
      <w:r w:rsidRPr="00494FA9">
        <w:rPr>
          <w:rFonts w:ascii="Verdana" w:hAnsi="Verdana"/>
          <w:b/>
          <w:color w:val="000000"/>
        </w:rPr>
        <w:tab/>
        <w:t xml:space="preserve">DA FISCALIZAÇÃO E RECEBIMENTO: </w:t>
      </w:r>
      <w:r w:rsidRPr="00494FA9">
        <w:rPr>
          <w:rFonts w:ascii="Verdana" w:hAnsi="Verdana"/>
          <w:color w:val="000000"/>
        </w:rPr>
        <w:t>A fiscalização do referido objeto será exercida pela Comissão de Recebimento e será entregue no Almoxarifado Central, localizado na Av. São Luiz, s/n, nos fundos do prédio da Prefeitura Municipal de Rolim de Moura ou em local indicado pela Secretaria requisitante.</w:t>
      </w:r>
    </w:p>
    <w:p w:rsidR="000851FA" w:rsidRPr="00494FA9" w:rsidRDefault="000851FA" w:rsidP="000851FA">
      <w:pPr>
        <w:jc w:val="both"/>
        <w:rPr>
          <w:color w:val="000000"/>
        </w:rPr>
      </w:pPr>
    </w:p>
    <w:p w:rsidR="000851FA" w:rsidRPr="00494FA9" w:rsidRDefault="000851FA" w:rsidP="000851FA">
      <w:pPr>
        <w:jc w:val="both"/>
        <w:rPr>
          <w:rFonts w:ascii="Verdana" w:hAnsi="Verdana"/>
          <w:color w:val="000000"/>
        </w:rPr>
      </w:pPr>
      <w:r w:rsidRPr="00494FA9">
        <w:rPr>
          <w:rFonts w:ascii="Verdana" w:hAnsi="Verdana"/>
          <w:b/>
          <w:color w:val="000000"/>
        </w:rPr>
        <w:t>9.</w:t>
      </w:r>
      <w:r w:rsidRPr="00494FA9">
        <w:rPr>
          <w:rFonts w:ascii="Verdana" w:hAnsi="Verdana"/>
          <w:b/>
          <w:color w:val="000000"/>
        </w:rPr>
        <w:tab/>
        <w:t xml:space="preserve">DAS GARANTIAS: </w:t>
      </w:r>
      <w:r w:rsidRPr="00494FA9">
        <w:rPr>
          <w:rFonts w:ascii="Verdana" w:hAnsi="Verdana"/>
          <w:color w:val="000000"/>
        </w:rPr>
        <w:t>Não haverá garantias no presente contrato.</w:t>
      </w:r>
    </w:p>
    <w:p w:rsidR="000851FA" w:rsidRPr="00494FA9" w:rsidRDefault="000851FA" w:rsidP="000851FA">
      <w:pPr>
        <w:jc w:val="both"/>
        <w:rPr>
          <w:color w:val="000000"/>
        </w:rPr>
      </w:pPr>
    </w:p>
    <w:p w:rsidR="000851FA" w:rsidRPr="00494FA9" w:rsidRDefault="000851FA" w:rsidP="000851FA">
      <w:pPr>
        <w:jc w:val="both"/>
        <w:rPr>
          <w:rFonts w:ascii="Verdana" w:hAnsi="Verdana"/>
          <w:color w:val="000000"/>
        </w:rPr>
      </w:pPr>
      <w:r w:rsidRPr="00494FA9">
        <w:rPr>
          <w:rFonts w:ascii="Verdana" w:hAnsi="Verdana"/>
          <w:b/>
          <w:color w:val="000000"/>
        </w:rPr>
        <w:t>10.</w:t>
      </w:r>
      <w:r w:rsidRPr="00494FA9">
        <w:rPr>
          <w:rFonts w:ascii="Verdana" w:hAnsi="Verdana"/>
          <w:b/>
          <w:color w:val="000000"/>
        </w:rPr>
        <w:tab/>
        <w:t xml:space="preserve">DAS ALTERAÇÕES: </w:t>
      </w:r>
      <w:r w:rsidRPr="00494FA9">
        <w:rPr>
          <w:rFonts w:ascii="Verdana" w:hAnsi="Verdana"/>
          <w:color w:val="000000"/>
        </w:rPr>
        <w:t>O presente contrato administrativo poderá ser alterado unilateralmente pelo CONTRATANTE, ou por acordo entre as partes, nas hipóteses previstas nos artigos 65, seus incisos e parágrafos, da Lei 8.666/93.</w:t>
      </w:r>
    </w:p>
    <w:p w:rsidR="000851FA" w:rsidRPr="00494FA9" w:rsidRDefault="000851FA" w:rsidP="000851FA">
      <w:pPr>
        <w:jc w:val="both"/>
        <w:rPr>
          <w:rFonts w:ascii="Verdana" w:hAnsi="Verdana"/>
          <w:b/>
          <w:color w:val="000000"/>
        </w:rPr>
      </w:pPr>
    </w:p>
    <w:p w:rsidR="000851FA" w:rsidRPr="00494FA9" w:rsidRDefault="000851FA" w:rsidP="000851FA">
      <w:pPr>
        <w:jc w:val="both"/>
        <w:rPr>
          <w:rFonts w:ascii="Verdana" w:hAnsi="Verdana"/>
          <w:color w:val="000000"/>
        </w:rPr>
      </w:pPr>
      <w:r w:rsidRPr="00494FA9">
        <w:rPr>
          <w:rFonts w:ascii="Verdana" w:hAnsi="Verdana"/>
          <w:b/>
          <w:color w:val="000000"/>
        </w:rPr>
        <w:t>11.</w:t>
      </w:r>
      <w:r w:rsidRPr="00494FA9">
        <w:rPr>
          <w:rFonts w:ascii="Verdana" w:hAnsi="Verdana"/>
          <w:b/>
          <w:color w:val="000000"/>
        </w:rPr>
        <w:tab/>
        <w:t xml:space="preserve">DA RESCISÃO: </w:t>
      </w:r>
      <w:r w:rsidRPr="00494FA9">
        <w:rPr>
          <w:rFonts w:ascii="Verdana" w:hAnsi="Verdana"/>
          <w:color w:val="000000"/>
        </w:rPr>
        <w:t xml:space="preserve">A rescisão contratual poderá ocorrer por inadimplemento contratual de qualquer das partes, facultando a contratante rescisão unilateral por conveniência </w:t>
      </w:r>
      <w:r w:rsidRPr="00494FA9">
        <w:rPr>
          <w:rFonts w:ascii="Verdana" w:hAnsi="Verdana"/>
          <w:color w:val="000000"/>
        </w:rPr>
        <w:lastRenderedPageBreak/>
        <w:t>administrativa, especialmente o disposto no Art. 77 e seguintes da citada Lei, o que desde já fica aceito por ambas as partes.</w:t>
      </w:r>
    </w:p>
    <w:p w:rsidR="000851FA" w:rsidRPr="00494FA9" w:rsidRDefault="000851FA" w:rsidP="000851FA">
      <w:pPr>
        <w:jc w:val="both"/>
        <w:rPr>
          <w:rFonts w:ascii="Verdana" w:hAnsi="Verdana"/>
          <w:b/>
          <w:color w:val="000000"/>
        </w:rPr>
      </w:pPr>
    </w:p>
    <w:p w:rsidR="000851FA" w:rsidRPr="00494FA9" w:rsidRDefault="000851FA" w:rsidP="000851FA">
      <w:pPr>
        <w:jc w:val="both"/>
        <w:rPr>
          <w:rFonts w:ascii="Verdana" w:hAnsi="Verdana"/>
          <w:color w:val="000000"/>
        </w:rPr>
      </w:pPr>
      <w:r w:rsidRPr="00494FA9">
        <w:rPr>
          <w:rFonts w:ascii="Verdana" w:hAnsi="Verdana"/>
          <w:b/>
          <w:color w:val="000000"/>
        </w:rPr>
        <w:t>12.</w:t>
      </w:r>
      <w:r w:rsidRPr="00494FA9">
        <w:rPr>
          <w:rFonts w:ascii="Verdana" w:hAnsi="Verdana"/>
          <w:b/>
          <w:color w:val="000000"/>
        </w:rPr>
        <w:tab/>
        <w:t xml:space="preserve">DA MOBILIZAÇÃO E INSTALAÇÃO: </w:t>
      </w:r>
      <w:r w:rsidRPr="00494FA9">
        <w:rPr>
          <w:rFonts w:ascii="Verdana" w:hAnsi="Verdana"/>
          <w:color w:val="000000"/>
        </w:rPr>
        <w:t>Não há pagamento a título de mobilização e instalação, em razão do tipo do contrato.</w:t>
      </w:r>
    </w:p>
    <w:p w:rsidR="000851FA" w:rsidRPr="00494FA9" w:rsidRDefault="000851FA" w:rsidP="000851FA">
      <w:pPr>
        <w:jc w:val="both"/>
        <w:rPr>
          <w:color w:val="000000"/>
        </w:rPr>
      </w:pPr>
    </w:p>
    <w:p w:rsidR="000851FA" w:rsidRPr="00494FA9" w:rsidRDefault="000851FA" w:rsidP="000851FA">
      <w:pPr>
        <w:jc w:val="both"/>
        <w:rPr>
          <w:rFonts w:ascii="Verdana" w:hAnsi="Verdana"/>
          <w:color w:val="000000"/>
        </w:rPr>
      </w:pPr>
      <w:r w:rsidRPr="00494FA9">
        <w:rPr>
          <w:rFonts w:ascii="Verdana" w:hAnsi="Verdana"/>
          <w:b/>
          <w:color w:val="000000"/>
        </w:rPr>
        <w:t>13.</w:t>
      </w:r>
      <w:r w:rsidRPr="00494FA9">
        <w:rPr>
          <w:rFonts w:ascii="Verdana" w:hAnsi="Verdana"/>
          <w:b/>
          <w:color w:val="000000"/>
        </w:rPr>
        <w:tab/>
        <w:t xml:space="preserve">DA EXECUÇÃO: </w:t>
      </w:r>
      <w:r w:rsidRPr="00494FA9">
        <w:rPr>
          <w:rFonts w:ascii="Verdana" w:hAnsi="Verdana"/>
          <w:color w:val="000000"/>
        </w:rPr>
        <w:t>O regime de execução é o indireto do tipo de menor preço unitário por item.</w:t>
      </w:r>
    </w:p>
    <w:p w:rsidR="000851FA" w:rsidRPr="00494FA9" w:rsidRDefault="000851FA" w:rsidP="000851FA">
      <w:pPr>
        <w:tabs>
          <w:tab w:val="left" w:pos="709"/>
        </w:tabs>
        <w:jc w:val="both"/>
        <w:rPr>
          <w:rFonts w:ascii="Verdana" w:hAnsi="Verdana"/>
          <w:color w:val="000000"/>
        </w:rPr>
      </w:pPr>
    </w:p>
    <w:p w:rsidR="000851FA" w:rsidRPr="00494FA9" w:rsidRDefault="000851FA" w:rsidP="000851FA">
      <w:pPr>
        <w:tabs>
          <w:tab w:val="left" w:pos="360"/>
        </w:tabs>
        <w:jc w:val="both"/>
        <w:rPr>
          <w:rFonts w:ascii="Verdana" w:hAnsi="Verdana"/>
          <w:color w:val="000000"/>
        </w:rPr>
      </w:pPr>
      <w:r w:rsidRPr="00494FA9">
        <w:rPr>
          <w:rFonts w:ascii="Verdana" w:hAnsi="Verdana"/>
          <w:b/>
          <w:color w:val="000000"/>
        </w:rPr>
        <w:t>14.</w:t>
      </w:r>
      <w:r w:rsidRPr="00494FA9">
        <w:rPr>
          <w:rFonts w:ascii="Verdana" w:hAnsi="Verdana"/>
          <w:b/>
          <w:color w:val="000000"/>
        </w:rPr>
        <w:tab/>
        <w:t xml:space="preserve">DA LEGISLAÇÃO APLICÁVEL: </w:t>
      </w:r>
      <w:r w:rsidRPr="00494FA9">
        <w:rPr>
          <w:rFonts w:ascii="Verdana" w:hAnsi="Verdana"/>
          <w:color w:val="000000"/>
        </w:rPr>
        <w:t>Aplica-se ao presente contrato todas as Legislações pertinentes ao mesmo e reguladoras dos preceitos de direito público, bem como os itens aqui estabelecidos e no que faltar, os princípios da teoria geral dos contratos e disposições do direito privado.</w:t>
      </w:r>
    </w:p>
    <w:p w:rsidR="000851FA" w:rsidRPr="00494FA9" w:rsidRDefault="000851FA" w:rsidP="000851FA">
      <w:pPr>
        <w:tabs>
          <w:tab w:val="left" w:pos="709"/>
        </w:tabs>
        <w:jc w:val="both"/>
        <w:rPr>
          <w:rFonts w:ascii="Verdana" w:hAnsi="Verdana"/>
          <w:color w:val="000000"/>
        </w:rPr>
      </w:pPr>
    </w:p>
    <w:p w:rsidR="000851FA" w:rsidRPr="00494FA9" w:rsidRDefault="000851FA" w:rsidP="000851FA">
      <w:pPr>
        <w:ind w:left="20"/>
        <w:jc w:val="both"/>
        <w:rPr>
          <w:rFonts w:ascii="Verdana" w:hAnsi="Verdana"/>
          <w:b/>
          <w:color w:val="000000"/>
        </w:rPr>
      </w:pPr>
      <w:r w:rsidRPr="00494FA9">
        <w:rPr>
          <w:rFonts w:ascii="Verdana" w:hAnsi="Verdana"/>
          <w:b/>
          <w:color w:val="000000"/>
        </w:rPr>
        <w:t>15.</w:t>
      </w:r>
      <w:r w:rsidRPr="00494FA9">
        <w:rPr>
          <w:rFonts w:ascii="Verdana" w:hAnsi="Verdana"/>
          <w:b/>
          <w:color w:val="000000"/>
        </w:rPr>
        <w:tab/>
        <w:t xml:space="preserve">DA MULTA E PENALIDADES: </w:t>
      </w:r>
      <w:r w:rsidRPr="00494FA9">
        <w:rPr>
          <w:rFonts w:ascii="Verdana" w:hAnsi="Verdana"/>
          <w:color w:val="000000"/>
        </w:rPr>
        <w:t>Fica estipulada a multa de 10% (dez por cento) sobre o valor do contrato à parte que infringir quaisquer dos itens, ressalvando a conveniência administrativa a qual deverá ser plenamente justificável, e ainda as penalidades previstas no Capítulo IV da Lei 8.666/93 e item 22. do Edital.</w:t>
      </w:r>
    </w:p>
    <w:p w:rsidR="000851FA" w:rsidRPr="00494FA9" w:rsidRDefault="000851FA" w:rsidP="000851FA">
      <w:pPr>
        <w:tabs>
          <w:tab w:val="left" w:pos="709"/>
        </w:tabs>
        <w:jc w:val="both"/>
        <w:rPr>
          <w:rFonts w:ascii="Verdana" w:hAnsi="Verdana"/>
          <w:color w:val="000000"/>
        </w:rPr>
      </w:pPr>
    </w:p>
    <w:p w:rsidR="000851FA" w:rsidRPr="00494FA9" w:rsidRDefault="000851FA" w:rsidP="000851FA">
      <w:pPr>
        <w:pStyle w:val="Ttulo2"/>
        <w:numPr>
          <w:ilvl w:val="1"/>
          <w:numId w:val="0"/>
        </w:numPr>
        <w:tabs>
          <w:tab w:val="left" w:pos="0"/>
        </w:tabs>
        <w:jc w:val="both"/>
        <w:rPr>
          <w:rFonts w:ascii="Verdana" w:hAnsi="Verdana"/>
          <w:color w:val="000000"/>
        </w:rPr>
      </w:pPr>
      <w:r w:rsidRPr="00494FA9">
        <w:rPr>
          <w:rFonts w:ascii="Verdana" w:hAnsi="Verdana"/>
          <w:color w:val="000000"/>
        </w:rPr>
        <w:t>16.</w:t>
      </w:r>
      <w:r w:rsidRPr="00494FA9">
        <w:rPr>
          <w:rFonts w:ascii="Verdana" w:hAnsi="Verdana"/>
          <w:color w:val="000000"/>
        </w:rPr>
        <w:tab/>
        <w:t xml:space="preserve">DOS CRITÉRIOS DE ATUALIZAÇÃO MONETÁRIA E REAJUSTAMENTO: </w:t>
      </w:r>
      <w:r w:rsidRPr="00494FA9">
        <w:rPr>
          <w:rFonts w:ascii="Verdana" w:hAnsi="Verdana"/>
          <w:b w:val="0"/>
          <w:bCs/>
          <w:color w:val="000000"/>
        </w:rPr>
        <w:t>No que concerne ao critério de atualização financeira dos valores a serem pagos, desde a data de adimplemento do objeto desta licitação até a data do efetivo pagamento, admitir-se-á atualização se decorridos mais de 30 (trinta) dias de atraso, e será utilizado o INPC-IBGE, ou outro índice que venha a substituí-lo</w:t>
      </w:r>
      <w:r w:rsidRPr="00494FA9">
        <w:rPr>
          <w:rFonts w:ascii="Verdana" w:hAnsi="Verdana"/>
          <w:color w:val="000000"/>
        </w:rPr>
        <w:t xml:space="preserve">. </w:t>
      </w:r>
    </w:p>
    <w:p w:rsidR="000851FA" w:rsidRPr="00494FA9" w:rsidRDefault="000851FA" w:rsidP="000851FA">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both"/>
        <w:rPr>
          <w:rFonts w:ascii="Verdana" w:hAnsi="Verdana"/>
          <w:color w:val="000000"/>
          <w:spacing w:val="-3"/>
        </w:rPr>
      </w:pPr>
      <w:r w:rsidRPr="00494FA9">
        <w:rPr>
          <w:rFonts w:ascii="Verdana" w:hAnsi="Verdana"/>
          <w:color w:val="000000"/>
          <w:spacing w:val="-3"/>
        </w:rPr>
        <w:t>16.1</w:t>
      </w:r>
      <w:r w:rsidRPr="00494FA9">
        <w:rPr>
          <w:rFonts w:ascii="Verdana" w:hAnsi="Verdana"/>
          <w:color w:val="000000"/>
          <w:spacing w:val="-3"/>
        </w:rPr>
        <w:tab/>
        <w:t>Não será efetuado qualquer tipo de adiantamento ou antecipações de pagamentos na realização dos serviços, objeto desta licitação;</w:t>
      </w:r>
    </w:p>
    <w:p w:rsidR="000851FA" w:rsidRPr="00494FA9" w:rsidRDefault="000851FA" w:rsidP="000851FA">
      <w:pPr>
        <w:pStyle w:val="Corpodetexto"/>
        <w:rPr>
          <w:b/>
          <w:color w:val="000000"/>
          <w:sz w:val="20"/>
        </w:rPr>
      </w:pPr>
      <w:r w:rsidRPr="00494FA9">
        <w:rPr>
          <w:b/>
          <w:color w:val="000000"/>
          <w:sz w:val="20"/>
        </w:rPr>
        <w:t>16.2</w:t>
      </w:r>
      <w:r w:rsidRPr="00494FA9">
        <w:rPr>
          <w:b/>
          <w:color w:val="000000"/>
          <w:sz w:val="20"/>
        </w:rPr>
        <w:tab/>
        <w:t>As penalizações por atraso no pagamento consistirão apenas na atualização financeira prevista no item 22.</w:t>
      </w:r>
    </w:p>
    <w:p w:rsidR="000851FA" w:rsidRPr="00494FA9" w:rsidRDefault="000851FA" w:rsidP="000851FA">
      <w:pPr>
        <w:tabs>
          <w:tab w:val="left" w:pos="709"/>
        </w:tabs>
        <w:jc w:val="both"/>
        <w:rPr>
          <w:rFonts w:ascii="Verdana" w:hAnsi="Verdana"/>
          <w:color w:val="000000"/>
        </w:rPr>
      </w:pPr>
    </w:p>
    <w:p w:rsidR="000851FA" w:rsidRPr="00494FA9" w:rsidRDefault="000851FA" w:rsidP="000851FA">
      <w:pPr>
        <w:jc w:val="both"/>
        <w:rPr>
          <w:rFonts w:ascii="Verdana" w:hAnsi="Verdana"/>
          <w:color w:val="000000"/>
        </w:rPr>
      </w:pPr>
      <w:r w:rsidRPr="00494FA9">
        <w:rPr>
          <w:rFonts w:ascii="Verdana" w:hAnsi="Verdana"/>
          <w:b/>
          <w:color w:val="000000"/>
        </w:rPr>
        <w:t>17.</w:t>
      </w:r>
      <w:r w:rsidRPr="00494FA9">
        <w:rPr>
          <w:rFonts w:ascii="Verdana" w:hAnsi="Verdana"/>
          <w:b/>
          <w:color w:val="000000"/>
        </w:rPr>
        <w:tab/>
        <w:t xml:space="preserve">DA CLASSIFICAÇÃO FUNCIONAL PROGRAMÁTICA E DA CATEGORIA ECONÔMICA: </w:t>
      </w:r>
      <w:r w:rsidRPr="00494FA9">
        <w:rPr>
          <w:rFonts w:ascii="Verdana" w:hAnsi="Verdana"/>
          <w:color w:val="000000"/>
        </w:rPr>
        <w:t>Conforme definido na nota de empenho n° …..../2017 sendo elemento de despesa 3.3.90.30, projeto atividade 2.158, unidade orçamentária 02.012 (SEMAGRI).</w:t>
      </w:r>
    </w:p>
    <w:p w:rsidR="000851FA" w:rsidRPr="00494FA9" w:rsidRDefault="000851FA" w:rsidP="000851FA">
      <w:pPr>
        <w:tabs>
          <w:tab w:val="left" w:pos="709"/>
        </w:tabs>
        <w:jc w:val="both"/>
        <w:rPr>
          <w:rFonts w:ascii="Verdana" w:hAnsi="Verdana"/>
          <w:color w:val="000000"/>
        </w:rPr>
      </w:pPr>
    </w:p>
    <w:p w:rsidR="000851FA" w:rsidRPr="00494FA9" w:rsidRDefault="000851FA" w:rsidP="000851FA">
      <w:pPr>
        <w:jc w:val="both"/>
        <w:rPr>
          <w:rFonts w:ascii="Verdana" w:hAnsi="Verdana"/>
          <w:color w:val="000000"/>
        </w:rPr>
      </w:pPr>
      <w:r w:rsidRPr="00494FA9">
        <w:rPr>
          <w:rFonts w:ascii="Verdana" w:hAnsi="Verdana"/>
          <w:b/>
          <w:color w:val="000000"/>
        </w:rPr>
        <w:t>18.</w:t>
      </w:r>
      <w:r w:rsidRPr="00494FA9">
        <w:rPr>
          <w:rFonts w:ascii="Verdana" w:hAnsi="Verdana"/>
          <w:b/>
          <w:color w:val="000000"/>
        </w:rPr>
        <w:tab/>
        <w:t>DA CELEBRAÇÃO DO CONTRATO</w:t>
      </w:r>
      <w:r w:rsidRPr="00494FA9">
        <w:rPr>
          <w:rFonts w:ascii="Verdana" w:hAnsi="Verdana"/>
          <w:color w:val="000000"/>
        </w:rPr>
        <w:t>: O contrato será celebrado no prazo de até 05 (cinco) dias da data da ciência ao chamamento.</w:t>
      </w:r>
    </w:p>
    <w:p w:rsidR="000851FA" w:rsidRPr="00494FA9" w:rsidRDefault="000851FA" w:rsidP="000851FA">
      <w:pPr>
        <w:tabs>
          <w:tab w:val="left" w:pos="709"/>
        </w:tabs>
        <w:jc w:val="both"/>
        <w:rPr>
          <w:rFonts w:ascii="Verdana" w:hAnsi="Verdana"/>
          <w:b/>
          <w:color w:val="000000"/>
        </w:rPr>
      </w:pPr>
    </w:p>
    <w:p w:rsidR="000851FA" w:rsidRPr="00494FA9" w:rsidRDefault="000851FA" w:rsidP="000851FA">
      <w:pPr>
        <w:jc w:val="both"/>
        <w:rPr>
          <w:rFonts w:ascii="Verdana" w:hAnsi="Verdana"/>
          <w:color w:val="000000"/>
        </w:rPr>
      </w:pPr>
      <w:r w:rsidRPr="00494FA9">
        <w:rPr>
          <w:rFonts w:ascii="Verdana" w:hAnsi="Verdana"/>
          <w:b/>
          <w:color w:val="000000"/>
        </w:rPr>
        <w:t>19.</w:t>
      </w:r>
      <w:r w:rsidRPr="00494FA9">
        <w:rPr>
          <w:rFonts w:ascii="Verdana" w:hAnsi="Verdana"/>
          <w:b/>
          <w:color w:val="000000"/>
        </w:rPr>
        <w:tab/>
        <w:t xml:space="preserve">DAS OBRIGAÇÕES: </w:t>
      </w:r>
      <w:r w:rsidRPr="00494FA9">
        <w:rPr>
          <w:rFonts w:ascii="Verdana" w:hAnsi="Verdana"/>
          <w:color w:val="000000"/>
        </w:rPr>
        <w:t>Fica obrigado (a) a contratado (a), a cumprir fielmente as obrigações do contrato nas condições pelo qual foi habilitado e aceito todos os termos do processo em especial no tocante a licitação e sua modalidade.</w:t>
      </w:r>
    </w:p>
    <w:p w:rsidR="000851FA" w:rsidRPr="00494FA9" w:rsidRDefault="000851FA" w:rsidP="000851FA">
      <w:pPr>
        <w:tabs>
          <w:tab w:val="left" w:pos="709"/>
        </w:tabs>
        <w:jc w:val="both"/>
        <w:rPr>
          <w:rFonts w:ascii="Verdana" w:hAnsi="Verdana"/>
          <w:color w:val="000000"/>
        </w:rPr>
      </w:pPr>
    </w:p>
    <w:p w:rsidR="000851FA" w:rsidRPr="00494FA9" w:rsidRDefault="000851FA" w:rsidP="000851FA">
      <w:pPr>
        <w:jc w:val="both"/>
        <w:rPr>
          <w:rFonts w:ascii="Verdana" w:hAnsi="Verdana"/>
          <w:color w:val="000000"/>
        </w:rPr>
      </w:pPr>
      <w:r w:rsidRPr="00494FA9">
        <w:rPr>
          <w:rFonts w:ascii="Verdana" w:hAnsi="Verdana"/>
          <w:b/>
          <w:color w:val="000000"/>
        </w:rPr>
        <w:t>20.</w:t>
      </w:r>
      <w:r w:rsidRPr="00494FA9">
        <w:rPr>
          <w:rFonts w:ascii="Verdana" w:hAnsi="Verdana"/>
          <w:b/>
          <w:color w:val="000000"/>
        </w:rPr>
        <w:tab/>
        <w:t xml:space="preserve">DO FORO: </w:t>
      </w:r>
      <w:r w:rsidRPr="00494FA9">
        <w:rPr>
          <w:rFonts w:ascii="Verdana" w:hAnsi="Verdana"/>
          <w:color w:val="000000"/>
        </w:rPr>
        <w:t>Fica eleito o foro da Comarca de Rolim de Moura para dirimir os eventuais litígios e dúvidas que possam surgir.</w:t>
      </w:r>
    </w:p>
    <w:p w:rsidR="000851FA" w:rsidRPr="00494FA9" w:rsidRDefault="000851FA" w:rsidP="000851FA">
      <w:pPr>
        <w:jc w:val="right"/>
        <w:rPr>
          <w:rFonts w:ascii="Verdana" w:hAnsi="Verdana"/>
          <w:color w:val="000000"/>
        </w:rPr>
      </w:pPr>
    </w:p>
    <w:p w:rsidR="000851FA" w:rsidRPr="00494FA9" w:rsidRDefault="000851FA" w:rsidP="000851FA">
      <w:pPr>
        <w:jc w:val="right"/>
        <w:rPr>
          <w:rFonts w:ascii="Verdana" w:hAnsi="Verdana"/>
          <w:color w:val="000000"/>
        </w:rPr>
      </w:pPr>
    </w:p>
    <w:p w:rsidR="000851FA" w:rsidRPr="00494FA9" w:rsidRDefault="000851FA" w:rsidP="000851FA">
      <w:pPr>
        <w:jc w:val="right"/>
        <w:rPr>
          <w:rFonts w:ascii="Verdana" w:hAnsi="Verdana"/>
          <w:bCs/>
          <w:color w:val="000000"/>
        </w:rPr>
      </w:pPr>
      <w:r w:rsidRPr="00494FA9">
        <w:rPr>
          <w:rFonts w:ascii="Verdana" w:hAnsi="Verdana"/>
          <w:color w:val="000000"/>
        </w:rPr>
        <w:t>Rolim de Moura/RO,..................................</w:t>
      </w:r>
      <w:r w:rsidRPr="00494FA9">
        <w:rPr>
          <w:rFonts w:ascii="Verdana" w:hAnsi="Verdana"/>
          <w:bCs/>
          <w:color w:val="000000"/>
        </w:rPr>
        <w:t>.</w:t>
      </w:r>
    </w:p>
    <w:p w:rsidR="000851FA" w:rsidRPr="00494FA9" w:rsidRDefault="000851FA" w:rsidP="000851FA">
      <w:pPr>
        <w:tabs>
          <w:tab w:val="left" w:pos="4320"/>
        </w:tabs>
        <w:ind w:firstLine="4320"/>
        <w:jc w:val="both"/>
        <w:rPr>
          <w:rFonts w:ascii="Verdana" w:hAnsi="Verdana"/>
          <w:color w:val="000000"/>
        </w:rPr>
      </w:pPr>
    </w:p>
    <w:p w:rsidR="000851FA" w:rsidRPr="00494FA9" w:rsidRDefault="000851FA" w:rsidP="000851FA">
      <w:pPr>
        <w:tabs>
          <w:tab w:val="left" w:pos="4320"/>
        </w:tabs>
        <w:ind w:firstLine="4320"/>
        <w:jc w:val="both"/>
        <w:rPr>
          <w:rFonts w:ascii="Verdana" w:hAnsi="Verdana"/>
          <w:color w:val="000000"/>
        </w:rPr>
      </w:pPr>
    </w:p>
    <w:p w:rsidR="000851FA" w:rsidRPr="00494FA9" w:rsidRDefault="000851FA" w:rsidP="000851FA">
      <w:pPr>
        <w:pStyle w:val="Ttulo1"/>
        <w:numPr>
          <w:ilvl w:val="0"/>
          <w:numId w:val="34"/>
        </w:numPr>
        <w:tabs>
          <w:tab w:val="left" w:pos="0"/>
          <w:tab w:val="left" w:pos="4111"/>
          <w:tab w:val="left" w:pos="8931"/>
        </w:tabs>
        <w:suppressAutoHyphens/>
        <w:rPr>
          <w:rFonts w:ascii="Verdana" w:hAnsi="Verdana"/>
          <w:b w:val="0"/>
          <w:color w:val="000000"/>
          <w:sz w:val="20"/>
        </w:rPr>
      </w:pPr>
      <w:r w:rsidRPr="00494FA9">
        <w:rPr>
          <w:rFonts w:ascii="Verdana" w:hAnsi="Verdana"/>
          <w:b w:val="0"/>
          <w:i w:val="0"/>
          <w:color w:val="000000"/>
          <w:sz w:val="20"/>
        </w:rPr>
        <w:t>CONTRATANTE</w:t>
      </w:r>
      <w:r w:rsidRPr="00494FA9">
        <w:rPr>
          <w:rFonts w:ascii="Verdana" w:hAnsi="Verdana"/>
          <w:b w:val="0"/>
          <w:color w:val="000000"/>
          <w:sz w:val="20"/>
        </w:rPr>
        <w:t xml:space="preserve">                                   __________________________________</w:t>
      </w:r>
    </w:p>
    <w:p w:rsidR="000851FA" w:rsidRPr="00494FA9" w:rsidRDefault="000851FA" w:rsidP="000851FA">
      <w:pPr>
        <w:tabs>
          <w:tab w:val="left" w:pos="167"/>
        </w:tabs>
        <w:ind w:right="-1" w:firstLine="3969"/>
        <w:jc w:val="both"/>
        <w:rPr>
          <w:rFonts w:ascii="Verdana" w:hAnsi="Verdana"/>
          <w:color w:val="000000"/>
        </w:rPr>
      </w:pPr>
      <w:r w:rsidRPr="00494FA9">
        <w:rPr>
          <w:rFonts w:ascii="Verdana" w:hAnsi="Verdana"/>
          <w:color w:val="000000"/>
        </w:rPr>
        <w:t xml:space="preserve"> </w:t>
      </w:r>
      <w:r w:rsidRPr="00494FA9">
        <w:rPr>
          <w:rFonts w:ascii="Verdana" w:hAnsi="Verdana"/>
          <w:color w:val="000000"/>
        </w:rPr>
        <w:tab/>
        <w:t xml:space="preserve">  MUNICÍPIO DE ROLIM DE MOURA-RO</w:t>
      </w:r>
    </w:p>
    <w:p w:rsidR="000851FA" w:rsidRPr="00494FA9" w:rsidRDefault="000851FA" w:rsidP="000851FA">
      <w:pPr>
        <w:pStyle w:val="Ttulo1"/>
        <w:tabs>
          <w:tab w:val="left" w:pos="4395"/>
          <w:tab w:val="left" w:pos="8931"/>
        </w:tabs>
        <w:suppressAutoHyphens/>
        <w:ind w:left="3686"/>
        <w:rPr>
          <w:rFonts w:ascii="Verdana" w:hAnsi="Verdana"/>
          <w:b w:val="0"/>
          <w:i w:val="0"/>
          <w:color w:val="000000"/>
          <w:sz w:val="20"/>
        </w:rPr>
      </w:pPr>
      <w:r w:rsidRPr="00494FA9">
        <w:rPr>
          <w:rFonts w:ascii="Verdana" w:hAnsi="Verdana"/>
          <w:b w:val="0"/>
          <w:color w:val="000000"/>
          <w:sz w:val="20"/>
        </w:rPr>
        <w:tab/>
      </w:r>
      <w:r w:rsidRPr="00494FA9">
        <w:rPr>
          <w:rFonts w:ascii="Verdana" w:hAnsi="Verdana"/>
          <w:b w:val="0"/>
          <w:i w:val="0"/>
          <w:color w:val="000000"/>
          <w:sz w:val="20"/>
        </w:rPr>
        <w:t>LUIZ ADEMIR SCHOCK</w:t>
      </w:r>
    </w:p>
    <w:p w:rsidR="000851FA" w:rsidRPr="00494FA9" w:rsidRDefault="000851FA" w:rsidP="000851FA">
      <w:pPr>
        <w:pStyle w:val="Ttulo2"/>
        <w:tabs>
          <w:tab w:val="left" w:pos="4395"/>
        </w:tabs>
        <w:suppressAutoHyphens/>
        <w:ind w:left="4395"/>
        <w:rPr>
          <w:rFonts w:ascii="Verdana" w:hAnsi="Verdana"/>
          <w:b w:val="0"/>
          <w:color w:val="000000"/>
        </w:rPr>
      </w:pPr>
      <w:r w:rsidRPr="00494FA9">
        <w:rPr>
          <w:rFonts w:ascii="Verdana" w:hAnsi="Verdana"/>
          <w:b w:val="0"/>
          <w:color w:val="000000"/>
        </w:rPr>
        <w:t>PREFEITO DO MUNICÍPIO</w:t>
      </w:r>
    </w:p>
    <w:p w:rsidR="000851FA" w:rsidRPr="00494FA9" w:rsidRDefault="000851FA" w:rsidP="000851FA">
      <w:pPr>
        <w:tabs>
          <w:tab w:val="left" w:pos="167"/>
        </w:tabs>
        <w:ind w:right="-1" w:firstLine="3969"/>
        <w:jc w:val="both"/>
        <w:rPr>
          <w:rFonts w:ascii="Verdana" w:hAnsi="Verdana"/>
          <w:color w:val="000000"/>
          <w:lang/>
        </w:rPr>
      </w:pPr>
    </w:p>
    <w:p w:rsidR="000851FA" w:rsidRPr="00494FA9" w:rsidRDefault="000851FA" w:rsidP="000851FA">
      <w:pPr>
        <w:jc w:val="both"/>
        <w:rPr>
          <w:rFonts w:ascii="Verdana" w:hAnsi="Verdana"/>
          <w:color w:val="000000"/>
        </w:rPr>
      </w:pPr>
    </w:p>
    <w:p w:rsidR="000851FA" w:rsidRPr="00494FA9" w:rsidRDefault="000851FA" w:rsidP="000851FA">
      <w:pPr>
        <w:jc w:val="both"/>
        <w:rPr>
          <w:rFonts w:ascii="Verdana" w:hAnsi="Verdana"/>
          <w:color w:val="000000"/>
        </w:rPr>
      </w:pPr>
    </w:p>
    <w:p w:rsidR="000851FA" w:rsidRPr="00494FA9" w:rsidRDefault="000851FA" w:rsidP="000851FA">
      <w:pPr>
        <w:jc w:val="both"/>
        <w:rPr>
          <w:rFonts w:ascii="Verdana" w:hAnsi="Verdana"/>
          <w:color w:val="000000"/>
        </w:rPr>
      </w:pPr>
      <w:r w:rsidRPr="00494FA9">
        <w:rPr>
          <w:rFonts w:ascii="Verdana" w:hAnsi="Verdana"/>
          <w:color w:val="000000"/>
        </w:rPr>
        <w:t xml:space="preserve">                             </w:t>
      </w:r>
    </w:p>
    <w:p w:rsidR="000851FA" w:rsidRPr="00494FA9" w:rsidRDefault="000851FA" w:rsidP="000851FA">
      <w:pPr>
        <w:spacing w:line="200" w:lineRule="atLeast"/>
        <w:ind w:left="4395" w:right="-1" w:hanging="4395"/>
        <w:rPr>
          <w:rFonts w:ascii="Verdana" w:hAnsi="Verdana"/>
          <w:iCs/>
          <w:color w:val="000000"/>
        </w:rPr>
      </w:pPr>
      <w:r w:rsidRPr="00494FA9">
        <w:rPr>
          <w:rFonts w:ascii="Verdana" w:hAnsi="Verdana"/>
          <w:iCs/>
          <w:color w:val="000000"/>
        </w:rPr>
        <w:t>CONTRATADA                                     _________________________________</w:t>
      </w:r>
    </w:p>
    <w:p w:rsidR="000851FA" w:rsidRPr="00494FA9" w:rsidRDefault="000851FA" w:rsidP="000851FA">
      <w:pPr>
        <w:rPr>
          <w:rFonts w:ascii="Verdana" w:hAnsi="Verdana"/>
          <w:bCs/>
          <w:color w:val="000000"/>
        </w:rPr>
      </w:pPr>
    </w:p>
    <w:p w:rsidR="000851FA" w:rsidRPr="00494FA9" w:rsidRDefault="000851FA" w:rsidP="000851FA">
      <w:pPr>
        <w:tabs>
          <w:tab w:val="left" w:pos="1665"/>
          <w:tab w:val="left" w:pos="1920"/>
        </w:tabs>
        <w:rPr>
          <w:rFonts w:ascii="Verdana" w:hAnsi="Verdana"/>
          <w:color w:val="000000"/>
        </w:rPr>
      </w:pPr>
    </w:p>
    <w:p w:rsidR="000C5E2D" w:rsidRPr="00A07EEB" w:rsidRDefault="000C5E2D" w:rsidP="000C5E2D">
      <w:pPr>
        <w:spacing w:line="320" w:lineRule="atLeast"/>
        <w:jc w:val="both"/>
        <w:rPr>
          <w:rFonts w:ascii="Arial" w:hAnsi="Arial" w:cs="Arial"/>
          <w:sz w:val="22"/>
          <w:szCs w:val="22"/>
        </w:rPr>
      </w:pPr>
    </w:p>
    <w:p w:rsidR="000C5E2D" w:rsidRDefault="000C5E2D" w:rsidP="000C5E2D">
      <w:pPr>
        <w:autoSpaceDE w:val="0"/>
        <w:autoSpaceDN w:val="0"/>
        <w:adjustRightInd w:val="0"/>
        <w:spacing w:line="320" w:lineRule="atLeast"/>
        <w:jc w:val="both"/>
        <w:rPr>
          <w:rFonts w:ascii="Arial" w:hAnsi="Arial" w:cs="Arial"/>
          <w:b/>
          <w:bCs/>
          <w:color w:val="000000"/>
          <w:sz w:val="22"/>
          <w:szCs w:val="22"/>
        </w:rPr>
      </w:pPr>
    </w:p>
    <w:p w:rsidR="00466C86" w:rsidRDefault="00466C86" w:rsidP="000C5E2D">
      <w:pPr>
        <w:autoSpaceDE w:val="0"/>
        <w:autoSpaceDN w:val="0"/>
        <w:adjustRightInd w:val="0"/>
        <w:spacing w:line="320" w:lineRule="atLeast"/>
        <w:jc w:val="both"/>
        <w:rPr>
          <w:rFonts w:ascii="Arial" w:hAnsi="Arial" w:cs="Arial"/>
          <w:b/>
          <w:bCs/>
          <w:color w:val="000000"/>
          <w:sz w:val="22"/>
          <w:szCs w:val="22"/>
        </w:rPr>
      </w:pPr>
    </w:p>
    <w:p w:rsidR="00466C86" w:rsidRDefault="00466C86"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Pr="00A07EEB" w:rsidRDefault="007B10DE"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7B10D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FA339F">
      <w:pPr>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9989" w:type="dxa"/>
        <w:tblInd w:w="-356" w:type="dxa"/>
        <w:tblCellMar>
          <w:left w:w="70" w:type="dxa"/>
          <w:right w:w="70" w:type="dxa"/>
        </w:tblCellMar>
        <w:tblLook w:val="04A0"/>
      </w:tblPr>
      <w:tblGrid>
        <w:gridCol w:w="666"/>
        <w:gridCol w:w="4480"/>
        <w:gridCol w:w="739"/>
        <w:gridCol w:w="984"/>
        <w:gridCol w:w="1557"/>
        <w:gridCol w:w="1563"/>
      </w:tblGrid>
      <w:tr w:rsidR="000851FA" w:rsidRPr="00017C8B" w:rsidTr="00C7737C">
        <w:trPr>
          <w:trHeight w:val="300"/>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b/>
                <w:bCs/>
                <w:color w:val="000000"/>
                <w:sz w:val="18"/>
                <w:szCs w:val="18"/>
              </w:rPr>
            </w:pPr>
            <w:r w:rsidRPr="00017C8B">
              <w:rPr>
                <w:rFonts w:ascii="Arial" w:hAnsi="Arial" w:cs="Arial"/>
                <w:b/>
                <w:bCs/>
                <w:color w:val="000000"/>
                <w:sz w:val="18"/>
                <w:szCs w:val="18"/>
              </w:rPr>
              <w:t>ITEM</w:t>
            </w:r>
          </w:p>
        </w:tc>
        <w:tc>
          <w:tcPr>
            <w:tcW w:w="4480" w:type="dxa"/>
            <w:tcBorders>
              <w:top w:val="single" w:sz="4" w:space="0" w:color="auto"/>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b/>
                <w:bCs/>
                <w:color w:val="000000"/>
                <w:sz w:val="18"/>
                <w:szCs w:val="18"/>
              </w:rPr>
            </w:pPr>
            <w:r w:rsidRPr="00017C8B">
              <w:rPr>
                <w:rFonts w:ascii="Arial" w:hAnsi="Arial" w:cs="Arial"/>
                <w:b/>
                <w:bCs/>
                <w:color w:val="000000"/>
                <w:sz w:val="18"/>
                <w:szCs w:val="18"/>
              </w:rPr>
              <w:t>ESPECIFICAÇÃO</w:t>
            </w:r>
          </w:p>
        </w:tc>
        <w:tc>
          <w:tcPr>
            <w:tcW w:w="739" w:type="dxa"/>
            <w:tcBorders>
              <w:top w:val="single" w:sz="4" w:space="0" w:color="auto"/>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b/>
                <w:bCs/>
                <w:color w:val="000000"/>
                <w:sz w:val="18"/>
                <w:szCs w:val="18"/>
              </w:rPr>
            </w:pPr>
            <w:r w:rsidRPr="00017C8B">
              <w:rPr>
                <w:rFonts w:ascii="Arial" w:hAnsi="Arial" w:cs="Arial"/>
                <w:b/>
                <w:bCs/>
                <w:color w:val="000000"/>
                <w:sz w:val="18"/>
                <w:szCs w:val="18"/>
              </w:rPr>
              <w:t>UNID.</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b/>
                <w:bCs/>
                <w:color w:val="000000"/>
                <w:sz w:val="18"/>
                <w:szCs w:val="18"/>
              </w:rPr>
            </w:pPr>
            <w:r w:rsidRPr="00017C8B">
              <w:rPr>
                <w:rFonts w:ascii="Arial" w:hAnsi="Arial" w:cs="Arial"/>
                <w:b/>
                <w:bCs/>
                <w:color w:val="000000"/>
                <w:sz w:val="18"/>
                <w:szCs w:val="18"/>
              </w:rPr>
              <w:t>QUANT.</w:t>
            </w:r>
          </w:p>
        </w:tc>
        <w:tc>
          <w:tcPr>
            <w:tcW w:w="1558" w:type="dxa"/>
            <w:tcBorders>
              <w:top w:val="single" w:sz="4" w:space="0" w:color="auto"/>
              <w:bottom w:val="single" w:sz="4" w:space="0" w:color="auto"/>
              <w:right w:val="single" w:sz="4" w:space="0" w:color="auto"/>
            </w:tcBorders>
            <w:vAlign w:val="center"/>
          </w:tcPr>
          <w:p w:rsidR="000851FA" w:rsidRPr="00017C8B" w:rsidRDefault="000851FA" w:rsidP="000851FA">
            <w:pPr>
              <w:jc w:val="right"/>
              <w:rPr>
                <w:rFonts w:ascii="Arial" w:hAnsi="Arial" w:cs="Arial"/>
                <w:b/>
                <w:bCs/>
                <w:color w:val="000000"/>
                <w:sz w:val="18"/>
                <w:szCs w:val="18"/>
              </w:rPr>
            </w:pPr>
            <w:r w:rsidRPr="00017C8B">
              <w:rPr>
                <w:rFonts w:ascii="Arial" w:hAnsi="Arial" w:cs="Arial"/>
                <w:b/>
                <w:bCs/>
                <w:color w:val="000000"/>
                <w:sz w:val="18"/>
                <w:szCs w:val="18"/>
              </w:rPr>
              <w:t>V.UNIT</w:t>
            </w:r>
          </w:p>
        </w:tc>
        <w:tc>
          <w:tcPr>
            <w:tcW w:w="1562" w:type="dxa"/>
            <w:tcBorders>
              <w:top w:val="single" w:sz="4" w:space="0" w:color="auto"/>
              <w:left w:val="single" w:sz="4" w:space="0" w:color="auto"/>
              <w:bottom w:val="single" w:sz="4" w:space="0" w:color="auto"/>
              <w:right w:val="single" w:sz="4" w:space="0" w:color="auto"/>
            </w:tcBorders>
            <w:vAlign w:val="center"/>
          </w:tcPr>
          <w:p w:rsidR="000851FA" w:rsidRPr="00017C8B" w:rsidRDefault="000851FA" w:rsidP="000851FA">
            <w:pPr>
              <w:jc w:val="right"/>
              <w:rPr>
                <w:rFonts w:ascii="Arial" w:hAnsi="Arial" w:cs="Arial"/>
                <w:b/>
                <w:bCs/>
                <w:color w:val="000000"/>
                <w:sz w:val="18"/>
                <w:szCs w:val="18"/>
              </w:rPr>
            </w:pPr>
            <w:r w:rsidRPr="00017C8B">
              <w:rPr>
                <w:rFonts w:ascii="Arial" w:hAnsi="Arial" w:cs="Arial"/>
                <w:b/>
                <w:bCs/>
                <w:color w:val="000000"/>
                <w:sz w:val="18"/>
                <w:szCs w:val="18"/>
              </w:rPr>
              <w:t>TOTAL</w:t>
            </w:r>
          </w:p>
        </w:tc>
      </w:tr>
      <w:tr w:rsidR="000851FA" w:rsidRPr="00017C8B" w:rsidTr="00C7737C">
        <w:trPr>
          <w:trHeight w:val="33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1</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Jogo do cabo de velas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92,80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92,80 </w:t>
            </w:r>
          </w:p>
        </w:tc>
      </w:tr>
      <w:tr w:rsidR="000851FA" w:rsidRPr="00017C8B" w:rsidTr="00C7737C">
        <w:trPr>
          <w:trHeight w:val="28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2</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Jogo de velas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62,25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62,25 </w:t>
            </w:r>
          </w:p>
        </w:tc>
      </w:tr>
      <w:tr w:rsidR="000851FA" w:rsidRPr="00017C8B" w:rsidTr="00C7737C">
        <w:trPr>
          <w:trHeight w:val="33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3</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Filtro de ar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19,63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19,63 </w:t>
            </w:r>
          </w:p>
        </w:tc>
      </w:tr>
      <w:tr w:rsidR="000851FA" w:rsidRPr="00017C8B" w:rsidTr="00C7737C">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4</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Filtro de lubrificante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13,75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13,75 </w:t>
            </w:r>
          </w:p>
        </w:tc>
      </w:tr>
      <w:tr w:rsidR="000851FA" w:rsidRPr="00017C8B" w:rsidTr="00C7737C">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5</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Filtro de gasolina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17,25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17,25 </w:t>
            </w:r>
          </w:p>
        </w:tc>
      </w:tr>
      <w:tr w:rsidR="000851FA" w:rsidRPr="00017C8B" w:rsidTr="00C7737C">
        <w:trPr>
          <w:trHeight w:val="52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6</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Litros de óleo para motor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4</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19,75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79,00 </w:t>
            </w:r>
          </w:p>
        </w:tc>
      </w:tr>
      <w:tr w:rsidR="000851FA" w:rsidRPr="00017C8B" w:rsidTr="00C7737C">
        <w:trPr>
          <w:trHeight w:val="55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7</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Jogo de palhetas do limpador de parabrisa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35,50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35,50 </w:t>
            </w:r>
          </w:p>
        </w:tc>
      </w:tr>
      <w:tr w:rsidR="000851FA" w:rsidRPr="00017C8B" w:rsidTr="00C7737C">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8</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Amortecedor dianteiro com coifa e batente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151,67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bookmarkStart w:id="1" w:name="_GoBack"/>
            <w:bookmarkEnd w:id="1"/>
            <w:r>
              <w:rPr>
                <w:rFonts w:ascii="Arial" w:hAnsi="Arial" w:cs="Arial"/>
                <w:color w:val="000000"/>
              </w:rPr>
              <w:t xml:space="preserve"> R$         303,33 </w:t>
            </w:r>
          </w:p>
        </w:tc>
      </w:tr>
      <w:tr w:rsidR="000851FA" w:rsidRPr="00017C8B" w:rsidTr="00C7737C">
        <w:trPr>
          <w:trHeight w:val="49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9</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Jogo de pastilha de freio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41,33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41,33 </w:t>
            </w:r>
          </w:p>
        </w:tc>
      </w:tr>
      <w:tr w:rsidR="000851FA" w:rsidRPr="00017C8B" w:rsidTr="00C7737C">
        <w:trPr>
          <w:trHeight w:val="30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10</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Discos de freio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45,00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90,00 </w:t>
            </w:r>
          </w:p>
        </w:tc>
      </w:tr>
      <w:tr w:rsidR="000851FA" w:rsidRPr="00017C8B" w:rsidTr="00C7737C">
        <w:trPr>
          <w:trHeight w:val="30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11</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Jogo de lonas de freio celta 2010 NBH 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67,50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67,50 </w:t>
            </w:r>
          </w:p>
        </w:tc>
      </w:tr>
      <w:tr w:rsidR="000851FA" w:rsidRPr="00017C8B" w:rsidTr="00C7737C">
        <w:trPr>
          <w:trHeight w:val="49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12</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Lanterna traseira lado esquerdo celta 2010 NBH 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127,00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127,00 </w:t>
            </w:r>
          </w:p>
        </w:tc>
      </w:tr>
      <w:tr w:rsidR="000851FA" w:rsidRPr="00017C8B" w:rsidTr="00C7737C">
        <w:trPr>
          <w:trHeight w:val="33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13</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Pivô celta 2010 NBH 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59,25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118,50 </w:t>
            </w:r>
          </w:p>
        </w:tc>
      </w:tr>
      <w:tr w:rsidR="000851FA" w:rsidRPr="00017C8B" w:rsidTr="00C7737C">
        <w:trPr>
          <w:trHeight w:val="27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14</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Terminal de direção celta 2010 NBH 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47,50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95,00 </w:t>
            </w:r>
          </w:p>
        </w:tc>
      </w:tr>
      <w:tr w:rsidR="000851FA" w:rsidRPr="00017C8B" w:rsidTr="00C7737C">
        <w:trPr>
          <w:trHeight w:val="27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15</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Para-brisa celta 2010 NBH 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266,67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266,67 </w:t>
            </w:r>
          </w:p>
        </w:tc>
      </w:tr>
      <w:tr w:rsidR="000851FA" w:rsidRPr="00017C8B" w:rsidTr="00C7737C">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16</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Bateria 60 amperes celta 2010 NBH 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273,25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273,25 </w:t>
            </w:r>
          </w:p>
        </w:tc>
      </w:tr>
      <w:tr w:rsidR="000851FA" w:rsidRPr="00017C8B" w:rsidTr="00C7737C">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17</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Pneus 165/70/13 celta 2010 NBH 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4</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154,75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619,00 </w:t>
            </w:r>
          </w:p>
        </w:tc>
      </w:tr>
      <w:tr w:rsidR="000851FA" w:rsidRPr="00017C8B" w:rsidTr="00C7737C">
        <w:trPr>
          <w:trHeight w:val="28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 </w:t>
            </w:r>
          </w:p>
        </w:tc>
        <w:tc>
          <w:tcPr>
            <w:tcW w:w="4480" w:type="dxa"/>
            <w:tcBorders>
              <w:top w:val="nil"/>
              <w:left w:val="nil"/>
              <w:bottom w:val="single" w:sz="4" w:space="0" w:color="auto"/>
              <w:right w:val="single" w:sz="4" w:space="0" w:color="auto"/>
            </w:tcBorders>
            <w:shd w:val="clear" w:color="auto" w:fill="auto"/>
            <w:noWrap/>
            <w:vAlign w:val="center"/>
            <w:hideMark/>
          </w:tcPr>
          <w:p w:rsidR="000851FA" w:rsidRPr="00017C8B" w:rsidRDefault="000851FA" w:rsidP="00C7737C">
            <w:pPr>
              <w:jc w:val="center"/>
              <w:rPr>
                <w:rFonts w:ascii="Arial" w:hAnsi="Arial" w:cs="Arial"/>
                <w:b/>
                <w:bCs/>
                <w:color w:val="000000"/>
                <w:sz w:val="18"/>
                <w:szCs w:val="18"/>
              </w:rPr>
            </w:pPr>
            <w:r w:rsidRPr="00017C8B">
              <w:rPr>
                <w:rFonts w:ascii="Arial" w:hAnsi="Arial" w:cs="Arial"/>
                <w:b/>
                <w:bCs/>
                <w:color w:val="000000"/>
                <w:sz w:val="18"/>
                <w:szCs w:val="18"/>
              </w:rPr>
              <w:t>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 </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   </w:t>
            </w:r>
          </w:p>
        </w:tc>
      </w:tr>
      <w:tr w:rsidR="000851FA" w:rsidRPr="00017C8B" w:rsidTr="00C7737C">
        <w:trPr>
          <w:trHeight w:val="58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18</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Mangueira do filtro de ar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60,75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60,75 </w:t>
            </w:r>
          </w:p>
        </w:tc>
      </w:tr>
      <w:tr w:rsidR="000851FA" w:rsidRPr="00017C8B" w:rsidTr="00C7737C">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19</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Amortecedor com coifa e batente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4</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195,75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783,00 </w:t>
            </w:r>
          </w:p>
        </w:tc>
      </w:tr>
      <w:tr w:rsidR="000851FA" w:rsidRPr="00017C8B" w:rsidTr="00C7737C">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20</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Bucha da bandeja traseira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8</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14,00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112,00 </w:t>
            </w:r>
          </w:p>
        </w:tc>
      </w:tr>
      <w:tr w:rsidR="000851FA" w:rsidRPr="00017C8B" w:rsidTr="00C7737C">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21</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Rolamento traseiro com cubo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68,33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136,67 </w:t>
            </w:r>
          </w:p>
        </w:tc>
      </w:tr>
      <w:tr w:rsidR="000851FA" w:rsidRPr="00017C8B" w:rsidTr="00C7737C">
        <w:trPr>
          <w:trHeight w:val="54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22</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Jogo de lonas de freio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77,00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77,00 </w:t>
            </w:r>
          </w:p>
        </w:tc>
      </w:tr>
      <w:tr w:rsidR="000851FA" w:rsidRPr="00017C8B" w:rsidTr="00C7737C">
        <w:trPr>
          <w:trHeight w:val="49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23</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Borrachas da porta dianteira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52,67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105,33 </w:t>
            </w:r>
          </w:p>
        </w:tc>
      </w:tr>
      <w:tr w:rsidR="000851FA" w:rsidRPr="00017C8B" w:rsidTr="00C7737C">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24</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Borrachas da porta traseira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52,67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105,33 </w:t>
            </w:r>
          </w:p>
        </w:tc>
      </w:tr>
      <w:tr w:rsidR="000851FA" w:rsidRPr="00017C8B" w:rsidTr="00C7737C">
        <w:trPr>
          <w:trHeight w:val="49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25</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Borracha do porta-malas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46,67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46,67 </w:t>
            </w:r>
          </w:p>
        </w:tc>
      </w:tr>
      <w:tr w:rsidR="000851FA" w:rsidRPr="00017C8B" w:rsidTr="00C7737C">
        <w:trPr>
          <w:trHeight w:val="34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26</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Jogo de pastilhas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JOGO</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32,50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32,50 </w:t>
            </w:r>
          </w:p>
        </w:tc>
      </w:tr>
      <w:tr w:rsidR="000851FA" w:rsidRPr="00017C8B" w:rsidTr="00C7737C">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27</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Bucha do braço axial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19,33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38,67 </w:t>
            </w:r>
          </w:p>
        </w:tc>
      </w:tr>
      <w:tr w:rsidR="000851FA" w:rsidRPr="00017C8B" w:rsidTr="00C7737C">
        <w:trPr>
          <w:trHeight w:val="30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28</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Pivô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35,00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70,00 </w:t>
            </w:r>
          </w:p>
        </w:tc>
      </w:tr>
      <w:tr w:rsidR="000851FA" w:rsidRPr="00017C8B" w:rsidTr="00C7737C">
        <w:trPr>
          <w:trHeight w:val="54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29</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Terminal de direção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47,00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94,00 </w:t>
            </w:r>
          </w:p>
        </w:tc>
      </w:tr>
      <w:tr w:rsidR="000851FA" w:rsidRPr="00017C8B" w:rsidTr="00C7737C">
        <w:trPr>
          <w:trHeight w:val="40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30</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Barra axial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41,67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83,33 </w:t>
            </w:r>
          </w:p>
        </w:tc>
      </w:tr>
      <w:tr w:rsidR="000851FA" w:rsidRPr="00017C8B" w:rsidTr="00C7737C">
        <w:trPr>
          <w:trHeight w:val="46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31</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Terminal do estirante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45,00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90,00 </w:t>
            </w:r>
          </w:p>
        </w:tc>
      </w:tr>
      <w:tr w:rsidR="000851FA" w:rsidRPr="00017C8B" w:rsidTr="00C7737C">
        <w:trPr>
          <w:trHeight w:val="57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32</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Jogo de buchas da ponta do estirante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16,00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32,00 </w:t>
            </w:r>
          </w:p>
        </w:tc>
      </w:tr>
      <w:tr w:rsidR="000851FA" w:rsidRPr="00017C8B" w:rsidTr="00C7737C">
        <w:trPr>
          <w:trHeight w:val="52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33</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Kit de buchas do estabilizador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JOGO</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14,00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14,00 </w:t>
            </w:r>
          </w:p>
        </w:tc>
      </w:tr>
      <w:tr w:rsidR="000851FA" w:rsidRPr="00017C8B" w:rsidTr="00C7737C">
        <w:trPr>
          <w:trHeight w:val="52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34</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Rolamento do cubo dianteiro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48,33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96,67 </w:t>
            </w:r>
          </w:p>
        </w:tc>
      </w:tr>
      <w:tr w:rsidR="000851FA" w:rsidRPr="00017C8B" w:rsidTr="00C7737C">
        <w:trPr>
          <w:trHeight w:val="46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35</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Filtro de combustível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17,00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17,00 </w:t>
            </w:r>
          </w:p>
        </w:tc>
      </w:tr>
      <w:tr w:rsidR="000851FA" w:rsidRPr="00017C8B" w:rsidTr="00C7737C">
        <w:trPr>
          <w:trHeight w:val="39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36</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Filtro de ar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20,50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20,50 </w:t>
            </w:r>
          </w:p>
        </w:tc>
      </w:tr>
      <w:tr w:rsidR="000851FA" w:rsidRPr="00017C8B" w:rsidTr="00C7737C">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37</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Filtro de lubrificante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15,75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15,75 </w:t>
            </w:r>
          </w:p>
        </w:tc>
      </w:tr>
      <w:tr w:rsidR="000851FA" w:rsidRPr="00017C8B" w:rsidTr="00C7737C">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38</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Jogo de velas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JOGO</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66,50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66,50 </w:t>
            </w:r>
          </w:p>
        </w:tc>
      </w:tr>
      <w:tr w:rsidR="000851FA" w:rsidRPr="00017C8B" w:rsidTr="00C7737C">
        <w:trPr>
          <w:trHeight w:val="49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39</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Jogo de cabo de velas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JOGO</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80,25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80,25 </w:t>
            </w:r>
          </w:p>
        </w:tc>
      </w:tr>
      <w:tr w:rsidR="000851FA" w:rsidRPr="00017C8B" w:rsidTr="00C7737C">
        <w:trPr>
          <w:trHeight w:val="33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40</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Car 80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26,50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26,50 </w:t>
            </w:r>
          </w:p>
        </w:tc>
      </w:tr>
      <w:tr w:rsidR="000851FA" w:rsidRPr="00017C8B" w:rsidTr="00C7737C">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41</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 xml:space="preserve">Cola silicone </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25,50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25,50 </w:t>
            </w:r>
          </w:p>
        </w:tc>
      </w:tr>
      <w:tr w:rsidR="000851FA" w:rsidRPr="00017C8B" w:rsidTr="00C7737C">
        <w:trPr>
          <w:trHeight w:val="28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42</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Chave do alerta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320,67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320,67 </w:t>
            </w:r>
          </w:p>
        </w:tc>
      </w:tr>
      <w:tr w:rsidR="000851FA" w:rsidRPr="00017C8B" w:rsidTr="00C7737C">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43</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Borrachas do escape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4</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13,33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53,33 </w:t>
            </w:r>
          </w:p>
        </w:tc>
      </w:tr>
      <w:tr w:rsidR="000851FA" w:rsidRPr="00017C8B" w:rsidTr="00C7737C">
        <w:trPr>
          <w:trHeight w:val="52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44</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Junta de saída da tubagem do escapamento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21,67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21,67 </w:t>
            </w:r>
          </w:p>
        </w:tc>
      </w:tr>
      <w:tr w:rsidR="000851FA" w:rsidRPr="00017C8B" w:rsidTr="00C7737C">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45</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Veda escape</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16,33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16,33 </w:t>
            </w:r>
          </w:p>
        </w:tc>
      </w:tr>
      <w:tr w:rsidR="000851FA" w:rsidRPr="00017C8B" w:rsidTr="00C7737C">
        <w:trPr>
          <w:trHeight w:val="52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46</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Litros de aditivo para radiador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LT</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3</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15,33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46,00 </w:t>
            </w:r>
          </w:p>
        </w:tc>
      </w:tr>
      <w:tr w:rsidR="000851FA" w:rsidRPr="00017C8B" w:rsidTr="00C7737C">
        <w:trPr>
          <w:trHeight w:val="54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47</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Litros de óleo para motor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LT</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3</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14,75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44,25 </w:t>
            </w:r>
          </w:p>
        </w:tc>
      </w:tr>
      <w:tr w:rsidR="000851FA" w:rsidRPr="00017C8B" w:rsidTr="00C7737C">
        <w:trPr>
          <w:trHeight w:val="48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48</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Junta homocinética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117,25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234,50 </w:t>
            </w:r>
          </w:p>
        </w:tc>
      </w:tr>
      <w:tr w:rsidR="000851FA" w:rsidRPr="00017C8B" w:rsidTr="00C7737C">
        <w:trPr>
          <w:trHeight w:val="58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49</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Palheta do limpador dianteiro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JOGO</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29,00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29,00 </w:t>
            </w:r>
          </w:p>
        </w:tc>
      </w:tr>
      <w:tr w:rsidR="000851FA" w:rsidRPr="00017C8B" w:rsidTr="00C7737C">
        <w:trPr>
          <w:trHeight w:val="54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50</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Palheta do limpador traseiro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JOGO</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33,33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33,33 </w:t>
            </w:r>
          </w:p>
        </w:tc>
      </w:tr>
      <w:tr w:rsidR="000851FA" w:rsidRPr="00017C8B" w:rsidTr="00C7737C">
        <w:trPr>
          <w:trHeight w:val="33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51</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Pneus 165/70/13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4</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153,33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613,33 </w:t>
            </w:r>
          </w:p>
        </w:tc>
      </w:tr>
      <w:tr w:rsidR="000851FA" w:rsidRPr="00017C8B" w:rsidTr="00C7737C">
        <w:trPr>
          <w:trHeight w:val="52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52</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Bateria 60 amperes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241,67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241,67 </w:t>
            </w:r>
          </w:p>
        </w:tc>
      </w:tr>
      <w:tr w:rsidR="000851FA" w:rsidRPr="00017C8B" w:rsidTr="00C7737C">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53</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 xml:space="preserve">Chave de roda </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29,25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29,25 </w:t>
            </w:r>
          </w:p>
        </w:tc>
      </w:tr>
      <w:tr w:rsidR="000851FA" w:rsidRPr="00017C8B" w:rsidTr="00C7737C">
        <w:trPr>
          <w:trHeight w:val="28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54</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 xml:space="preserve">Macaco </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49,00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49,00 </w:t>
            </w:r>
          </w:p>
        </w:tc>
      </w:tr>
      <w:tr w:rsidR="000851FA" w:rsidRPr="00017C8B" w:rsidTr="00C7737C">
        <w:trPr>
          <w:trHeight w:val="55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55</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 xml:space="preserve">Serviço de limpeza - Ar Condicionado –  Celta e Fiat Uno </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SERV</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305,00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610,00 </w:t>
            </w:r>
          </w:p>
        </w:tc>
      </w:tr>
      <w:tr w:rsidR="000851FA" w:rsidRPr="00017C8B" w:rsidTr="00C7737C">
        <w:trPr>
          <w:trHeight w:val="46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56</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 xml:space="preserve">Carga de Gás para ar condicionado - Fiat Uno </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SERV</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1</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130,00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130,00 </w:t>
            </w:r>
          </w:p>
        </w:tc>
      </w:tr>
      <w:tr w:rsidR="000851FA" w:rsidRPr="00017C8B" w:rsidTr="00C7737C">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57</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 xml:space="preserve">Limpeza de bicos - Celta e Fiat Uno </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SERV</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150,00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300,00 </w:t>
            </w:r>
          </w:p>
        </w:tc>
      </w:tr>
      <w:tr w:rsidR="000851FA" w:rsidRPr="00017C8B" w:rsidTr="00C7737C">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58</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 xml:space="preserve">Serviço de alinhamento – Celta e Fiat Uno  </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SERV</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30,00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60,00 </w:t>
            </w:r>
          </w:p>
        </w:tc>
      </w:tr>
      <w:tr w:rsidR="000851FA" w:rsidRPr="00017C8B" w:rsidTr="00C7737C">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59</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 xml:space="preserve">Serviço de balanceamento – Celta e Fiat Uno FIAT UNO </w:t>
            </w:r>
          </w:p>
        </w:tc>
        <w:tc>
          <w:tcPr>
            <w:tcW w:w="739" w:type="dxa"/>
            <w:tcBorders>
              <w:top w:val="nil"/>
              <w:left w:val="nil"/>
              <w:bottom w:val="single" w:sz="4" w:space="0" w:color="auto"/>
              <w:right w:val="single" w:sz="4" w:space="0" w:color="auto"/>
            </w:tcBorders>
            <w:shd w:val="clear" w:color="auto" w:fill="auto"/>
            <w:noWrap/>
            <w:vAlign w:val="bottom"/>
            <w:hideMark/>
          </w:tcPr>
          <w:p w:rsidR="000851FA" w:rsidRPr="00017C8B" w:rsidRDefault="000851FA" w:rsidP="00C7737C">
            <w:pPr>
              <w:rPr>
                <w:rFonts w:ascii="Calibri" w:hAnsi="Calibri"/>
                <w:color w:val="000000"/>
                <w:sz w:val="18"/>
                <w:szCs w:val="18"/>
              </w:rPr>
            </w:pPr>
            <w:r w:rsidRPr="00017C8B">
              <w:rPr>
                <w:rFonts w:ascii="Calibri" w:hAnsi="Calibri"/>
                <w:color w:val="000000"/>
                <w:sz w:val="18"/>
                <w:szCs w:val="18"/>
              </w:rPr>
              <w:t>SERV</w:t>
            </w:r>
          </w:p>
        </w:tc>
        <w:tc>
          <w:tcPr>
            <w:tcW w:w="984" w:type="dxa"/>
            <w:tcBorders>
              <w:top w:val="nil"/>
              <w:left w:val="nil"/>
              <w:bottom w:val="single" w:sz="4" w:space="0" w:color="auto"/>
              <w:right w:val="single" w:sz="4" w:space="0" w:color="auto"/>
            </w:tcBorders>
            <w:shd w:val="clear" w:color="auto" w:fill="auto"/>
            <w:noWrap/>
            <w:vAlign w:val="bottom"/>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2</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30,00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60,00 </w:t>
            </w:r>
          </w:p>
        </w:tc>
      </w:tr>
      <w:tr w:rsidR="000851FA" w:rsidRPr="00017C8B" w:rsidTr="00C7737C">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0851FA" w:rsidRPr="00017C8B" w:rsidRDefault="000851FA" w:rsidP="00C7737C">
            <w:pPr>
              <w:jc w:val="center"/>
              <w:rPr>
                <w:rFonts w:ascii="Calibri" w:hAnsi="Calibri"/>
                <w:color w:val="000000"/>
                <w:sz w:val="18"/>
                <w:szCs w:val="18"/>
              </w:rPr>
            </w:pPr>
          </w:p>
        </w:tc>
        <w:tc>
          <w:tcPr>
            <w:tcW w:w="4480" w:type="dxa"/>
            <w:tcBorders>
              <w:top w:val="nil"/>
              <w:left w:val="nil"/>
              <w:bottom w:val="single" w:sz="4" w:space="0" w:color="auto"/>
              <w:right w:val="single" w:sz="4" w:space="0" w:color="auto"/>
            </w:tcBorders>
            <w:shd w:val="clear" w:color="auto" w:fill="auto"/>
            <w:vAlign w:val="center"/>
          </w:tcPr>
          <w:p w:rsidR="000851FA" w:rsidRPr="00017C8B" w:rsidRDefault="000851FA" w:rsidP="00C7737C">
            <w:pPr>
              <w:rPr>
                <w:rFonts w:ascii="Arial" w:hAnsi="Arial" w:cs="Arial"/>
                <w:color w:val="000000"/>
                <w:sz w:val="18"/>
                <w:szCs w:val="18"/>
              </w:rPr>
            </w:pPr>
          </w:p>
        </w:tc>
        <w:tc>
          <w:tcPr>
            <w:tcW w:w="739" w:type="dxa"/>
            <w:tcBorders>
              <w:top w:val="nil"/>
              <w:left w:val="nil"/>
              <w:bottom w:val="single" w:sz="4" w:space="0" w:color="auto"/>
              <w:right w:val="single" w:sz="4" w:space="0" w:color="auto"/>
            </w:tcBorders>
            <w:shd w:val="clear" w:color="auto" w:fill="auto"/>
            <w:noWrap/>
            <w:vAlign w:val="bottom"/>
          </w:tcPr>
          <w:p w:rsidR="000851FA" w:rsidRPr="00017C8B" w:rsidRDefault="000851FA" w:rsidP="00C7737C">
            <w:pPr>
              <w:rPr>
                <w:rFonts w:ascii="Calibri" w:hAnsi="Calibri"/>
                <w:color w:val="000000"/>
                <w:sz w:val="18"/>
                <w:szCs w:val="18"/>
              </w:rPr>
            </w:pPr>
          </w:p>
        </w:tc>
        <w:tc>
          <w:tcPr>
            <w:tcW w:w="984" w:type="dxa"/>
            <w:tcBorders>
              <w:top w:val="nil"/>
              <w:left w:val="nil"/>
              <w:bottom w:val="single" w:sz="4" w:space="0" w:color="auto"/>
              <w:right w:val="single" w:sz="4" w:space="0" w:color="auto"/>
            </w:tcBorders>
            <w:shd w:val="clear" w:color="auto" w:fill="auto"/>
            <w:noWrap/>
            <w:vAlign w:val="bottom"/>
          </w:tcPr>
          <w:p w:rsidR="000851FA" w:rsidRPr="00017C8B" w:rsidRDefault="000851FA" w:rsidP="00C7737C">
            <w:pPr>
              <w:jc w:val="center"/>
              <w:rPr>
                <w:rFonts w:ascii="Arial" w:hAnsi="Arial" w:cs="Arial"/>
                <w:color w:val="000000"/>
                <w:sz w:val="18"/>
                <w:szCs w:val="18"/>
              </w:rPr>
            </w:pPr>
          </w:p>
        </w:tc>
        <w:tc>
          <w:tcPr>
            <w:tcW w:w="0" w:type="auto"/>
            <w:tcBorders>
              <w:top w:val="single" w:sz="4" w:space="0" w:color="auto"/>
              <w:bottom w:val="single" w:sz="4" w:space="0" w:color="auto"/>
              <w:right w:val="single" w:sz="4" w:space="0" w:color="auto"/>
            </w:tcBorders>
            <w:vAlign w:val="bottom"/>
          </w:tcPr>
          <w:p w:rsidR="000851FA" w:rsidRDefault="000851FA" w:rsidP="000851FA">
            <w:pPr>
              <w:jc w:val="right"/>
              <w:rPr>
                <w:rFonts w:ascii="Arial" w:hAnsi="Arial" w:cs="Arial"/>
                <w:b/>
                <w:bCs/>
                <w:color w:val="000000"/>
              </w:rPr>
            </w:pPr>
            <w:r>
              <w:rPr>
                <w:rFonts w:ascii="Arial" w:hAnsi="Arial" w:cs="Arial"/>
                <w:b/>
                <w:bCs/>
                <w:color w:val="000000"/>
              </w:rPr>
              <w:t>TOTAL</w:t>
            </w:r>
          </w:p>
        </w:tc>
        <w:tc>
          <w:tcPr>
            <w:tcW w:w="0" w:type="auto"/>
            <w:tcBorders>
              <w:top w:val="single" w:sz="4" w:space="0" w:color="auto"/>
              <w:left w:val="single" w:sz="4" w:space="0" w:color="auto"/>
              <w:bottom w:val="single" w:sz="4" w:space="0" w:color="auto"/>
              <w:right w:val="single" w:sz="4" w:space="0" w:color="auto"/>
            </w:tcBorders>
            <w:vAlign w:val="bottom"/>
          </w:tcPr>
          <w:p w:rsidR="000851FA" w:rsidRDefault="000851FA" w:rsidP="000851FA">
            <w:pPr>
              <w:jc w:val="right"/>
              <w:rPr>
                <w:rFonts w:ascii="Arial" w:hAnsi="Arial" w:cs="Arial"/>
                <w:color w:val="000000"/>
              </w:rPr>
            </w:pPr>
            <w:r>
              <w:rPr>
                <w:rFonts w:ascii="Arial" w:hAnsi="Arial" w:cs="Arial"/>
                <w:color w:val="000000"/>
              </w:rPr>
              <w:t xml:space="preserve"> R$      7.444,01 </w:t>
            </w:r>
          </w:p>
        </w:tc>
      </w:tr>
    </w:tbl>
    <w:p w:rsidR="00491E4D" w:rsidRPr="00A07EEB" w:rsidRDefault="00491E4D" w:rsidP="00FA339F">
      <w:pPr>
        <w:spacing w:line="320" w:lineRule="atLeast"/>
        <w:jc w:val="both"/>
        <w:rPr>
          <w:rFonts w:ascii="Arial" w:hAnsi="Arial" w:cs="Arial"/>
          <w:b/>
          <w:sz w:val="22"/>
          <w:szCs w:val="22"/>
        </w:rPr>
      </w:pPr>
    </w:p>
    <w:sectPr w:rsidR="00491E4D" w:rsidRPr="00A07EEB" w:rsidSect="0035393F">
      <w:headerReference w:type="default" r:id="rId24"/>
      <w:footerReference w:type="default" r:id="rId25"/>
      <w:headerReference w:type="first" r:id="rId26"/>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ED0" w:rsidRDefault="00561ED0">
      <w:r>
        <w:separator/>
      </w:r>
    </w:p>
  </w:endnote>
  <w:endnote w:type="continuationSeparator" w:id="0">
    <w:p w:rsidR="00561ED0" w:rsidRDefault="00561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ED0" w:rsidRPr="00A17CA0" w:rsidRDefault="00561ED0" w:rsidP="000C7A79">
    <w:pPr>
      <w:pStyle w:val="Rodap"/>
      <w:tabs>
        <w:tab w:val="left" w:pos="9638"/>
      </w:tabs>
      <w:ind w:left="-567" w:firstLine="567"/>
      <w:jc w:val="both"/>
      <w:rPr>
        <w:rFonts w:ascii="Arial" w:hAnsi="Arial" w:cs="Arial"/>
        <w:sz w:val="16"/>
        <w:szCs w:val="16"/>
      </w:rPr>
    </w:pPr>
  </w:p>
  <w:p w:rsidR="00561ED0" w:rsidRPr="00A17CA0" w:rsidRDefault="00561ED0" w:rsidP="000C7A79">
    <w:pPr>
      <w:jc w:val="right"/>
      <w:rPr>
        <w:rFonts w:ascii="Arial" w:hAnsi="Arial" w:cs="Arial"/>
        <w:b/>
        <w:sz w:val="16"/>
        <w:szCs w:val="16"/>
      </w:rPr>
    </w:pPr>
    <w:r>
      <w:rPr>
        <w:rFonts w:ascii="Arial" w:hAnsi="Arial" w:cs="Arial"/>
        <w:sz w:val="16"/>
        <w:szCs w:val="16"/>
      </w:rPr>
      <w:t>Paulo Jessé dos Santos Taveira</w:t>
    </w:r>
  </w:p>
  <w:p w:rsidR="00561ED0" w:rsidRPr="00A17CA0" w:rsidRDefault="00561ED0" w:rsidP="000C7A79">
    <w:pPr>
      <w:jc w:val="right"/>
      <w:rPr>
        <w:rFonts w:ascii="Arial" w:hAnsi="Arial" w:cs="Arial"/>
        <w:sz w:val="16"/>
        <w:szCs w:val="16"/>
      </w:rPr>
    </w:pPr>
    <w:r>
      <w:rPr>
        <w:rFonts w:ascii="Arial" w:hAnsi="Arial" w:cs="Arial"/>
        <w:sz w:val="16"/>
        <w:szCs w:val="16"/>
      </w:rPr>
      <w:t>Pregoeiro</w:t>
    </w:r>
  </w:p>
  <w:p w:rsidR="00561ED0" w:rsidRPr="00A17CA0" w:rsidRDefault="00561ED0" w:rsidP="00C11520">
    <w:pPr>
      <w:jc w:val="right"/>
      <w:rPr>
        <w:rFonts w:ascii="Arial" w:hAnsi="Arial" w:cs="Arial"/>
        <w:sz w:val="16"/>
        <w:szCs w:val="16"/>
      </w:rPr>
    </w:pPr>
    <w:r w:rsidRPr="00A17CA0">
      <w:rPr>
        <w:rFonts w:ascii="Arial" w:hAnsi="Arial" w:cs="Arial"/>
        <w:sz w:val="16"/>
        <w:szCs w:val="16"/>
      </w:rPr>
      <w:t xml:space="preserve"> Portaria nº </w:t>
    </w:r>
    <w:r>
      <w:rPr>
        <w:rFonts w:ascii="Arial" w:hAnsi="Arial" w:cs="Arial"/>
        <w:sz w:val="16"/>
        <w:szCs w:val="16"/>
      </w:rPr>
      <w:t>463/2017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ED0" w:rsidRDefault="00561ED0">
      <w:r>
        <w:separator/>
      </w:r>
    </w:p>
  </w:footnote>
  <w:footnote w:type="continuationSeparator" w:id="0">
    <w:p w:rsidR="00561ED0" w:rsidRDefault="00561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ED0" w:rsidRPr="00C25524" w:rsidRDefault="008257E8"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26629"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561ED0" w:rsidRPr="000C7A79" w:rsidRDefault="00561ED0" w:rsidP="000C7A79"/>
            </w:txbxContent>
          </v:textbox>
        </v:shape>
      </w:pict>
    </w:r>
  </w:p>
  <w:p w:rsidR="00561ED0" w:rsidRPr="00B42D9D" w:rsidRDefault="008257E8" w:rsidP="006510B4">
    <w:pPr>
      <w:pStyle w:val="Cabealho"/>
      <w:jc w:val="right"/>
      <w:rPr>
        <w:rFonts w:ascii="Arial" w:hAnsi="Arial" w:cs="Arial"/>
        <w:b/>
        <w:bCs/>
        <w:sz w:val="24"/>
        <w:szCs w:val="24"/>
      </w:rPr>
    </w:pPr>
    <w:r w:rsidRPr="008257E8">
      <w:rPr>
        <w:rFonts w:ascii="Arial" w:hAnsi="Arial" w:cs="Arial"/>
        <w:b/>
        <w:noProof/>
        <w:sz w:val="24"/>
        <w:szCs w:val="24"/>
      </w:rPr>
      <w:pict>
        <v:shape id="Caixa de texto 4" o:spid="_x0000_s26628" type="#_x0000_t202" style="position:absolute;left:0;text-align:left;margin-left:375.55pt;margin-top:44.3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nT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JRoJ20KIV5SNFFUOGjUYiYms09DoF14cenM14J0foteOr+3tZftVIyFVDxZbdKiWHhtEKcgzt&#10;Tf/s6oSjLchmeC8rCEZ3RjqgsVadLSCUBAE69Orx1B/IA5U2JImjiMQYlWCL4ihIYheCpsfbvdLm&#10;LZMdsosMK+i/Q6f7e21sNjQ9uthgQha8bZ0GWnFxAI7TCcSGq9Zms3At/ZEEyXqxXhCPRLO1R4I8&#10;926LFfFmRTiP8zf5apWHP23ckKQNryombJijvELyZ+07CH0SxklgWra8snA2Ja22m1Wr0J6CvAv3&#10;HQpy5uZfpuGKAFyeUQojEtxFiVfMFnOPFCT2knmw8IIwuUtmAUlIXlxSuueC/TslNGQ4iaN4EtNv&#10;uQXue8mNph03MEBa3mV4cXKiqZXgWlSutYbydlqflcKm/1QKaPex0U6wVqOTWs24Gd37cGq2Yt7I&#10;6hEUrCQIDGQKww8WjVTfMRpgkGRYf9tRxTBq3wl4BUlIiJ08bkPieQQbdW7ZnFuoKAEqwwajabky&#10;07Ta9YpvG4h0fHe38HIK7kT9lNXhvcGwcNwOg81Oo/O983oav8tfAAAA//8DAFBLAwQUAAYACAAA&#10;ACEAscR8GN4AAAAKAQAADwAAAGRycy9kb3ducmV2LnhtbEyPwU7DMBBE70j8g7VI3KiTCEga4lQV&#10;asuRUiLObuwmUeO1Zbtp+HuWExxX+zTzplrNZmST9mGwKCBdJMA0tlYN2AloPrcPBbAQJSo5WtQC&#10;vnWAVX17U8lS2St+6OkQO0YhGEopoI/RlZyHttdGhoV1Gul3st7ISKfvuPLySuFm5FmSPHMjB6SG&#10;Xjr92uv2fLgYAS66Xf7m3/frzXZKmq9dkw3dRoj7u3n9AizqOf7B8KtP6lCT09FeUAU2Csif0pRQ&#10;AUWRAyNgmS9py5HIrHgEXlf8/4T6BwAA//8DAFBLAQItABQABgAIAAAAIQC2gziS/gAAAOEBAAAT&#10;AAAAAAAAAAAAAAAAAAAAAABbQ29udGVudF9UeXBlc10ueG1sUEsBAi0AFAAGAAgAAAAhADj9If/W&#10;AAAAlAEAAAsAAAAAAAAAAAAAAAAALwEAAF9yZWxzLy5yZWxzUEsBAi0AFAAGAAgAAAAhAIlkSdO6&#10;AgAAxgUAAA4AAAAAAAAAAAAAAAAALgIAAGRycy9lMm9Eb2MueG1sUEsBAi0AFAAGAAgAAAAhALHE&#10;fBjeAAAACgEAAA8AAAAAAAAAAAAAAAAAFAUAAGRycy9kb3ducmV2LnhtbFBLBQYAAAAABAAEAPMA&#10;AAAfBgAAAAA=&#10;" filled="f" stroked="f">
          <v:textbox style="mso-fit-shape-to-text:t">
            <w:txbxContent>
              <w:p w:rsidR="00561ED0" w:rsidRPr="008C782B" w:rsidRDefault="00561ED0" w:rsidP="006510B4">
                <w:pPr>
                  <w:rPr>
                    <w:rFonts w:ascii="Arial" w:hAnsi="Arial" w:cs="Arial"/>
                    <w:sz w:val="18"/>
                    <w:szCs w:val="18"/>
                  </w:rPr>
                </w:pPr>
                <w:r>
                  <w:rPr>
                    <w:rFonts w:ascii="Arial" w:hAnsi="Arial" w:cs="Arial"/>
                    <w:sz w:val="18"/>
                    <w:szCs w:val="18"/>
                  </w:rPr>
                  <w:t>Sandra Rosa</w:t>
                </w:r>
              </w:p>
            </w:txbxContent>
          </v:textbox>
        </v:shape>
      </w:pict>
    </w:r>
    <w:r w:rsidRPr="008257E8">
      <w:rPr>
        <w:rFonts w:ascii="Arial" w:hAnsi="Arial" w:cs="Arial"/>
        <w:b/>
        <w:noProof/>
        <w:sz w:val="24"/>
        <w:szCs w:val="24"/>
      </w:rPr>
      <w:pict>
        <v:shape id="Caixa de texto 8" o:spid="_x0000_s26627" type="#_x0000_t202" style="position:absolute;left:0;text-align:left;margin-left:402.05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k1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xgaxUkPLcoJmwiqKdJ00gLFpkbjoFJwvR/AWU+3YoJeW75quBPVN4W4yFvCt/RGSjG2lNSQo29u&#10;umdXZxxlQDbjB1FDMLLTwgJNjexNAaEkCNChVw+n/kAeqILDJIgvl2CpwBREgZdENgJJj5cHqfQ7&#10;KnpkFhmW0H4LTvZ3SptkSHp0MbG4KFnXWQl0/NkBOM4nEBquGptJwnb0MfGSdbyOQycMFmsn9IrC&#10;uSnz0FmU/jIqLos8L/yfJq4fpi2ra8pNmKO6/PDPunfQ+ayLk76U6Fht4ExKSm43eSfRnoC6S/sd&#10;CnLm5j5PwxYBuLyg5AehdxskTrmIl05YhpGTLL3Y8fzkNll4YRIW5XNKd4zTf6eERuhqFESzln7L&#10;zbPfa24k7ZmG+dGxHgR8ciKpUeCa17a1mrBuXp+VwqT/VApo97HRVq9GorNY9bSZ7PMITHSj5Y2o&#10;H0DAUoDAQIsw+2DRCvkDoxHmSIbV9x2RFKPuPYdHkPhhaAaP3YTRMoCNPLdszi2EVwCVYY3RvMz1&#10;PKx2g2TbFiIdn90NPJySWVE/ZXV4bjArLLfDXDPD6HxvvZ6m7+oXAAAA//8DAFBLAwQUAAYACAAA&#10;ACEASsaKpt8AAAAJAQAADwAAAGRycy9kb3ducmV2LnhtbEyPTU/CQBCG7yb+h82YeJNdEISWbgkx&#10;gEcVG89Ld2gbux/ZXUr9944nvc1knrzzvMVmND0bMMTOWQnTiQCGtna6s42E6mP/sAIWk7Ja9c6i&#10;hG+MsClvbwqVa3e17zgcU8MoxMZcSWhT8jnnsW7RqDhxHi3dzi4YlWgNDddBXSnc9HwmxBM3qrP0&#10;oVUen1usv44XI8Enf1i+hNe37W4/iOrzUM26Zifl/d24XQNLOKY/GH71SR1Kcjq5i9WR9RJWYj4l&#10;VMIiWwIjIFuIR2AnGrI58LLg/xuUPwAAAP//AwBQSwECLQAUAAYACAAAACEAtoM4kv4AAADhAQAA&#10;EwAAAAAAAAAAAAAAAAAAAAAAW0NvbnRlbnRfVHlwZXNdLnhtbFBLAQItABQABgAIAAAAIQA4/SH/&#10;1gAAAJQBAAALAAAAAAAAAAAAAAAAAC8BAABfcmVscy8ucmVsc1BLAQItABQABgAIAAAAIQBXKHk1&#10;ugIAAMUFAAAOAAAAAAAAAAAAAAAAAC4CAABkcnMvZTJvRG9jLnhtbFBLAQItABQABgAIAAAAIQBK&#10;xoqm3wAAAAkBAAAPAAAAAAAAAAAAAAAAABQFAABkcnMvZG93bnJldi54bWxQSwUGAAAAAAQABADz&#10;AAAAIAYAAAAA&#10;" filled="f" stroked="f">
          <v:textbox style="mso-fit-shape-to-text:t">
            <w:txbxContent>
              <w:p w:rsidR="00561ED0" w:rsidRPr="00B42D9D" w:rsidRDefault="00561ED0" w:rsidP="006510B4">
                <w:pPr>
                  <w:rPr>
                    <w:rFonts w:ascii="Arial" w:hAnsi="Arial" w:cs="Arial"/>
                    <w:sz w:val="22"/>
                  </w:rPr>
                </w:pPr>
                <w:r>
                  <w:rPr>
                    <w:rFonts w:ascii="Arial" w:hAnsi="Arial" w:cs="Arial"/>
                    <w:sz w:val="22"/>
                  </w:rPr>
                  <w:t>2313/2016</w:t>
                </w:r>
              </w:p>
            </w:txbxContent>
          </v:textbox>
        </v:shape>
      </w:pict>
    </w:r>
    <w:r w:rsidR="00561ED0" w:rsidRPr="00B42D9D">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561ED0" w:rsidRPr="00B42D9D">
      <w:rPr>
        <w:rFonts w:ascii="Arial" w:hAnsi="Arial" w:cs="Arial"/>
        <w:b/>
        <w:noProof/>
        <w:sz w:val="24"/>
        <w:szCs w:val="24"/>
      </w:rPr>
      <w:t xml:space="preserve">           </w:t>
    </w:r>
    <w:r w:rsidR="00561ED0">
      <w:rPr>
        <w:rFonts w:ascii="Arial" w:hAnsi="Arial" w:cs="Arial"/>
        <w:b/>
        <w:noProof/>
        <w:sz w:val="24"/>
        <w:szCs w:val="24"/>
      </w:rPr>
      <w:t xml:space="preserve">          </w:t>
    </w:r>
    <w:r w:rsidR="00561ED0" w:rsidRPr="00B42D9D">
      <w:rPr>
        <w:rFonts w:ascii="Arial" w:hAnsi="Arial" w:cs="Arial"/>
        <w:b/>
        <w:noProof/>
        <w:sz w:val="24"/>
        <w:szCs w:val="24"/>
      </w:rPr>
      <w:t xml:space="preserve">    </w:t>
    </w:r>
    <w:r w:rsidR="00561ED0" w:rsidRPr="00B42D9D">
      <w:rPr>
        <w:rFonts w:ascii="Arial" w:hAnsi="Arial" w:cs="Arial"/>
        <w:b/>
        <w:noProof/>
        <w:sz w:val="24"/>
        <w:szCs w:val="24"/>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561ED0" w:rsidRPr="00B42D9D" w:rsidRDefault="00561ED0" w:rsidP="006510B4">
    <w:pPr>
      <w:jc w:val="center"/>
      <w:rPr>
        <w:rFonts w:ascii="Arial" w:hAnsi="Arial" w:cs="Arial"/>
        <w:b/>
        <w:bCs/>
        <w:sz w:val="24"/>
        <w:szCs w:val="24"/>
      </w:rPr>
    </w:pPr>
    <w:r w:rsidRPr="00B42D9D">
      <w:rPr>
        <w:rFonts w:ascii="Arial" w:hAnsi="Arial" w:cs="Arial"/>
        <w:b/>
        <w:bCs/>
        <w:sz w:val="24"/>
        <w:szCs w:val="24"/>
      </w:rPr>
      <w:t>ESTADO DE RONDÔNIA</w:t>
    </w:r>
  </w:p>
  <w:p w:rsidR="00561ED0" w:rsidRPr="00B42D9D" w:rsidRDefault="00561ED0" w:rsidP="006510B4">
    <w:pPr>
      <w:pStyle w:val="Ttulo3"/>
      <w:tabs>
        <w:tab w:val="left" w:pos="0"/>
      </w:tabs>
      <w:jc w:val="center"/>
      <w:rPr>
        <w:rFonts w:ascii="Arial" w:hAnsi="Arial" w:cs="Arial"/>
        <w:szCs w:val="24"/>
      </w:rPr>
    </w:pPr>
    <w:r w:rsidRPr="00B42D9D">
      <w:rPr>
        <w:rFonts w:ascii="Arial" w:hAnsi="Arial" w:cs="Arial"/>
        <w:szCs w:val="24"/>
      </w:rPr>
      <w:t>PODER EXECUTIVO</w:t>
    </w:r>
  </w:p>
  <w:p w:rsidR="00561ED0" w:rsidRPr="00B42D9D" w:rsidRDefault="00561ED0"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561ED0" w:rsidRPr="00B42D9D" w:rsidRDefault="00561ED0" w:rsidP="006510B4">
    <w:pPr>
      <w:jc w:val="center"/>
      <w:rPr>
        <w:rFonts w:ascii="Arial" w:hAnsi="Arial" w:cs="Arial"/>
        <w:b/>
        <w:sz w:val="24"/>
        <w:szCs w:val="24"/>
      </w:rPr>
    </w:pPr>
    <w:r>
      <w:rPr>
        <w:rFonts w:ascii="Arial" w:hAnsi="Arial" w:cs="Arial"/>
        <w:b/>
        <w:sz w:val="24"/>
        <w:szCs w:val="24"/>
      </w:rPr>
      <w:t xml:space="preserve">DEPARTAMENTO </w:t>
    </w:r>
    <w:r w:rsidRPr="00B42D9D">
      <w:rPr>
        <w:rFonts w:ascii="Arial" w:hAnsi="Arial" w:cs="Arial"/>
        <w:b/>
        <w:sz w:val="24"/>
        <w:szCs w:val="24"/>
      </w:rPr>
      <w:t>DE COMPRAS E LICITAÇÕES</w:t>
    </w:r>
  </w:p>
  <w:p w:rsidR="00561ED0" w:rsidRPr="00F57239" w:rsidRDefault="00561ED0" w:rsidP="00F5723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ED0" w:rsidRDefault="008257E8" w:rsidP="00C25411">
    <w:pPr>
      <w:pStyle w:val="Cabealho"/>
      <w:jc w:val="right"/>
      <w:rPr>
        <w:rFonts w:ascii="Verdana" w:hAnsi="Verdana" w:cs="Courier New"/>
        <w:b/>
        <w:bCs/>
      </w:rPr>
    </w:pPr>
    <w:r w:rsidRPr="008257E8">
      <w:rPr>
        <w:b/>
        <w:noProof/>
      </w:rPr>
      <w:pict>
        <v:shapetype id="_x0000_t202" coordsize="21600,21600" o:spt="202" path="m,l,21600r21600,l21600,xe">
          <v:stroke joinstyle="miter"/>
          <v:path gradientshapeok="t" o:connecttype="rect"/>
        </v:shapetype>
        <v:shape id="Caixa de texto 7" o:spid="_x0000_s26626" type="#_x0000_t202" style="position:absolute;left:0;text-align:left;margin-left:376.5pt;margin-top:44.45pt;width:114.3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TWuwIAAMYFAAAOAAAAZHJzL2Uyb0RvYy54bWysVG1vmzAQ/j5p/8Hyd8pLTRJQSdWGME3q&#10;XqRuP8ABE6yBzWwn0FX77zubJE1bTZq28QHZvvNz99w9vqvrsWvRninNpchweBFgxEQpKy62Gf76&#10;pfAWGGlDRUVbKViGH5jG18u3b66GPmWRbGRbMYUAROh06DPcGNOnvq/LhnVUX8ieCTDWUnXUwFZt&#10;/UrRAdC71o+CYOYPUlW9kiXTGk7zyYiXDr+uWWk+1bVmBrUZhtyM+yv339i/v7yi6VbRvuHlIQ36&#10;F1l0lAsIeoLKqaFop/grqI6XSmpZm4tSdr6sa14yxwHYhMELNvcN7ZnjAsXR/alM+v/Blh/3nxXi&#10;VYbnGAnaQYtWlI8UVQwZNhqJ5rZGQ69TcL3vwdmMt3KEXju+ur+T5TeNhFw1VGzZjVJyaBitIMfQ&#10;3vTPrk442oJshg+ygmB0Z6QDGmvV2QJCSRCgQ68eTv2BPFBpQ5I4ikiMUQm2KI6CJHYhaHq83Stt&#10;3jHZIbvIsIL+O3S6v9PGZkPTo4sNJmTB29ZpoBXPDsBxOoHYcNXabBaupY9JkKwX6wXxSDRbeyTI&#10;c++mWBFvVoTzOL/MV6s8/GnjhiRteFUxYcMc5RWSP2vfQeiTME4C07LllYWzKWm13axahfYU5F24&#10;71CQMzf/eRquCMDlBaUwIsFtlHjFbDH3SEFiL5kHCy8Ik9tkFpCE5MVzSndcsH+nhIYMJ3EUT2L6&#10;LbfAfa+50bTjBgZIy7sML05ONLUSXIvKtdZQ3k7rs1LY9J9KAe0+NtoJ1mp0UqsZN6N7H5c2uhXz&#10;RlYPoGAlQWAgUxh+sGik+oHRAIMkw/r7jiqGUftewCtIQkLs5HEbEs8j2Khzy+bcQkUJUBk2GE3L&#10;lZmm1a5XfNtApOO7u4GXU3An6qesDu8NhoXjdhhsdhqd753X0/hd/gIAAP//AwBQSwMEFAAGAAgA&#10;AAAhALRnh3LfAAAACgEAAA8AAABkcnMvZG93bnJldi54bWxMj8FOwzAQRO9I/IO1SNyo0yAaN8Sp&#10;KtSWI1Aizm68JBHx2rLdNPw95gTH1T7NvKk2sxnZhD4MliQsFxkwpNbqgToJzfv+TgALUZFWoyWU&#10;8I0BNvX1VaVKbS/0htMxdiyFUCiVhD5GV3Ie2h6NCgvrkNLv03qjYjp9x7VXlxRuRp5n2YobNVBq&#10;6JXDpx7br+PZSHDRHYpn//K63e2nrPk4NPnQ7aS8vZm3j8AizvEPhl/9pA51cjrZM+nARgnFw33a&#10;EiUIsQaWgLVYFsBOiczFCnhd8f8T6h8AAAD//wMAUEsBAi0AFAAGAAgAAAAhALaDOJL+AAAA4QEA&#10;ABMAAAAAAAAAAAAAAAAAAAAAAFtDb250ZW50X1R5cGVzXS54bWxQSwECLQAUAAYACAAAACEAOP0h&#10;/9YAAACUAQAACwAAAAAAAAAAAAAAAAAvAQAAX3JlbHMvLnJlbHNQSwECLQAUAAYACAAAACEAQX5U&#10;1rsCAADGBQAADgAAAAAAAAAAAAAAAAAuAgAAZHJzL2Uyb0RvYy54bWxQSwECLQAUAAYACAAAACEA&#10;tGeHct8AAAAKAQAADwAAAAAAAAAAAAAAAAAVBQAAZHJzL2Rvd25yZXYueG1sUEsFBgAAAAAEAAQA&#10;8wAAACEGAAAAAA==&#10;" filled="f" stroked="f">
          <v:textbox style="mso-fit-shape-to-text:t">
            <w:txbxContent>
              <w:p w:rsidR="00561ED0" w:rsidRPr="008C782B" w:rsidRDefault="00561ED0" w:rsidP="00C25411">
                <w:pPr>
                  <w:rPr>
                    <w:rFonts w:ascii="Arial" w:hAnsi="Arial" w:cs="Arial"/>
                    <w:sz w:val="18"/>
                    <w:szCs w:val="18"/>
                  </w:rPr>
                </w:pPr>
                <w:r>
                  <w:rPr>
                    <w:rFonts w:ascii="Arial" w:hAnsi="Arial" w:cs="Arial"/>
                    <w:sz w:val="18"/>
                    <w:szCs w:val="18"/>
                  </w:rPr>
                  <w:t>Sandra Rosa</w:t>
                </w:r>
              </w:p>
            </w:txbxContent>
          </v:textbox>
        </v:shape>
      </w:pict>
    </w:r>
    <w:r w:rsidRPr="008257E8">
      <w:rPr>
        <w:b/>
        <w:noProof/>
      </w:rPr>
      <w:pict>
        <v:shape id="Caixa de texto 9" o:spid="_x0000_s26625" type="#_x0000_t202" style="position:absolute;left:0;text-align:left;margin-left:402.75pt;margin-top:29.8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mH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EEchUmMUQm2KI4CWNsQND3e7pU2&#10;b5nskF1kWEH/HTrd32szuR5dbDAhC962cE7TVlwcAOZ0ArHhqrXZLFxLfyRBsl6sF8Qj0WztkSDP&#10;vdtiRbxZEc7j/E2+WuXhTxs3JGnDq4oJG+Yor5D8WfsOQp+EcRKYli2vLJxNSavtZtUqtKcg78J9&#10;h4KcufmXabh6AZdnlMKIBHdR4hWzxdwjBYm9ZB4svCBM7pJZQBKSF5eU7rlg/04JDaC8OIonMf2W&#10;W+C+l9xo2nEDA6TlXYYXJyeaWgmuReVaayhvp/VZKWz6T6WAdh8b7QRrNTqp1Yyb0b0PYqNbMW9k&#10;9QgKVhIEBjKF4QeLRqrvGA0wSDKsv+2oYhi17wS8giQkxE4etyHxPIKNOrdszi1UlACVYYPRtFyZ&#10;aVrtesW3DUQ6vrtbeDkFd6J+yurw3mBYOG6HwWan0fneeT2N3+UvAAAA//8DAFBLAwQUAAYACAAA&#10;ACEARATE298AAAAJAQAADwAAAGRycy9kb3ducmV2LnhtbEyPwU7DMAyG70i8Q2QkbixZUbe1NJ0m&#10;tI0jY1ScsyZrqzVOlWRdeXvMCW62/On39xfryfZsND50DiXMZwKYwdrpDhsJ1efuaQUsRIVa9Q6N&#10;hG8TYF3e3xUq1+6GH2Y8xoZRCIZcSWhjHHLOQ90aq8LMDQbpdnbeqkirb7j26kbhtueJEAtuVYf0&#10;oVWDeW1NfTlerYQhDvvlm38/bLa7UVRf+yrpmq2Ujw/T5gVYNFP8g+FXn9ShJKeTu6IOrJewEmlK&#10;qIQ0WwAjIFvOE2AnGrJn4GXB/zcofwAAAP//AwBQSwECLQAUAAYACAAAACEAtoM4kv4AAADhAQAA&#10;EwAAAAAAAAAAAAAAAAAAAAAAW0NvbnRlbnRfVHlwZXNdLnhtbFBLAQItABQABgAIAAAAIQA4/SH/&#10;1gAAAJQBAAALAAAAAAAAAAAAAAAAAC8BAABfcmVscy8ucmVsc1BLAQItABQABgAIAAAAIQAnsImH&#10;ugIAAMYFAAAOAAAAAAAAAAAAAAAAAC4CAABkcnMvZTJvRG9jLnhtbFBLAQItABQABgAIAAAAIQBE&#10;BMTb3wAAAAkBAAAPAAAAAAAAAAAAAAAAABQFAABkcnMvZG93bnJldi54bWxQSwUGAAAAAAQABADz&#10;AAAAIAYAAAAA&#10;" filled="f" stroked="f">
          <v:textbox style="mso-fit-shape-to-text:t">
            <w:txbxContent>
              <w:p w:rsidR="00561ED0" w:rsidRPr="00345703" w:rsidRDefault="00561ED0" w:rsidP="00C25411">
                <w:pPr>
                  <w:rPr>
                    <w:rFonts w:ascii="Arial" w:hAnsi="Arial" w:cs="Arial"/>
                    <w:sz w:val="22"/>
                    <w:szCs w:val="24"/>
                  </w:rPr>
                </w:pPr>
                <w:r>
                  <w:rPr>
                    <w:rFonts w:ascii="Arial" w:hAnsi="Arial" w:cs="Arial"/>
                    <w:sz w:val="22"/>
                    <w:szCs w:val="24"/>
                  </w:rPr>
                  <w:t>2313/2016</w:t>
                </w:r>
              </w:p>
            </w:txbxContent>
          </v:textbox>
        </v:shape>
      </w:pict>
    </w:r>
    <w:r w:rsidR="00561ED0">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561ED0">
      <w:rPr>
        <w:rFonts w:ascii="Verdana" w:hAnsi="Verdana"/>
        <w:b/>
        <w:noProof/>
        <w:sz w:val="22"/>
      </w:rPr>
      <w:t xml:space="preserve">                         </w:t>
    </w:r>
    <w:r w:rsidR="00561ED0">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561ED0" w:rsidRPr="00345703" w:rsidRDefault="00561ED0" w:rsidP="00C25411">
    <w:pPr>
      <w:jc w:val="center"/>
      <w:rPr>
        <w:rFonts w:ascii="Arial" w:hAnsi="Arial" w:cs="Arial"/>
        <w:b/>
        <w:bCs/>
        <w:sz w:val="24"/>
        <w:szCs w:val="24"/>
      </w:rPr>
    </w:pPr>
    <w:r w:rsidRPr="00345703">
      <w:rPr>
        <w:rFonts w:ascii="Arial" w:hAnsi="Arial" w:cs="Arial"/>
        <w:b/>
        <w:bCs/>
        <w:sz w:val="24"/>
        <w:szCs w:val="24"/>
      </w:rPr>
      <w:t>ESTADO DE RONDÔNIA</w:t>
    </w:r>
  </w:p>
  <w:p w:rsidR="00561ED0" w:rsidRPr="00345703" w:rsidRDefault="00561ED0" w:rsidP="00C25411">
    <w:pPr>
      <w:pStyle w:val="Ttulo3"/>
      <w:tabs>
        <w:tab w:val="left" w:pos="0"/>
      </w:tabs>
      <w:jc w:val="center"/>
      <w:rPr>
        <w:rFonts w:ascii="Arial" w:hAnsi="Arial" w:cs="Arial"/>
        <w:szCs w:val="24"/>
      </w:rPr>
    </w:pPr>
    <w:r w:rsidRPr="00345703">
      <w:rPr>
        <w:rFonts w:ascii="Arial" w:hAnsi="Arial" w:cs="Arial"/>
        <w:szCs w:val="24"/>
      </w:rPr>
      <w:t>PODER EXECUTIVO</w:t>
    </w:r>
  </w:p>
  <w:p w:rsidR="00561ED0" w:rsidRPr="00345703" w:rsidRDefault="00561ED0"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561ED0" w:rsidRPr="00345703" w:rsidRDefault="00561ED0" w:rsidP="00C25411">
    <w:pPr>
      <w:jc w:val="center"/>
      <w:rPr>
        <w:rFonts w:ascii="Arial" w:hAnsi="Arial" w:cs="Arial"/>
        <w:b/>
        <w:sz w:val="24"/>
        <w:szCs w:val="24"/>
      </w:rPr>
    </w:pPr>
    <w:r>
      <w:rPr>
        <w:rFonts w:ascii="Arial" w:hAnsi="Arial" w:cs="Arial"/>
        <w:b/>
        <w:sz w:val="24"/>
        <w:szCs w:val="24"/>
      </w:rPr>
      <w:t>DEPARTAMENTO</w:t>
    </w:r>
    <w:r w:rsidRPr="00345703">
      <w:rPr>
        <w:rFonts w:ascii="Arial" w:hAnsi="Arial" w:cs="Arial"/>
        <w:b/>
        <w:sz w:val="24"/>
        <w:szCs w:val="24"/>
      </w:rPr>
      <w:t xml:space="preserve"> DE COMPRAS E LICITAÇÕES</w:t>
    </w:r>
  </w:p>
  <w:p w:rsidR="00561ED0" w:rsidRDefault="00561ED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5">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6">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8">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2">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3">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0">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1">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1">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3">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6">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2">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3">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4">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num w:numId="1">
    <w:abstractNumId w:val="41"/>
  </w:num>
  <w:num w:numId="2">
    <w:abstractNumId w:val="34"/>
  </w:num>
  <w:num w:numId="3">
    <w:abstractNumId w:val="18"/>
  </w:num>
  <w:num w:numId="4">
    <w:abstractNumId w:val="19"/>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0"/>
  </w:num>
  <w:num w:numId="8">
    <w:abstractNumId w:val="33"/>
  </w:num>
  <w:num w:numId="9">
    <w:abstractNumId w:val="28"/>
  </w:num>
  <w:num w:numId="10">
    <w:abstractNumId w:val="29"/>
  </w:num>
  <w:num w:numId="11">
    <w:abstractNumId w:val="14"/>
  </w:num>
  <w:num w:numId="12">
    <w:abstractNumId w:val="22"/>
  </w:num>
  <w:num w:numId="13">
    <w:abstractNumId w:val="21"/>
  </w:num>
  <w:num w:numId="14">
    <w:abstractNumId w:val="40"/>
  </w:num>
  <w:num w:numId="15">
    <w:abstractNumId w:val="36"/>
  </w:num>
  <w:num w:numId="16">
    <w:abstractNumId w:val="46"/>
  </w:num>
  <w:num w:numId="17">
    <w:abstractNumId w:val="27"/>
  </w:num>
  <w:num w:numId="18">
    <w:abstractNumId w:val="37"/>
  </w:num>
  <w:num w:numId="19">
    <w:abstractNumId w:val="44"/>
  </w:num>
  <w:num w:numId="20">
    <w:abstractNumId w:val="13"/>
  </w:num>
  <w:num w:numId="21">
    <w:abstractNumId w:val="39"/>
  </w:num>
  <w:num w:numId="22">
    <w:abstractNumId w:val="23"/>
  </w:num>
  <w:num w:numId="23">
    <w:abstractNumId w:val="16"/>
  </w:num>
  <w:num w:numId="24">
    <w:abstractNumId w:val="25"/>
  </w:num>
  <w:num w:numId="25">
    <w:abstractNumId w:val="43"/>
  </w:num>
  <w:num w:numId="26">
    <w:abstractNumId w:val="32"/>
  </w:num>
  <w:num w:numId="27">
    <w:abstractNumId w:val="42"/>
  </w:num>
  <w:num w:numId="28">
    <w:abstractNumId w:val="24"/>
  </w:num>
  <w:num w:numId="29">
    <w:abstractNumId w:val="15"/>
  </w:num>
  <w:num w:numId="30">
    <w:abstractNumId w:val="45"/>
  </w:num>
  <w:num w:numId="31">
    <w:abstractNumId w:val="31"/>
  </w:num>
  <w:num w:numId="32">
    <w:abstractNumId w:val="17"/>
  </w:num>
  <w:num w:numId="33">
    <w:abstractNumId w:val="2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00"/>
  <w:displayHorizontalDrawingGridEvery w:val="2"/>
  <w:characterSpacingControl w:val="doNotCompress"/>
  <w:hdrShapeDefaults>
    <o:shapedefaults v:ext="edit" spidmax="26632"/>
    <o:shapelayout v:ext="edit">
      <o:idmap v:ext="edit" data="26"/>
    </o:shapelayout>
  </w:hdrShapeDefaults>
  <w:footnotePr>
    <w:footnote w:id="-1"/>
    <w:footnote w:id="0"/>
  </w:footnotePr>
  <w:endnotePr>
    <w:endnote w:id="-1"/>
    <w:endnote w:id="0"/>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3CD6"/>
    <w:rsid w:val="0001441A"/>
    <w:rsid w:val="00014449"/>
    <w:rsid w:val="000151E8"/>
    <w:rsid w:val="00015750"/>
    <w:rsid w:val="00016AF2"/>
    <w:rsid w:val="00017C8B"/>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2E6B"/>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51FA"/>
    <w:rsid w:val="00086655"/>
    <w:rsid w:val="00086869"/>
    <w:rsid w:val="000869CD"/>
    <w:rsid w:val="00086CCA"/>
    <w:rsid w:val="00087700"/>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3D4"/>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2900"/>
    <w:rsid w:val="001031C3"/>
    <w:rsid w:val="0010382A"/>
    <w:rsid w:val="0010423C"/>
    <w:rsid w:val="00105075"/>
    <w:rsid w:val="00105BEB"/>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4693A"/>
    <w:rsid w:val="00147601"/>
    <w:rsid w:val="001500F1"/>
    <w:rsid w:val="00150197"/>
    <w:rsid w:val="001506D8"/>
    <w:rsid w:val="00150F24"/>
    <w:rsid w:val="00151445"/>
    <w:rsid w:val="0015232B"/>
    <w:rsid w:val="0015346B"/>
    <w:rsid w:val="0015365B"/>
    <w:rsid w:val="0015786E"/>
    <w:rsid w:val="001579F3"/>
    <w:rsid w:val="0016029F"/>
    <w:rsid w:val="001604F2"/>
    <w:rsid w:val="0016076C"/>
    <w:rsid w:val="0016280E"/>
    <w:rsid w:val="001639F8"/>
    <w:rsid w:val="00164328"/>
    <w:rsid w:val="00166884"/>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0B24"/>
    <w:rsid w:val="002012E7"/>
    <w:rsid w:val="002019B5"/>
    <w:rsid w:val="00202230"/>
    <w:rsid w:val="002030A1"/>
    <w:rsid w:val="002032E0"/>
    <w:rsid w:val="00204028"/>
    <w:rsid w:val="00205A21"/>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1328"/>
    <w:rsid w:val="002713B0"/>
    <w:rsid w:val="00273138"/>
    <w:rsid w:val="00273DFE"/>
    <w:rsid w:val="002740D5"/>
    <w:rsid w:val="00274893"/>
    <w:rsid w:val="002752CD"/>
    <w:rsid w:val="00275346"/>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D8"/>
    <w:rsid w:val="002B7D8E"/>
    <w:rsid w:val="002C0081"/>
    <w:rsid w:val="002C094E"/>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38C"/>
    <w:rsid w:val="002E14AC"/>
    <w:rsid w:val="002E1A41"/>
    <w:rsid w:val="002E1EFC"/>
    <w:rsid w:val="002E1FA6"/>
    <w:rsid w:val="002E23F9"/>
    <w:rsid w:val="002E2649"/>
    <w:rsid w:val="002E2DD8"/>
    <w:rsid w:val="002E3177"/>
    <w:rsid w:val="002E32A7"/>
    <w:rsid w:val="002E32B8"/>
    <w:rsid w:val="002E4FD4"/>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38D"/>
    <w:rsid w:val="003047ED"/>
    <w:rsid w:val="00304DD6"/>
    <w:rsid w:val="00306425"/>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71A9"/>
    <w:rsid w:val="003E71D5"/>
    <w:rsid w:val="003E761F"/>
    <w:rsid w:val="003E7756"/>
    <w:rsid w:val="003F0F30"/>
    <w:rsid w:val="003F19A7"/>
    <w:rsid w:val="003F19DD"/>
    <w:rsid w:val="003F1C99"/>
    <w:rsid w:val="003F1FFC"/>
    <w:rsid w:val="003F2D1E"/>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168"/>
    <w:rsid w:val="0041171D"/>
    <w:rsid w:val="004137C2"/>
    <w:rsid w:val="004140DD"/>
    <w:rsid w:val="004147BD"/>
    <w:rsid w:val="00414A44"/>
    <w:rsid w:val="00414A6F"/>
    <w:rsid w:val="004152D5"/>
    <w:rsid w:val="004166C5"/>
    <w:rsid w:val="00416AAE"/>
    <w:rsid w:val="00416C42"/>
    <w:rsid w:val="004172E6"/>
    <w:rsid w:val="00420658"/>
    <w:rsid w:val="004214AE"/>
    <w:rsid w:val="00422027"/>
    <w:rsid w:val="0042287A"/>
    <w:rsid w:val="0042409C"/>
    <w:rsid w:val="00424F3D"/>
    <w:rsid w:val="00425682"/>
    <w:rsid w:val="00427014"/>
    <w:rsid w:val="0042720C"/>
    <w:rsid w:val="00427762"/>
    <w:rsid w:val="004312AF"/>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314"/>
    <w:rsid w:val="00443473"/>
    <w:rsid w:val="004439CA"/>
    <w:rsid w:val="00446BB1"/>
    <w:rsid w:val="004471AD"/>
    <w:rsid w:val="0044761A"/>
    <w:rsid w:val="00447CD7"/>
    <w:rsid w:val="00447D28"/>
    <w:rsid w:val="00447F0F"/>
    <w:rsid w:val="004511DF"/>
    <w:rsid w:val="00451223"/>
    <w:rsid w:val="00451484"/>
    <w:rsid w:val="004526C6"/>
    <w:rsid w:val="0045349E"/>
    <w:rsid w:val="00453A62"/>
    <w:rsid w:val="00454D3F"/>
    <w:rsid w:val="00454F7F"/>
    <w:rsid w:val="0045543D"/>
    <w:rsid w:val="00455B69"/>
    <w:rsid w:val="00455EEE"/>
    <w:rsid w:val="00460804"/>
    <w:rsid w:val="004609B2"/>
    <w:rsid w:val="004611EF"/>
    <w:rsid w:val="00461DFA"/>
    <w:rsid w:val="00463677"/>
    <w:rsid w:val="00464044"/>
    <w:rsid w:val="00464818"/>
    <w:rsid w:val="00464FB8"/>
    <w:rsid w:val="00465D18"/>
    <w:rsid w:val="0046613F"/>
    <w:rsid w:val="00466C86"/>
    <w:rsid w:val="00470026"/>
    <w:rsid w:val="00473280"/>
    <w:rsid w:val="00473890"/>
    <w:rsid w:val="00473FE4"/>
    <w:rsid w:val="004740AB"/>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783"/>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48B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609C"/>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500"/>
    <w:rsid w:val="0056186C"/>
    <w:rsid w:val="00561ED0"/>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6EC"/>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85D"/>
    <w:rsid w:val="005E65E4"/>
    <w:rsid w:val="005E65FB"/>
    <w:rsid w:val="005E6B45"/>
    <w:rsid w:val="005F0481"/>
    <w:rsid w:val="005F05FF"/>
    <w:rsid w:val="005F070F"/>
    <w:rsid w:val="005F09CB"/>
    <w:rsid w:val="005F300F"/>
    <w:rsid w:val="005F3078"/>
    <w:rsid w:val="005F3753"/>
    <w:rsid w:val="005F379B"/>
    <w:rsid w:val="005F6843"/>
    <w:rsid w:val="0060160A"/>
    <w:rsid w:val="00602355"/>
    <w:rsid w:val="00602662"/>
    <w:rsid w:val="00603280"/>
    <w:rsid w:val="0060356C"/>
    <w:rsid w:val="00604554"/>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4D36"/>
    <w:rsid w:val="00615B62"/>
    <w:rsid w:val="0061738C"/>
    <w:rsid w:val="00621476"/>
    <w:rsid w:val="00621E9D"/>
    <w:rsid w:val="006223D3"/>
    <w:rsid w:val="00622A5E"/>
    <w:rsid w:val="00622D76"/>
    <w:rsid w:val="006237C6"/>
    <w:rsid w:val="00623AEF"/>
    <w:rsid w:val="0062432A"/>
    <w:rsid w:val="00624D01"/>
    <w:rsid w:val="006259B7"/>
    <w:rsid w:val="00627715"/>
    <w:rsid w:val="006279A9"/>
    <w:rsid w:val="006318CF"/>
    <w:rsid w:val="006338E7"/>
    <w:rsid w:val="00634E0B"/>
    <w:rsid w:val="0063511C"/>
    <w:rsid w:val="0063548E"/>
    <w:rsid w:val="0064097D"/>
    <w:rsid w:val="006413C2"/>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415"/>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2D68"/>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2C1C"/>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5B26"/>
    <w:rsid w:val="00786069"/>
    <w:rsid w:val="00786782"/>
    <w:rsid w:val="00787541"/>
    <w:rsid w:val="007878B0"/>
    <w:rsid w:val="0079075C"/>
    <w:rsid w:val="00791FEC"/>
    <w:rsid w:val="00792AF0"/>
    <w:rsid w:val="007935FC"/>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10DE"/>
    <w:rsid w:val="007B2CAC"/>
    <w:rsid w:val="007B2EE0"/>
    <w:rsid w:val="007B3B42"/>
    <w:rsid w:val="007B3F1A"/>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57E8"/>
    <w:rsid w:val="00826231"/>
    <w:rsid w:val="00826A61"/>
    <w:rsid w:val="008273A3"/>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757"/>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7FA"/>
    <w:rsid w:val="0086791B"/>
    <w:rsid w:val="00870790"/>
    <w:rsid w:val="008722EB"/>
    <w:rsid w:val="008739C8"/>
    <w:rsid w:val="00874839"/>
    <w:rsid w:val="008753E2"/>
    <w:rsid w:val="0087560B"/>
    <w:rsid w:val="0087571F"/>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1C6B"/>
    <w:rsid w:val="0089209F"/>
    <w:rsid w:val="00892583"/>
    <w:rsid w:val="00892841"/>
    <w:rsid w:val="00893278"/>
    <w:rsid w:val="008934C2"/>
    <w:rsid w:val="0089394A"/>
    <w:rsid w:val="00893D3D"/>
    <w:rsid w:val="008946AE"/>
    <w:rsid w:val="00894AE0"/>
    <w:rsid w:val="00895679"/>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C7047"/>
    <w:rsid w:val="008C782B"/>
    <w:rsid w:val="008D076C"/>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651"/>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2097"/>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B7085"/>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C8D"/>
    <w:rsid w:val="00A16C91"/>
    <w:rsid w:val="00A16DF9"/>
    <w:rsid w:val="00A17129"/>
    <w:rsid w:val="00A17CA0"/>
    <w:rsid w:val="00A17DFA"/>
    <w:rsid w:val="00A2104C"/>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7022"/>
    <w:rsid w:val="00A67102"/>
    <w:rsid w:val="00A731A8"/>
    <w:rsid w:val="00A74AD1"/>
    <w:rsid w:val="00A761E0"/>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453"/>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37BA3"/>
    <w:rsid w:val="00B40000"/>
    <w:rsid w:val="00B403EA"/>
    <w:rsid w:val="00B41091"/>
    <w:rsid w:val="00B41BE0"/>
    <w:rsid w:val="00B427F4"/>
    <w:rsid w:val="00B42ABE"/>
    <w:rsid w:val="00B42D9D"/>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268"/>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9AF"/>
    <w:rsid w:val="00BC6FAC"/>
    <w:rsid w:val="00BC74C8"/>
    <w:rsid w:val="00BC7D55"/>
    <w:rsid w:val="00BD01E7"/>
    <w:rsid w:val="00BD0541"/>
    <w:rsid w:val="00BD24F0"/>
    <w:rsid w:val="00BD2887"/>
    <w:rsid w:val="00BD2BAE"/>
    <w:rsid w:val="00BD3537"/>
    <w:rsid w:val="00BD3BB8"/>
    <w:rsid w:val="00BD3D6A"/>
    <w:rsid w:val="00BD414E"/>
    <w:rsid w:val="00BD4695"/>
    <w:rsid w:val="00BD56E8"/>
    <w:rsid w:val="00BD64AA"/>
    <w:rsid w:val="00BD6ED8"/>
    <w:rsid w:val="00BD7A6A"/>
    <w:rsid w:val="00BD7DBB"/>
    <w:rsid w:val="00BE048E"/>
    <w:rsid w:val="00BE0D10"/>
    <w:rsid w:val="00BE1E40"/>
    <w:rsid w:val="00BE2376"/>
    <w:rsid w:val="00BE2C69"/>
    <w:rsid w:val="00BE345F"/>
    <w:rsid w:val="00BE3C61"/>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1520"/>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1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84F"/>
    <w:rsid w:val="00C4683B"/>
    <w:rsid w:val="00C4745A"/>
    <w:rsid w:val="00C50D1D"/>
    <w:rsid w:val="00C51949"/>
    <w:rsid w:val="00C51FDF"/>
    <w:rsid w:val="00C52329"/>
    <w:rsid w:val="00C531C6"/>
    <w:rsid w:val="00C53981"/>
    <w:rsid w:val="00C562CD"/>
    <w:rsid w:val="00C600D0"/>
    <w:rsid w:val="00C601AC"/>
    <w:rsid w:val="00C618E4"/>
    <w:rsid w:val="00C629EB"/>
    <w:rsid w:val="00C637AE"/>
    <w:rsid w:val="00C64FD5"/>
    <w:rsid w:val="00C65A52"/>
    <w:rsid w:val="00C661A9"/>
    <w:rsid w:val="00C6685D"/>
    <w:rsid w:val="00C669DB"/>
    <w:rsid w:val="00C670DF"/>
    <w:rsid w:val="00C70ED6"/>
    <w:rsid w:val="00C7116A"/>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96E09"/>
    <w:rsid w:val="00CA1DD0"/>
    <w:rsid w:val="00CA22CE"/>
    <w:rsid w:val="00CA3079"/>
    <w:rsid w:val="00CA31A7"/>
    <w:rsid w:val="00CA3310"/>
    <w:rsid w:val="00CA41FA"/>
    <w:rsid w:val="00CA4F5F"/>
    <w:rsid w:val="00CA6146"/>
    <w:rsid w:val="00CB0CE3"/>
    <w:rsid w:val="00CB207F"/>
    <w:rsid w:val="00CB20A5"/>
    <w:rsid w:val="00CB22EB"/>
    <w:rsid w:val="00CB3C5B"/>
    <w:rsid w:val="00CB4269"/>
    <w:rsid w:val="00CB5EDA"/>
    <w:rsid w:val="00CB62A9"/>
    <w:rsid w:val="00CB64F2"/>
    <w:rsid w:val="00CB6858"/>
    <w:rsid w:val="00CC0D97"/>
    <w:rsid w:val="00CC11A8"/>
    <w:rsid w:val="00CC19F5"/>
    <w:rsid w:val="00CC3021"/>
    <w:rsid w:val="00CC37D1"/>
    <w:rsid w:val="00CC3D8C"/>
    <w:rsid w:val="00CC3DAC"/>
    <w:rsid w:val="00CC455D"/>
    <w:rsid w:val="00CC5C19"/>
    <w:rsid w:val="00CC5D75"/>
    <w:rsid w:val="00CD0AA1"/>
    <w:rsid w:val="00CD0BD5"/>
    <w:rsid w:val="00CD1EC6"/>
    <w:rsid w:val="00CD3A10"/>
    <w:rsid w:val="00CD4B3A"/>
    <w:rsid w:val="00CD61C3"/>
    <w:rsid w:val="00CD6D82"/>
    <w:rsid w:val="00CD75D8"/>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12C"/>
    <w:rsid w:val="00CF2447"/>
    <w:rsid w:val="00CF30F5"/>
    <w:rsid w:val="00CF4C75"/>
    <w:rsid w:val="00CF4ED8"/>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644B"/>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01F"/>
    <w:rsid w:val="00D457CA"/>
    <w:rsid w:val="00D45E51"/>
    <w:rsid w:val="00D472A2"/>
    <w:rsid w:val="00D5064C"/>
    <w:rsid w:val="00D50747"/>
    <w:rsid w:val="00D5080E"/>
    <w:rsid w:val="00D515C0"/>
    <w:rsid w:val="00D5219A"/>
    <w:rsid w:val="00D5286D"/>
    <w:rsid w:val="00D52FF7"/>
    <w:rsid w:val="00D538D6"/>
    <w:rsid w:val="00D53A5A"/>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1841"/>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3975"/>
    <w:rsid w:val="00D94713"/>
    <w:rsid w:val="00D94E58"/>
    <w:rsid w:val="00D953B2"/>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3823"/>
    <w:rsid w:val="00E14660"/>
    <w:rsid w:val="00E1498D"/>
    <w:rsid w:val="00E15769"/>
    <w:rsid w:val="00E16C2D"/>
    <w:rsid w:val="00E20012"/>
    <w:rsid w:val="00E2023D"/>
    <w:rsid w:val="00E210BA"/>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2D2D"/>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535"/>
    <w:rsid w:val="00E87890"/>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32C3"/>
    <w:rsid w:val="00EB371B"/>
    <w:rsid w:val="00EB38A1"/>
    <w:rsid w:val="00EB43CE"/>
    <w:rsid w:val="00EB46EE"/>
    <w:rsid w:val="00EB54DA"/>
    <w:rsid w:val="00EB55FA"/>
    <w:rsid w:val="00EB653E"/>
    <w:rsid w:val="00EB67F0"/>
    <w:rsid w:val="00EB7994"/>
    <w:rsid w:val="00EC0102"/>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85682517">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5358603">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2225153">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4628173">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451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emcol.rolimdemoura@gmail.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rolimdemoura.ro.gov.br" TargetMode="External"/><Relationship Id="rId28" Type="http://schemas.openxmlformats.org/officeDocument/2006/relationships/theme" Target="theme/theme1.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43DE3-94FA-45DA-94A2-637F340F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16170</Words>
  <Characters>87318</Characters>
  <Application>Microsoft Office Word</Application>
  <DocSecurity>0</DocSecurity>
  <Lines>727</Lines>
  <Paragraphs>206</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103282</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Financeiro</cp:lastModifiedBy>
  <cp:revision>2</cp:revision>
  <cp:lastPrinted>2017-10-30T13:18:00Z</cp:lastPrinted>
  <dcterms:created xsi:type="dcterms:W3CDTF">2017-11-06T20:57:00Z</dcterms:created>
  <dcterms:modified xsi:type="dcterms:W3CDTF">2017-11-06T20:57:00Z</dcterms:modified>
</cp:coreProperties>
</file>